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6E24" w14:textId="53603EF0" w:rsidR="00317F24" w:rsidRPr="00F04D7D" w:rsidRDefault="00AB342C" w:rsidP="00A970D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</w:t>
      </w:r>
      <w:r w:rsidR="00B17F50">
        <w:rPr>
          <w:rFonts w:ascii="Arial" w:hAnsi="Arial" w:cs="Arial"/>
          <w:b/>
          <w:sz w:val="28"/>
          <w:szCs w:val="28"/>
        </w:rPr>
        <w:t>inutes of t</w:t>
      </w:r>
      <w:r w:rsidR="00B17F50" w:rsidRPr="0000167D">
        <w:rPr>
          <w:rFonts w:ascii="Arial" w:hAnsi="Arial" w:cs="Arial"/>
          <w:b/>
          <w:sz w:val="28"/>
          <w:szCs w:val="28"/>
        </w:rPr>
        <w:t>he</w:t>
      </w:r>
      <w:r w:rsidR="00AE000E">
        <w:rPr>
          <w:rFonts w:ascii="Arial" w:hAnsi="Arial" w:cs="Arial"/>
          <w:b/>
          <w:sz w:val="28"/>
          <w:szCs w:val="28"/>
        </w:rPr>
        <w:t xml:space="preserve"> </w:t>
      </w:r>
      <w:r w:rsidR="00A806BA">
        <w:rPr>
          <w:rFonts w:ascii="Arial" w:hAnsi="Arial" w:cs="Arial"/>
          <w:b/>
          <w:sz w:val="28"/>
          <w:szCs w:val="28"/>
        </w:rPr>
        <w:t>1</w:t>
      </w:r>
      <w:r w:rsidR="005605A8">
        <w:rPr>
          <w:rFonts w:ascii="Arial" w:hAnsi="Arial" w:cs="Arial"/>
          <w:b/>
          <w:sz w:val="28"/>
          <w:szCs w:val="28"/>
        </w:rPr>
        <w:t>4</w:t>
      </w:r>
      <w:r w:rsidR="00F92B84">
        <w:rPr>
          <w:rFonts w:ascii="Arial" w:hAnsi="Arial" w:cs="Arial"/>
          <w:b/>
          <w:sz w:val="28"/>
          <w:szCs w:val="28"/>
        </w:rPr>
        <w:t>1</w:t>
      </w:r>
      <w:r w:rsidR="00F92B84" w:rsidRPr="00F92B84">
        <w:rPr>
          <w:rFonts w:ascii="Arial" w:hAnsi="Arial" w:cs="Arial"/>
          <w:b/>
          <w:sz w:val="28"/>
          <w:szCs w:val="28"/>
          <w:vertAlign w:val="superscript"/>
        </w:rPr>
        <w:t>st</w:t>
      </w:r>
      <w:r w:rsidR="00F92B8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B17F50" w:rsidRPr="0000167D">
        <w:rPr>
          <w:rFonts w:ascii="Arial" w:hAnsi="Arial" w:cs="Arial"/>
          <w:b/>
          <w:sz w:val="28"/>
          <w:szCs w:val="28"/>
        </w:rPr>
        <w:t>Imtac</w:t>
      </w:r>
      <w:proofErr w:type="spellEnd"/>
      <w:r w:rsidR="00B17F50" w:rsidRPr="0000167D">
        <w:rPr>
          <w:rFonts w:ascii="Arial" w:hAnsi="Arial" w:cs="Arial"/>
          <w:b/>
          <w:sz w:val="28"/>
          <w:szCs w:val="28"/>
        </w:rPr>
        <w:t xml:space="preserve"> Meeting</w:t>
      </w:r>
    </w:p>
    <w:p w14:paraId="3995427B" w14:textId="77777777" w:rsidR="00F92B84" w:rsidRDefault="00317F24" w:rsidP="00317F24">
      <w:pPr>
        <w:rPr>
          <w:rFonts w:ascii="Arial" w:hAnsi="Arial" w:cs="Arial"/>
          <w:b/>
          <w:sz w:val="28"/>
          <w:szCs w:val="28"/>
        </w:rPr>
      </w:pPr>
      <w:r w:rsidRPr="0000167D">
        <w:rPr>
          <w:rFonts w:ascii="Arial" w:hAnsi="Arial" w:cs="Arial"/>
          <w:b/>
          <w:sz w:val="28"/>
          <w:szCs w:val="28"/>
        </w:rPr>
        <w:t>Date</w:t>
      </w:r>
      <w:r w:rsidR="00F92B84">
        <w:rPr>
          <w:rFonts w:ascii="Arial" w:hAnsi="Arial" w:cs="Arial"/>
          <w:b/>
          <w:sz w:val="28"/>
          <w:szCs w:val="28"/>
        </w:rPr>
        <w:t xml:space="preserve"> and time:</w:t>
      </w:r>
      <w:r w:rsidR="00E24842">
        <w:rPr>
          <w:rFonts w:ascii="Arial" w:hAnsi="Arial" w:cs="Arial"/>
          <w:b/>
          <w:sz w:val="28"/>
          <w:szCs w:val="28"/>
        </w:rPr>
        <w:t xml:space="preserve"> </w:t>
      </w:r>
      <w:r w:rsidR="00F92B84">
        <w:rPr>
          <w:rFonts w:ascii="Arial" w:hAnsi="Arial" w:cs="Arial"/>
          <w:b/>
          <w:sz w:val="28"/>
          <w:szCs w:val="28"/>
        </w:rPr>
        <w:tab/>
      </w:r>
      <w:r w:rsidR="00F92B84" w:rsidRPr="00F92B84">
        <w:rPr>
          <w:rFonts w:ascii="Arial" w:hAnsi="Arial" w:cs="Arial"/>
          <w:bCs/>
          <w:sz w:val="28"/>
          <w:szCs w:val="28"/>
        </w:rPr>
        <w:t>29</w:t>
      </w:r>
      <w:r w:rsidR="00F92B84" w:rsidRPr="00F92B84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="00F92B84" w:rsidRPr="00F92B84">
        <w:rPr>
          <w:rFonts w:ascii="Arial" w:hAnsi="Arial" w:cs="Arial"/>
          <w:bCs/>
          <w:sz w:val="28"/>
          <w:szCs w:val="28"/>
        </w:rPr>
        <w:t xml:space="preserve"> June 2022 at 2pm</w:t>
      </w:r>
    </w:p>
    <w:p w14:paraId="2E2435A3" w14:textId="77777777" w:rsidR="00317F24" w:rsidRPr="0000167D" w:rsidRDefault="00F92B84" w:rsidP="00F92B84">
      <w:pPr>
        <w:ind w:left="2160" w:hanging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E24842">
        <w:rPr>
          <w:rFonts w:ascii="Arial" w:hAnsi="Arial" w:cs="Arial"/>
          <w:b/>
          <w:sz w:val="28"/>
          <w:szCs w:val="28"/>
        </w:rPr>
        <w:t>lace</w:t>
      </w:r>
      <w:r w:rsidR="00317F24" w:rsidRPr="0000167D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  <w:t>Hybrid meeting held at the Mount Business &amp; Conference Centre, Belfast and via ZOOM.</w:t>
      </w:r>
    </w:p>
    <w:p w14:paraId="3E2A7699" w14:textId="77777777" w:rsidR="000B52CE" w:rsidRPr="0000167D" w:rsidRDefault="00317F24" w:rsidP="0045230E">
      <w:pPr>
        <w:ind w:left="2160" w:hanging="2160"/>
        <w:rPr>
          <w:rFonts w:ascii="Arial" w:hAnsi="Arial" w:cs="Arial"/>
          <w:sz w:val="28"/>
          <w:szCs w:val="28"/>
        </w:rPr>
      </w:pPr>
      <w:r w:rsidRPr="0000167D">
        <w:rPr>
          <w:rFonts w:ascii="Arial" w:hAnsi="Arial" w:cs="Arial"/>
          <w:b/>
          <w:sz w:val="28"/>
          <w:szCs w:val="28"/>
        </w:rPr>
        <w:t>Present:</w:t>
      </w:r>
      <w:r w:rsidR="00786434">
        <w:rPr>
          <w:rFonts w:ascii="Arial" w:hAnsi="Arial" w:cs="Arial"/>
          <w:b/>
          <w:sz w:val="28"/>
          <w:szCs w:val="28"/>
        </w:rPr>
        <w:tab/>
      </w:r>
      <w:r w:rsidR="00745EDA">
        <w:rPr>
          <w:rFonts w:ascii="Arial" w:hAnsi="Arial" w:cs="Arial"/>
          <w:sz w:val="28"/>
          <w:szCs w:val="28"/>
        </w:rPr>
        <w:t>Bert Bailie</w:t>
      </w:r>
      <w:r w:rsidR="001E23F1">
        <w:rPr>
          <w:rFonts w:ascii="Arial" w:hAnsi="Arial" w:cs="Arial"/>
          <w:sz w:val="28"/>
          <w:szCs w:val="28"/>
        </w:rPr>
        <w:t xml:space="preserve"> [BB]</w:t>
      </w:r>
      <w:r w:rsidR="00786434">
        <w:rPr>
          <w:rFonts w:ascii="Arial" w:hAnsi="Arial" w:cs="Arial"/>
          <w:sz w:val="28"/>
          <w:szCs w:val="28"/>
        </w:rPr>
        <w:t xml:space="preserve"> (Chairperson</w:t>
      </w:r>
      <w:r w:rsidR="00F50592">
        <w:rPr>
          <w:rFonts w:ascii="Arial" w:hAnsi="Arial" w:cs="Arial"/>
          <w:sz w:val="28"/>
          <w:szCs w:val="28"/>
        </w:rPr>
        <w:t>)</w:t>
      </w:r>
      <w:r w:rsidR="002D4B95">
        <w:rPr>
          <w:rFonts w:ascii="Arial" w:hAnsi="Arial" w:cs="Arial"/>
          <w:sz w:val="28"/>
          <w:szCs w:val="28"/>
        </w:rPr>
        <w:t>,</w:t>
      </w:r>
      <w:r w:rsidR="00497CD8">
        <w:rPr>
          <w:rFonts w:ascii="Arial" w:hAnsi="Arial" w:cs="Arial"/>
          <w:sz w:val="28"/>
          <w:szCs w:val="28"/>
        </w:rPr>
        <w:t xml:space="preserve"> Aaron McKane</w:t>
      </w:r>
      <w:r w:rsidR="001E23F1">
        <w:rPr>
          <w:rFonts w:ascii="Arial" w:hAnsi="Arial" w:cs="Arial"/>
          <w:sz w:val="28"/>
          <w:szCs w:val="28"/>
        </w:rPr>
        <w:t xml:space="preserve"> [</w:t>
      </w:r>
      <w:proofErr w:type="spellStart"/>
      <w:r w:rsidR="001E23F1">
        <w:rPr>
          <w:rFonts w:ascii="Arial" w:hAnsi="Arial" w:cs="Arial"/>
          <w:sz w:val="28"/>
          <w:szCs w:val="28"/>
        </w:rPr>
        <w:t>AMc</w:t>
      </w:r>
      <w:proofErr w:type="spellEnd"/>
      <w:r w:rsidR="001E23F1">
        <w:rPr>
          <w:rFonts w:ascii="Arial" w:hAnsi="Arial" w:cs="Arial"/>
          <w:sz w:val="28"/>
          <w:szCs w:val="28"/>
        </w:rPr>
        <w:t>]</w:t>
      </w:r>
      <w:r w:rsidR="008649C7">
        <w:rPr>
          <w:rFonts w:ascii="Arial" w:hAnsi="Arial" w:cs="Arial"/>
          <w:sz w:val="28"/>
          <w:szCs w:val="28"/>
        </w:rPr>
        <w:t>,</w:t>
      </w:r>
      <w:r w:rsidR="00A90D9C" w:rsidRPr="00A90D9C">
        <w:rPr>
          <w:rFonts w:ascii="Arial" w:hAnsi="Arial" w:cs="Arial"/>
          <w:sz w:val="28"/>
          <w:szCs w:val="28"/>
        </w:rPr>
        <w:t xml:space="preserve"> </w:t>
      </w:r>
      <w:r w:rsidR="00A90D9C">
        <w:rPr>
          <w:rFonts w:ascii="Arial" w:hAnsi="Arial" w:cs="Arial"/>
          <w:sz w:val="28"/>
          <w:szCs w:val="28"/>
        </w:rPr>
        <w:t xml:space="preserve">Terry </w:t>
      </w:r>
      <w:proofErr w:type="spellStart"/>
      <w:r w:rsidR="00A90D9C">
        <w:rPr>
          <w:rFonts w:ascii="Arial" w:hAnsi="Arial" w:cs="Arial"/>
          <w:sz w:val="28"/>
          <w:szCs w:val="28"/>
        </w:rPr>
        <w:t>McCorry</w:t>
      </w:r>
      <w:proofErr w:type="spellEnd"/>
      <w:r w:rsidR="00A90D9C">
        <w:rPr>
          <w:rFonts w:ascii="Arial" w:hAnsi="Arial" w:cs="Arial"/>
          <w:sz w:val="28"/>
          <w:szCs w:val="28"/>
        </w:rPr>
        <w:t xml:space="preserve"> [</w:t>
      </w:r>
      <w:proofErr w:type="spellStart"/>
      <w:r w:rsidR="00A90D9C">
        <w:rPr>
          <w:rFonts w:ascii="Arial" w:hAnsi="Arial" w:cs="Arial"/>
          <w:sz w:val="28"/>
          <w:szCs w:val="28"/>
        </w:rPr>
        <w:t>TMc</w:t>
      </w:r>
      <w:proofErr w:type="spellEnd"/>
      <w:r w:rsidR="00A90D9C">
        <w:rPr>
          <w:rFonts w:ascii="Arial" w:hAnsi="Arial" w:cs="Arial"/>
          <w:sz w:val="28"/>
          <w:szCs w:val="28"/>
        </w:rPr>
        <w:t xml:space="preserve">], </w:t>
      </w:r>
      <w:r w:rsidR="0045230E">
        <w:rPr>
          <w:rFonts w:ascii="Arial" w:hAnsi="Arial" w:cs="Arial"/>
          <w:sz w:val="28"/>
          <w:szCs w:val="28"/>
        </w:rPr>
        <w:t>Paul McCloskey</w:t>
      </w:r>
      <w:r w:rsidR="001E23F1">
        <w:rPr>
          <w:rFonts w:ascii="Arial" w:hAnsi="Arial" w:cs="Arial"/>
          <w:sz w:val="28"/>
          <w:szCs w:val="28"/>
        </w:rPr>
        <w:t xml:space="preserve"> [</w:t>
      </w:r>
      <w:proofErr w:type="spellStart"/>
      <w:r w:rsidR="001E23F1">
        <w:rPr>
          <w:rFonts w:ascii="Arial" w:hAnsi="Arial" w:cs="Arial"/>
          <w:sz w:val="28"/>
          <w:szCs w:val="28"/>
        </w:rPr>
        <w:t>PMc</w:t>
      </w:r>
      <w:proofErr w:type="spellEnd"/>
      <w:r w:rsidR="001E23F1">
        <w:rPr>
          <w:rFonts w:ascii="Arial" w:hAnsi="Arial" w:cs="Arial"/>
          <w:sz w:val="28"/>
          <w:szCs w:val="28"/>
        </w:rPr>
        <w:t>]</w:t>
      </w:r>
      <w:r w:rsidR="006349D1">
        <w:rPr>
          <w:rFonts w:ascii="Arial" w:hAnsi="Arial" w:cs="Arial"/>
          <w:sz w:val="28"/>
          <w:szCs w:val="28"/>
        </w:rPr>
        <w:t>,</w:t>
      </w:r>
      <w:r w:rsidR="00A0261F">
        <w:rPr>
          <w:rFonts w:ascii="Arial" w:hAnsi="Arial" w:cs="Arial"/>
          <w:sz w:val="28"/>
          <w:szCs w:val="28"/>
        </w:rPr>
        <w:t xml:space="preserve"> </w:t>
      </w:r>
      <w:r w:rsidR="00497CD8">
        <w:rPr>
          <w:rFonts w:ascii="Arial" w:hAnsi="Arial" w:cs="Arial"/>
          <w:sz w:val="28"/>
          <w:szCs w:val="28"/>
        </w:rPr>
        <w:t>Andy Boal</w:t>
      </w:r>
      <w:r w:rsidR="001E23F1">
        <w:rPr>
          <w:rFonts w:ascii="Arial" w:hAnsi="Arial" w:cs="Arial"/>
          <w:sz w:val="28"/>
          <w:szCs w:val="28"/>
        </w:rPr>
        <w:t xml:space="preserve"> [</w:t>
      </w:r>
      <w:proofErr w:type="spellStart"/>
      <w:r w:rsidR="001E23F1">
        <w:rPr>
          <w:rFonts w:ascii="Arial" w:hAnsi="Arial" w:cs="Arial"/>
          <w:sz w:val="28"/>
          <w:szCs w:val="28"/>
        </w:rPr>
        <w:t>AB</w:t>
      </w:r>
      <w:r w:rsidR="005605A8">
        <w:rPr>
          <w:rFonts w:ascii="Arial" w:hAnsi="Arial" w:cs="Arial"/>
          <w:sz w:val="28"/>
          <w:szCs w:val="28"/>
        </w:rPr>
        <w:t>o</w:t>
      </w:r>
      <w:proofErr w:type="spellEnd"/>
      <w:r w:rsidR="001E23F1">
        <w:rPr>
          <w:rFonts w:ascii="Arial" w:hAnsi="Arial" w:cs="Arial"/>
          <w:sz w:val="28"/>
          <w:szCs w:val="28"/>
        </w:rPr>
        <w:t>]</w:t>
      </w:r>
      <w:r w:rsidR="00497CD8">
        <w:rPr>
          <w:rFonts w:ascii="Arial" w:hAnsi="Arial" w:cs="Arial"/>
          <w:sz w:val="28"/>
          <w:szCs w:val="28"/>
        </w:rPr>
        <w:t xml:space="preserve">, </w:t>
      </w:r>
      <w:r w:rsidR="002D4B95">
        <w:rPr>
          <w:rFonts w:ascii="Arial" w:hAnsi="Arial" w:cs="Arial"/>
          <w:sz w:val="28"/>
          <w:szCs w:val="28"/>
        </w:rPr>
        <w:t>Dave Morton</w:t>
      </w:r>
      <w:r w:rsidR="001E23F1">
        <w:rPr>
          <w:rFonts w:ascii="Arial" w:hAnsi="Arial" w:cs="Arial"/>
          <w:sz w:val="28"/>
          <w:szCs w:val="28"/>
        </w:rPr>
        <w:t xml:space="preserve"> [</w:t>
      </w:r>
      <w:proofErr w:type="spellStart"/>
      <w:r w:rsidR="001E23F1">
        <w:rPr>
          <w:rFonts w:ascii="Arial" w:hAnsi="Arial" w:cs="Arial"/>
          <w:sz w:val="28"/>
          <w:szCs w:val="28"/>
        </w:rPr>
        <w:t>DM</w:t>
      </w:r>
      <w:r w:rsidR="005605A8">
        <w:rPr>
          <w:rFonts w:ascii="Arial" w:hAnsi="Arial" w:cs="Arial"/>
          <w:sz w:val="28"/>
          <w:szCs w:val="28"/>
        </w:rPr>
        <w:t>o</w:t>
      </w:r>
      <w:proofErr w:type="spellEnd"/>
      <w:r w:rsidR="001E23F1">
        <w:rPr>
          <w:rFonts w:ascii="Arial" w:hAnsi="Arial" w:cs="Arial"/>
          <w:sz w:val="28"/>
          <w:szCs w:val="28"/>
        </w:rPr>
        <w:t>]</w:t>
      </w:r>
      <w:r w:rsidR="00745EDA">
        <w:rPr>
          <w:rFonts w:ascii="Arial" w:hAnsi="Arial" w:cs="Arial"/>
          <w:sz w:val="28"/>
          <w:szCs w:val="28"/>
        </w:rPr>
        <w:t xml:space="preserve"> Jackson Minford</w:t>
      </w:r>
      <w:r w:rsidR="001E23F1">
        <w:rPr>
          <w:rFonts w:ascii="Arial" w:hAnsi="Arial" w:cs="Arial"/>
          <w:sz w:val="28"/>
          <w:szCs w:val="28"/>
        </w:rPr>
        <w:t xml:space="preserve"> [JM]</w:t>
      </w:r>
      <w:r w:rsidR="00373AC0">
        <w:rPr>
          <w:rFonts w:ascii="Arial" w:hAnsi="Arial" w:cs="Arial"/>
          <w:sz w:val="28"/>
          <w:szCs w:val="28"/>
        </w:rPr>
        <w:t>,</w:t>
      </w:r>
      <w:r w:rsidR="00373AC0" w:rsidRPr="00373AC0">
        <w:rPr>
          <w:rFonts w:ascii="Arial" w:hAnsi="Arial" w:cs="Arial"/>
          <w:sz w:val="28"/>
          <w:szCs w:val="28"/>
        </w:rPr>
        <w:t xml:space="preserve"> </w:t>
      </w:r>
      <w:r w:rsidR="00373AC0">
        <w:rPr>
          <w:rFonts w:ascii="Arial" w:hAnsi="Arial" w:cs="Arial"/>
          <w:sz w:val="28"/>
          <w:szCs w:val="28"/>
        </w:rPr>
        <w:t xml:space="preserve">June Best [JB], Eileen </w:t>
      </w:r>
      <w:proofErr w:type="spellStart"/>
      <w:r w:rsidR="00373AC0">
        <w:rPr>
          <w:rFonts w:ascii="Arial" w:hAnsi="Arial" w:cs="Arial"/>
          <w:sz w:val="28"/>
          <w:szCs w:val="28"/>
        </w:rPr>
        <w:t>Drumm</w:t>
      </w:r>
      <w:proofErr w:type="spellEnd"/>
      <w:r w:rsidR="00373AC0">
        <w:rPr>
          <w:rFonts w:ascii="Arial" w:hAnsi="Arial" w:cs="Arial"/>
          <w:sz w:val="28"/>
          <w:szCs w:val="28"/>
        </w:rPr>
        <w:t xml:space="preserve"> [ED], </w:t>
      </w:r>
      <w:r w:rsidR="00A90D9C">
        <w:rPr>
          <w:rFonts w:ascii="Arial" w:hAnsi="Arial" w:cs="Arial"/>
          <w:sz w:val="28"/>
          <w:szCs w:val="28"/>
        </w:rPr>
        <w:t xml:space="preserve">Sam Bell [SB], </w:t>
      </w:r>
      <w:r w:rsidR="00373AC0">
        <w:rPr>
          <w:rFonts w:ascii="Arial" w:hAnsi="Arial" w:cs="Arial"/>
          <w:sz w:val="28"/>
          <w:szCs w:val="28"/>
        </w:rPr>
        <w:t>Jean Dunlop [JD], Christine McClements [</w:t>
      </w:r>
      <w:proofErr w:type="spellStart"/>
      <w:r w:rsidR="00373AC0">
        <w:rPr>
          <w:rFonts w:ascii="Arial" w:hAnsi="Arial" w:cs="Arial"/>
          <w:sz w:val="28"/>
          <w:szCs w:val="28"/>
        </w:rPr>
        <w:t>CMc</w:t>
      </w:r>
      <w:proofErr w:type="spellEnd"/>
      <w:r w:rsidR="00373AC0">
        <w:rPr>
          <w:rFonts w:ascii="Arial" w:hAnsi="Arial" w:cs="Arial"/>
          <w:sz w:val="28"/>
          <w:szCs w:val="28"/>
        </w:rPr>
        <w:t xml:space="preserve">], </w:t>
      </w:r>
      <w:r w:rsidR="00A90D9C">
        <w:rPr>
          <w:rFonts w:ascii="Arial" w:hAnsi="Arial" w:cs="Arial"/>
          <w:sz w:val="28"/>
          <w:szCs w:val="28"/>
        </w:rPr>
        <w:t>Dermot Devlin [DD],</w:t>
      </w:r>
      <w:r w:rsidR="00A90D9C" w:rsidRPr="00A90D9C">
        <w:rPr>
          <w:rFonts w:ascii="Arial" w:hAnsi="Arial" w:cs="Arial"/>
          <w:sz w:val="28"/>
          <w:szCs w:val="28"/>
        </w:rPr>
        <w:t xml:space="preserve"> </w:t>
      </w:r>
      <w:r w:rsidR="00A90D9C">
        <w:rPr>
          <w:rFonts w:ascii="Arial" w:hAnsi="Arial" w:cs="Arial"/>
          <w:sz w:val="28"/>
          <w:szCs w:val="28"/>
        </w:rPr>
        <w:t>Alison Lockhart [AL]</w:t>
      </w:r>
    </w:p>
    <w:p w14:paraId="7E1490E3" w14:textId="77777777" w:rsidR="007F11E4" w:rsidRPr="00497CD8" w:rsidRDefault="0072028F" w:rsidP="00497CD8">
      <w:pPr>
        <w:ind w:left="2160" w:hanging="2160"/>
        <w:rPr>
          <w:rFonts w:ascii="Times" w:eastAsia="Times New Roman" w:hAnsi="Times"/>
          <w:sz w:val="20"/>
          <w:szCs w:val="20"/>
        </w:rPr>
      </w:pPr>
      <w:r w:rsidRPr="0000167D">
        <w:rPr>
          <w:rFonts w:ascii="Arial" w:hAnsi="Arial" w:cs="Arial"/>
          <w:b/>
          <w:sz w:val="28"/>
          <w:szCs w:val="28"/>
        </w:rPr>
        <w:t>Observers:</w:t>
      </w:r>
      <w:r w:rsidRPr="0000167D">
        <w:rPr>
          <w:rFonts w:ascii="Arial" w:hAnsi="Arial" w:cs="Arial"/>
          <w:sz w:val="28"/>
          <w:szCs w:val="28"/>
        </w:rPr>
        <w:tab/>
      </w:r>
      <w:proofErr w:type="spellStart"/>
      <w:r w:rsidR="00745EDA">
        <w:rPr>
          <w:rFonts w:ascii="Arial" w:hAnsi="Arial" w:cs="Arial"/>
          <w:sz w:val="28"/>
          <w:szCs w:val="28"/>
        </w:rPr>
        <w:t>Attracta</w:t>
      </w:r>
      <w:proofErr w:type="spellEnd"/>
      <w:r w:rsidR="00745ED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45EDA">
        <w:rPr>
          <w:rFonts w:ascii="Arial" w:hAnsi="Arial" w:cs="Arial"/>
          <w:sz w:val="28"/>
          <w:szCs w:val="28"/>
        </w:rPr>
        <w:t>Tremers</w:t>
      </w:r>
      <w:proofErr w:type="spellEnd"/>
      <w:r w:rsidR="001E23F1">
        <w:rPr>
          <w:rFonts w:ascii="Arial" w:hAnsi="Arial" w:cs="Arial"/>
          <w:sz w:val="28"/>
          <w:szCs w:val="28"/>
        </w:rPr>
        <w:t xml:space="preserve"> [AT]</w:t>
      </w:r>
      <w:r w:rsidR="00A0261F">
        <w:rPr>
          <w:rFonts w:ascii="Arial" w:hAnsi="Arial" w:cs="Arial"/>
          <w:sz w:val="28"/>
          <w:szCs w:val="28"/>
        </w:rPr>
        <w:t xml:space="preserve"> (Department for Infrastructure), </w:t>
      </w:r>
      <w:r w:rsidR="00A90D9C">
        <w:rPr>
          <w:rFonts w:ascii="Arial" w:hAnsi="Arial" w:cs="Arial"/>
          <w:sz w:val="28"/>
          <w:szCs w:val="28"/>
        </w:rPr>
        <w:t>Michelle Kelly</w:t>
      </w:r>
      <w:r w:rsidR="0006485B">
        <w:rPr>
          <w:rFonts w:ascii="Arial" w:hAnsi="Arial" w:cs="Arial"/>
          <w:sz w:val="28"/>
          <w:szCs w:val="28"/>
        </w:rPr>
        <w:t xml:space="preserve"> [</w:t>
      </w:r>
      <w:r w:rsidR="00A90D9C">
        <w:rPr>
          <w:rFonts w:ascii="Arial" w:hAnsi="Arial" w:cs="Arial"/>
          <w:sz w:val="28"/>
          <w:szCs w:val="28"/>
        </w:rPr>
        <w:t>MK</w:t>
      </w:r>
      <w:r w:rsidR="0006485B">
        <w:rPr>
          <w:rFonts w:ascii="Arial" w:hAnsi="Arial" w:cs="Arial"/>
          <w:sz w:val="28"/>
          <w:szCs w:val="28"/>
        </w:rPr>
        <w:t>] (Consumer Council)</w:t>
      </w:r>
      <w:r w:rsidR="005605A8">
        <w:rPr>
          <w:rFonts w:ascii="Arial" w:hAnsi="Arial" w:cs="Arial"/>
          <w:sz w:val="28"/>
          <w:szCs w:val="28"/>
        </w:rPr>
        <w:t>, Brian Drury [BD] (Equality Commission</w:t>
      </w:r>
      <w:r w:rsidR="00A90D9C">
        <w:rPr>
          <w:rFonts w:ascii="Arial" w:hAnsi="Arial" w:cs="Arial"/>
          <w:sz w:val="28"/>
          <w:szCs w:val="28"/>
        </w:rPr>
        <w:t>)</w:t>
      </w:r>
      <w:r w:rsidR="005605A8">
        <w:rPr>
          <w:rFonts w:ascii="Arial" w:hAnsi="Arial" w:cs="Arial"/>
          <w:sz w:val="28"/>
          <w:szCs w:val="28"/>
        </w:rPr>
        <w:t>, Andrea Brown [</w:t>
      </w:r>
      <w:proofErr w:type="spellStart"/>
      <w:r w:rsidR="005605A8">
        <w:rPr>
          <w:rFonts w:ascii="Arial" w:hAnsi="Arial" w:cs="Arial"/>
          <w:sz w:val="28"/>
          <w:szCs w:val="28"/>
        </w:rPr>
        <w:t>ABr</w:t>
      </w:r>
      <w:proofErr w:type="spellEnd"/>
      <w:r w:rsidR="005605A8">
        <w:rPr>
          <w:rFonts w:ascii="Arial" w:hAnsi="Arial" w:cs="Arial"/>
          <w:sz w:val="28"/>
          <w:szCs w:val="28"/>
        </w:rPr>
        <w:t>] (Disability Action)</w:t>
      </w:r>
      <w:r w:rsidR="0097485A">
        <w:rPr>
          <w:rFonts w:ascii="Arial" w:hAnsi="Arial" w:cs="Arial"/>
          <w:sz w:val="28"/>
          <w:szCs w:val="28"/>
        </w:rPr>
        <w:t xml:space="preserve"> Simon Corrigan [SC] (Translink)</w:t>
      </w:r>
      <w:r w:rsidR="0006485B">
        <w:rPr>
          <w:rFonts w:ascii="Arial" w:hAnsi="Arial" w:cs="Arial"/>
          <w:sz w:val="28"/>
          <w:szCs w:val="28"/>
        </w:rPr>
        <w:t>.</w:t>
      </w:r>
    </w:p>
    <w:p w14:paraId="76075557" w14:textId="77777777" w:rsidR="0072028F" w:rsidRDefault="0072028F" w:rsidP="00317F24">
      <w:pPr>
        <w:rPr>
          <w:rFonts w:ascii="Arial" w:hAnsi="Arial" w:cs="Arial"/>
          <w:sz w:val="28"/>
          <w:szCs w:val="28"/>
        </w:rPr>
      </w:pPr>
      <w:r w:rsidRPr="0000167D">
        <w:rPr>
          <w:rFonts w:ascii="Arial" w:hAnsi="Arial" w:cs="Arial"/>
          <w:b/>
          <w:sz w:val="28"/>
          <w:szCs w:val="28"/>
        </w:rPr>
        <w:t>Secretariat:</w:t>
      </w:r>
      <w:r w:rsidR="00750442">
        <w:rPr>
          <w:rFonts w:ascii="Arial" w:hAnsi="Arial" w:cs="Arial"/>
          <w:sz w:val="28"/>
          <w:szCs w:val="28"/>
        </w:rPr>
        <w:tab/>
        <w:t>Michael Lorimer</w:t>
      </w:r>
      <w:r w:rsidR="001E23F1">
        <w:rPr>
          <w:rFonts w:ascii="Arial" w:hAnsi="Arial" w:cs="Arial"/>
          <w:sz w:val="28"/>
          <w:szCs w:val="28"/>
        </w:rPr>
        <w:t xml:space="preserve"> [ML]</w:t>
      </w:r>
    </w:p>
    <w:p w14:paraId="1261D4A2" w14:textId="77777777" w:rsidR="00373AC0" w:rsidRPr="00497CD8" w:rsidRDefault="002A3D42" w:rsidP="00373AC0">
      <w:pPr>
        <w:ind w:left="2160" w:hanging="2160"/>
        <w:rPr>
          <w:rFonts w:ascii="Times" w:eastAsia="Times New Roman" w:hAnsi="Times"/>
          <w:sz w:val="20"/>
          <w:szCs w:val="20"/>
        </w:rPr>
      </w:pPr>
      <w:r w:rsidRPr="0045230E">
        <w:rPr>
          <w:rFonts w:ascii="Arial" w:hAnsi="Arial" w:cs="Arial"/>
          <w:b/>
          <w:sz w:val="28"/>
          <w:szCs w:val="28"/>
        </w:rPr>
        <w:t>Apologies:</w:t>
      </w:r>
      <w:r w:rsidR="0045230E">
        <w:rPr>
          <w:rFonts w:ascii="Arial" w:hAnsi="Arial" w:cs="Arial"/>
          <w:sz w:val="28"/>
          <w:szCs w:val="28"/>
        </w:rPr>
        <w:tab/>
      </w:r>
      <w:r w:rsidR="00497CD8">
        <w:rPr>
          <w:rFonts w:ascii="Arial" w:hAnsi="Arial" w:cs="Arial"/>
          <w:sz w:val="28"/>
          <w:szCs w:val="28"/>
        </w:rPr>
        <w:t>Diane Marks</w:t>
      </w:r>
      <w:r w:rsidR="004F2EC1">
        <w:rPr>
          <w:rFonts w:ascii="Arial" w:hAnsi="Arial" w:cs="Arial"/>
          <w:sz w:val="28"/>
          <w:szCs w:val="28"/>
        </w:rPr>
        <w:t xml:space="preserve"> [</w:t>
      </w:r>
      <w:proofErr w:type="spellStart"/>
      <w:r w:rsidR="004F2EC1">
        <w:rPr>
          <w:rFonts w:ascii="Arial" w:hAnsi="Arial" w:cs="Arial"/>
          <w:sz w:val="28"/>
          <w:szCs w:val="28"/>
        </w:rPr>
        <w:t>DM</w:t>
      </w:r>
      <w:r w:rsidR="005605A8">
        <w:rPr>
          <w:rFonts w:ascii="Arial" w:hAnsi="Arial" w:cs="Arial"/>
          <w:sz w:val="28"/>
          <w:szCs w:val="28"/>
        </w:rPr>
        <w:t>a</w:t>
      </w:r>
      <w:proofErr w:type="spellEnd"/>
      <w:r w:rsidR="004F2EC1">
        <w:rPr>
          <w:rFonts w:ascii="Arial" w:hAnsi="Arial" w:cs="Arial"/>
          <w:sz w:val="28"/>
          <w:szCs w:val="28"/>
        </w:rPr>
        <w:t>]</w:t>
      </w:r>
      <w:r w:rsidR="00F777F7">
        <w:rPr>
          <w:rFonts w:ascii="Arial" w:hAnsi="Arial" w:cs="Arial"/>
          <w:sz w:val="28"/>
          <w:szCs w:val="28"/>
        </w:rPr>
        <w:t>,</w:t>
      </w:r>
      <w:r w:rsidR="005605A8">
        <w:rPr>
          <w:rFonts w:ascii="Arial" w:hAnsi="Arial" w:cs="Arial"/>
          <w:sz w:val="28"/>
          <w:szCs w:val="28"/>
        </w:rPr>
        <w:t xml:space="preserve"> Vivien Blakely [VB]</w:t>
      </w:r>
      <w:r w:rsidR="00A90D9C">
        <w:rPr>
          <w:rFonts w:ascii="Arial" w:hAnsi="Arial" w:cs="Arial"/>
          <w:sz w:val="28"/>
          <w:szCs w:val="28"/>
        </w:rPr>
        <w:t>, Sean Murphy [SM], Brian Murray [BM]</w:t>
      </w:r>
      <w:r w:rsidR="00373AC0">
        <w:rPr>
          <w:rFonts w:ascii="Arial" w:hAnsi="Arial" w:cs="Arial"/>
          <w:sz w:val="28"/>
          <w:szCs w:val="28"/>
        </w:rPr>
        <w:t>.</w:t>
      </w:r>
    </w:p>
    <w:p w14:paraId="4E26FF3A" w14:textId="77777777" w:rsidR="00745EDA" w:rsidRPr="0006485B" w:rsidRDefault="00745EDA" w:rsidP="0006485B">
      <w:pPr>
        <w:rPr>
          <w:rFonts w:ascii="Arial" w:hAnsi="Arial" w:cs="Arial"/>
          <w:sz w:val="28"/>
          <w:szCs w:val="28"/>
        </w:rPr>
      </w:pPr>
    </w:p>
    <w:p w14:paraId="491A2CA3" w14:textId="77777777" w:rsidR="00AE11B3" w:rsidRPr="00457E2B" w:rsidRDefault="00AD57E8" w:rsidP="00457E2B">
      <w:pPr>
        <w:pStyle w:val="LightList-Accent51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446F47">
        <w:rPr>
          <w:rFonts w:ascii="Arial" w:hAnsi="Arial" w:cs="Arial"/>
          <w:b/>
          <w:sz w:val="28"/>
          <w:szCs w:val="28"/>
        </w:rPr>
        <w:t xml:space="preserve">. </w:t>
      </w:r>
      <w:r w:rsidR="0038447A">
        <w:rPr>
          <w:rFonts w:ascii="Arial" w:hAnsi="Arial" w:cs="Arial"/>
          <w:b/>
          <w:sz w:val="28"/>
          <w:szCs w:val="28"/>
        </w:rPr>
        <w:tab/>
      </w:r>
      <w:r w:rsidR="00745EDA">
        <w:rPr>
          <w:rFonts w:ascii="Arial" w:hAnsi="Arial" w:cs="Arial"/>
          <w:b/>
          <w:sz w:val="28"/>
          <w:szCs w:val="28"/>
        </w:rPr>
        <w:t>Welcome and introductions</w:t>
      </w:r>
    </w:p>
    <w:p w14:paraId="0C2F3785" w14:textId="77777777" w:rsidR="00792D9F" w:rsidRDefault="00792D9F" w:rsidP="00792D9F">
      <w:pPr>
        <w:pStyle w:val="LightList-Accent51"/>
        <w:rPr>
          <w:rFonts w:ascii="Arial" w:hAnsi="Arial" w:cs="Arial"/>
          <w:sz w:val="28"/>
          <w:szCs w:val="28"/>
        </w:rPr>
      </w:pPr>
    </w:p>
    <w:p w14:paraId="0A7195AD" w14:textId="77777777" w:rsidR="00C81AAD" w:rsidRPr="009E5749" w:rsidRDefault="00745EDA" w:rsidP="009E5749">
      <w:pPr>
        <w:pStyle w:val="LightList-Accent51"/>
        <w:numPr>
          <w:ilvl w:val="1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1E23F1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 xml:space="preserve"> </w:t>
      </w:r>
      <w:r w:rsidR="00A90D9C">
        <w:rPr>
          <w:rFonts w:ascii="Arial" w:hAnsi="Arial" w:cs="Arial"/>
          <w:sz w:val="28"/>
          <w:szCs w:val="28"/>
        </w:rPr>
        <w:t xml:space="preserve">updated </w:t>
      </w:r>
      <w:r w:rsidR="00F92B84">
        <w:rPr>
          <w:rFonts w:ascii="Arial" w:hAnsi="Arial" w:cs="Arial"/>
          <w:sz w:val="28"/>
          <w:szCs w:val="28"/>
        </w:rPr>
        <w:t xml:space="preserve">members about the outcome of the recruitment process. </w:t>
      </w:r>
      <w:r w:rsidR="009F301A">
        <w:rPr>
          <w:rFonts w:ascii="Arial" w:hAnsi="Arial" w:cs="Arial"/>
          <w:sz w:val="28"/>
          <w:szCs w:val="28"/>
        </w:rPr>
        <w:t xml:space="preserve">As well as welcoming new and returning members he thanked </w:t>
      </w:r>
      <w:proofErr w:type="spellStart"/>
      <w:r w:rsidR="009F301A">
        <w:rPr>
          <w:rFonts w:ascii="Arial" w:hAnsi="Arial" w:cs="Arial"/>
          <w:sz w:val="28"/>
          <w:szCs w:val="28"/>
        </w:rPr>
        <w:t>PMc</w:t>
      </w:r>
      <w:proofErr w:type="spellEnd"/>
      <w:r w:rsidR="009F301A">
        <w:rPr>
          <w:rFonts w:ascii="Arial" w:hAnsi="Arial" w:cs="Arial"/>
          <w:sz w:val="28"/>
          <w:szCs w:val="28"/>
        </w:rPr>
        <w:t xml:space="preserve"> for his service over the past 6 years.</w:t>
      </w:r>
    </w:p>
    <w:p w14:paraId="4287D5B4" w14:textId="77777777" w:rsidR="001E0D97" w:rsidRPr="00586783" w:rsidRDefault="00D7669F" w:rsidP="00586783">
      <w:pPr>
        <w:ind w:left="720"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0C07A5">
        <w:rPr>
          <w:rFonts w:ascii="Arial" w:hAnsi="Arial" w:cs="Arial"/>
          <w:b/>
          <w:sz w:val="28"/>
          <w:szCs w:val="28"/>
        </w:rPr>
        <w:t xml:space="preserve">. </w:t>
      </w:r>
      <w:r w:rsidR="00190542">
        <w:rPr>
          <w:rFonts w:ascii="Arial" w:hAnsi="Arial" w:cs="Arial"/>
          <w:b/>
          <w:sz w:val="28"/>
          <w:szCs w:val="28"/>
        </w:rPr>
        <w:tab/>
      </w:r>
      <w:r w:rsidR="00745EDA">
        <w:rPr>
          <w:rFonts w:ascii="Arial" w:hAnsi="Arial" w:cs="Arial"/>
          <w:b/>
          <w:bCs/>
          <w:sz w:val="28"/>
          <w:szCs w:val="28"/>
        </w:rPr>
        <w:t>Chairperson</w:t>
      </w:r>
      <w:r w:rsidR="00F50592">
        <w:rPr>
          <w:rFonts w:ascii="Arial" w:hAnsi="Arial" w:cs="Arial"/>
          <w:b/>
          <w:bCs/>
          <w:sz w:val="28"/>
          <w:szCs w:val="28"/>
        </w:rPr>
        <w:t>’s</w:t>
      </w:r>
      <w:r w:rsidR="00497CD8">
        <w:rPr>
          <w:rFonts w:ascii="Arial" w:hAnsi="Arial" w:cs="Arial"/>
          <w:b/>
          <w:bCs/>
          <w:sz w:val="28"/>
          <w:szCs w:val="28"/>
        </w:rPr>
        <w:t xml:space="preserve"> Updates</w:t>
      </w:r>
    </w:p>
    <w:p w14:paraId="701E3BA5" w14:textId="77777777" w:rsidR="00D2248C" w:rsidRDefault="001E0D97" w:rsidP="00874065">
      <w:pPr>
        <w:pStyle w:val="LightList-Accent51"/>
        <w:ind w:hanging="720"/>
        <w:rPr>
          <w:rFonts w:ascii="Arial" w:hAnsi="Arial" w:cs="Arial"/>
          <w:sz w:val="28"/>
          <w:szCs w:val="28"/>
        </w:rPr>
      </w:pPr>
      <w:r w:rsidRPr="001E0D97">
        <w:rPr>
          <w:rFonts w:ascii="Arial" w:hAnsi="Arial" w:cs="Arial"/>
          <w:sz w:val="28"/>
          <w:szCs w:val="28"/>
        </w:rPr>
        <w:t xml:space="preserve">2.1 </w:t>
      </w:r>
      <w:r w:rsidRPr="001E0D97">
        <w:rPr>
          <w:rFonts w:ascii="Arial" w:hAnsi="Arial" w:cs="Arial"/>
          <w:sz w:val="28"/>
          <w:szCs w:val="28"/>
        </w:rPr>
        <w:tab/>
      </w:r>
      <w:r w:rsidR="00745EDA">
        <w:rPr>
          <w:rFonts w:ascii="Arial" w:hAnsi="Arial" w:cs="Arial"/>
          <w:sz w:val="28"/>
          <w:szCs w:val="28"/>
        </w:rPr>
        <w:t>B</w:t>
      </w:r>
      <w:r w:rsidR="00AC42B6">
        <w:rPr>
          <w:rFonts w:ascii="Arial" w:hAnsi="Arial" w:cs="Arial"/>
          <w:sz w:val="28"/>
          <w:szCs w:val="28"/>
        </w:rPr>
        <w:t>B</w:t>
      </w:r>
      <w:r w:rsidR="00745EDA">
        <w:rPr>
          <w:rFonts w:ascii="Arial" w:hAnsi="Arial" w:cs="Arial"/>
          <w:sz w:val="28"/>
          <w:szCs w:val="28"/>
        </w:rPr>
        <w:t xml:space="preserve"> </w:t>
      </w:r>
      <w:r w:rsidR="009F301A">
        <w:rPr>
          <w:rFonts w:ascii="Arial" w:hAnsi="Arial" w:cs="Arial"/>
          <w:sz w:val="28"/>
          <w:szCs w:val="28"/>
        </w:rPr>
        <w:t>briefed members about the work of the Bus Design Working Group and positive progress being made to ensure future procurement prioritises access and inclusion</w:t>
      </w:r>
      <w:r w:rsidR="009E5749">
        <w:rPr>
          <w:rFonts w:ascii="Arial" w:hAnsi="Arial" w:cs="Arial"/>
          <w:sz w:val="28"/>
          <w:szCs w:val="28"/>
        </w:rPr>
        <w:t>.</w:t>
      </w:r>
      <w:r w:rsidR="009F301A">
        <w:rPr>
          <w:rFonts w:ascii="Arial" w:hAnsi="Arial" w:cs="Arial"/>
          <w:sz w:val="28"/>
          <w:szCs w:val="28"/>
        </w:rPr>
        <w:t xml:space="preserve"> He indicated that the next procurement period will not include high floor vehicles.</w:t>
      </w:r>
    </w:p>
    <w:p w14:paraId="52E3204D" w14:textId="77777777" w:rsidR="00FC0004" w:rsidRPr="00AC42B6" w:rsidRDefault="00AC42B6" w:rsidP="00396978">
      <w:pPr>
        <w:pStyle w:val="LightList-Accent51"/>
        <w:ind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6E5B1172" w14:textId="24DAB6CC" w:rsidR="0038447A" w:rsidRPr="00FF2AD5" w:rsidRDefault="007A6364" w:rsidP="00396978">
      <w:pPr>
        <w:pStyle w:val="LightList-Accent51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2.2</w:t>
      </w:r>
      <w:r>
        <w:rPr>
          <w:rFonts w:ascii="Arial" w:hAnsi="Arial" w:cs="Arial"/>
          <w:sz w:val="28"/>
          <w:szCs w:val="28"/>
        </w:rPr>
        <w:tab/>
      </w:r>
      <w:r w:rsidR="00745EDA">
        <w:rPr>
          <w:rFonts w:ascii="Arial" w:hAnsi="Arial" w:cs="Arial"/>
          <w:sz w:val="28"/>
          <w:szCs w:val="28"/>
        </w:rPr>
        <w:t>B</w:t>
      </w:r>
      <w:r w:rsidR="00AC42B6">
        <w:rPr>
          <w:rFonts w:ascii="Arial" w:hAnsi="Arial" w:cs="Arial"/>
          <w:sz w:val="28"/>
          <w:szCs w:val="28"/>
        </w:rPr>
        <w:t>B</w:t>
      </w:r>
      <w:r w:rsidR="00745EDA">
        <w:rPr>
          <w:rFonts w:ascii="Arial" w:hAnsi="Arial" w:cs="Arial"/>
          <w:sz w:val="28"/>
          <w:szCs w:val="28"/>
        </w:rPr>
        <w:t xml:space="preserve"> </w:t>
      </w:r>
      <w:r w:rsidR="00FF2AD5">
        <w:rPr>
          <w:rFonts w:ascii="Arial" w:hAnsi="Arial" w:cs="Arial"/>
          <w:sz w:val="28"/>
          <w:szCs w:val="28"/>
        </w:rPr>
        <w:t xml:space="preserve">highlighted a presentation made to the </w:t>
      </w:r>
      <w:proofErr w:type="spellStart"/>
      <w:r w:rsidR="00FF2AD5" w:rsidRPr="00FF2AD5">
        <w:rPr>
          <w:rFonts w:ascii="Arial" w:hAnsi="Arial" w:cs="Arial"/>
          <w:sz w:val="28"/>
          <w:szCs w:val="28"/>
        </w:rPr>
        <w:t>DfI</w:t>
      </w:r>
      <w:proofErr w:type="spellEnd"/>
      <w:r w:rsidR="00FF2AD5" w:rsidRPr="00FF2AD5">
        <w:rPr>
          <w:rFonts w:ascii="Arial" w:hAnsi="Arial" w:cs="Arial"/>
          <w:sz w:val="28"/>
          <w:szCs w:val="28"/>
        </w:rPr>
        <w:t xml:space="preserve"> / Utility Companies Working Group</w:t>
      </w:r>
      <w:r w:rsidR="00FF2AD5">
        <w:rPr>
          <w:rFonts w:ascii="Arial" w:hAnsi="Arial" w:cs="Arial"/>
          <w:sz w:val="28"/>
          <w:szCs w:val="28"/>
        </w:rPr>
        <w:t xml:space="preserve"> around minimising the impact of street works</w:t>
      </w:r>
      <w:r w:rsidR="009E5749" w:rsidRPr="00FF2AD5">
        <w:rPr>
          <w:rFonts w:ascii="Arial" w:hAnsi="Arial" w:cs="Arial"/>
          <w:sz w:val="28"/>
          <w:szCs w:val="28"/>
        </w:rPr>
        <w:t>.</w:t>
      </w:r>
      <w:r w:rsidR="00FF2AD5">
        <w:rPr>
          <w:rFonts w:ascii="Arial" w:hAnsi="Arial" w:cs="Arial"/>
          <w:sz w:val="28"/>
          <w:szCs w:val="28"/>
        </w:rPr>
        <w:t xml:space="preserve"> He </w:t>
      </w:r>
      <w:r w:rsidR="00FF2AD5">
        <w:rPr>
          <w:rFonts w:ascii="Arial" w:hAnsi="Arial" w:cs="Arial"/>
          <w:sz w:val="28"/>
          <w:szCs w:val="28"/>
        </w:rPr>
        <w:lastRenderedPageBreak/>
        <w:t xml:space="preserve">indicated that developing a webinar on the issues has been included in this </w:t>
      </w:r>
      <w:r w:rsidR="003B4652">
        <w:rPr>
          <w:rFonts w:ascii="Arial" w:hAnsi="Arial" w:cs="Arial"/>
          <w:sz w:val="28"/>
          <w:szCs w:val="28"/>
        </w:rPr>
        <w:t>year’s</w:t>
      </w:r>
      <w:r w:rsidR="00FF2AD5">
        <w:rPr>
          <w:rFonts w:ascii="Arial" w:hAnsi="Arial" w:cs="Arial"/>
          <w:sz w:val="28"/>
          <w:szCs w:val="28"/>
        </w:rPr>
        <w:t xml:space="preserve"> Work Programme.</w:t>
      </w:r>
    </w:p>
    <w:p w14:paraId="36B93CB3" w14:textId="77777777" w:rsidR="002D3782" w:rsidRDefault="002D3782" w:rsidP="002D3782">
      <w:pPr>
        <w:pStyle w:val="LightList-Accent51"/>
        <w:ind w:hanging="720"/>
        <w:rPr>
          <w:rFonts w:ascii="Arial" w:hAnsi="Arial" w:cs="Arial"/>
          <w:sz w:val="28"/>
          <w:szCs w:val="28"/>
        </w:rPr>
      </w:pPr>
    </w:p>
    <w:p w14:paraId="7B5A6349" w14:textId="77777777" w:rsidR="003C422A" w:rsidRDefault="002D3782" w:rsidP="00396978">
      <w:pPr>
        <w:pStyle w:val="LightList-Accent51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2.3</w:t>
      </w:r>
      <w:r>
        <w:rPr>
          <w:rFonts w:ascii="Arial" w:hAnsi="Arial" w:cs="Arial"/>
          <w:sz w:val="28"/>
          <w:szCs w:val="28"/>
        </w:rPr>
        <w:tab/>
      </w:r>
      <w:r w:rsidR="00C97881">
        <w:rPr>
          <w:rFonts w:ascii="Arial" w:hAnsi="Arial" w:cs="Arial"/>
          <w:sz w:val="28"/>
          <w:szCs w:val="28"/>
        </w:rPr>
        <w:t xml:space="preserve">BB </w:t>
      </w:r>
      <w:r w:rsidR="00396978">
        <w:rPr>
          <w:rFonts w:ascii="Arial" w:hAnsi="Arial" w:cs="Arial"/>
          <w:sz w:val="28"/>
          <w:szCs w:val="28"/>
        </w:rPr>
        <w:t xml:space="preserve">updated </w:t>
      </w:r>
      <w:r w:rsidR="00FF2AD5">
        <w:rPr>
          <w:rFonts w:ascii="Arial" w:hAnsi="Arial" w:cs="Arial"/>
          <w:sz w:val="28"/>
          <w:szCs w:val="28"/>
        </w:rPr>
        <w:t>members on his</w:t>
      </w:r>
      <w:r w:rsidR="00027E64">
        <w:rPr>
          <w:rFonts w:ascii="Arial" w:hAnsi="Arial" w:cs="Arial"/>
          <w:sz w:val="28"/>
          <w:szCs w:val="28"/>
        </w:rPr>
        <w:t xml:space="preserve"> virtual</w:t>
      </w:r>
      <w:r w:rsidR="00FF2AD5">
        <w:rPr>
          <w:rFonts w:ascii="Arial" w:hAnsi="Arial" w:cs="Arial"/>
          <w:sz w:val="28"/>
          <w:szCs w:val="28"/>
        </w:rPr>
        <w:t xml:space="preserve"> attendance at a recent DPTAC </w:t>
      </w:r>
      <w:r w:rsidR="00027E64">
        <w:rPr>
          <w:rFonts w:ascii="Arial" w:hAnsi="Arial" w:cs="Arial"/>
          <w:sz w:val="28"/>
          <w:szCs w:val="28"/>
        </w:rPr>
        <w:t xml:space="preserve">away day in Leeds. He explained the </w:t>
      </w:r>
      <w:r w:rsidR="003B4652">
        <w:rPr>
          <w:rFonts w:ascii="Arial" w:hAnsi="Arial" w:cs="Arial"/>
          <w:sz w:val="28"/>
          <w:szCs w:val="28"/>
        </w:rPr>
        <w:t>A4N meeting planned for this Spring had not taken place but is to be rescheduled for later this year.</w:t>
      </w:r>
    </w:p>
    <w:p w14:paraId="559FD391" w14:textId="77777777" w:rsidR="00EE3E6F" w:rsidRDefault="00EE3E6F" w:rsidP="00396978">
      <w:pPr>
        <w:pStyle w:val="LightList-Accent51"/>
        <w:ind w:hanging="720"/>
        <w:rPr>
          <w:rFonts w:ascii="Arial" w:hAnsi="Arial" w:cs="Arial"/>
          <w:sz w:val="28"/>
          <w:szCs w:val="28"/>
        </w:rPr>
      </w:pPr>
    </w:p>
    <w:p w14:paraId="6F8438D1" w14:textId="77777777" w:rsidR="00EE3E6F" w:rsidRDefault="00EE3E6F" w:rsidP="00396978">
      <w:pPr>
        <w:pStyle w:val="LightList-Accent51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2.4</w:t>
      </w:r>
      <w:r>
        <w:rPr>
          <w:rFonts w:ascii="Arial" w:hAnsi="Arial" w:cs="Arial"/>
          <w:sz w:val="28"/>
          <w:szCs w:val="28"/>
        </w:rPr>
        <w:tab/>
        <w:t xml:space="preserve">BB </w:t>
      </w:r>
      <w:r w:rsidR="003B4652">
        <w:rPr>
          <w:rFonts w:ascii="Arial" w:hAnsi="Arial" w:cs="Arial"/>
          <w:sz w:val="28"/>
          <w:szCs w:val="28"/>
        </w:rPr>
        <w:t xml:space="preserve">briefed members about meetings with Minister Mallon in March and more recent meetings with the </w:t>
      </w:r>
      <w:proofErr w:type="spellStart"/>
      <w:r w:rsidR="003B4652">
        <w:rPr>
          <w:rFonts w:ascii="Arial" w:hAnsi="Arial" w:cs="Arial"/>
          <w:sz w:val="28"/>
          <w:szCs w:val="28"/>
        </w:rPr>
        <w:t>DfI</w:t>
      </w:r>
      <w:proofErr w:type="spellEnd"/>
      <w:r w:rsidR="003B4652">
        <w:rPr>
          <w:rFonts w:ascii="Arial" w:hAnsi="Arial" w:cs="Arial"/>
          <w:sz w:val="28"/>
          <w:szCs w:val="28"/>
        </w:rPr>
        <w:t xml:space="preserve"> Sponsor Team and David Cowan from Translink</w:t>
      </w:r>
      <w:r w:rsidR="00F60294">
        <w:rPr>
          <w:rFonts w:ascii="Arial" w:hAnsi="Arial" w:cs="Arial"/>
          <w:sz w:val="28"/>
          <w:szCs w:val="28"/>
        </w:rPr>
        <w:t>.</w:t>
      </w:r>
      <w:r w:rsidR="003B4652">
        <w:rPr>
          <w:rFonts w:ascii="Arial" w:hAnsi="Arial" w:cs="Arial"/>
          <w:sz w:val="28"/>
          <w:szCs w:val="28"/>
        </w:rPr>
        <w:t xml:space="preserve"> He informed members that a date has been set to meet with Minister O’Dowd at the end of July and his intention to meet with Chris Conway before the next </w:t>
      </w:r>
      <w:proofErr w:type="spellStart"/>
      <w:r w:rsidR="003B4652">
        <w:rPr>
          <w:rFonts w:ascii="Arial" w:hAnsi="Arial" w:cs="Arial"/>
          <w:sz w:val="28"/>
          <w:szCs w:val="28"/>
        </w:rPr>
        <w:t>Imtac</w:t>
      </w:r>
      <w:proofErr w:type="spellEnd"/>
      <w:r w:rsidR="003B4652">
        <w:rPr>
          <w:rFonts w:ascii="Arial" w:hAnsi="Arial" w:cs="Arial"/>
          <w:sz w:val="28"/>
          <w:szCs w:val="28"/>
        </w:rPr>
        <w:t xml:space="preserve"> meeting.</w:t>
      </w:r>
    </w:p>
    <w:p w14:paraId="3E848D48" w14:textId="77777777" w:rsidR="0038447A" w:rsidRPr="00F5216A" w:rsidRDefault="001E0D97" w:rsidP="00FC0004">
      <w:pPr>
        <w:rPr>
          <w:b/>
          <w:sz w:val="36"/>
          <w:szCs w:val="36"/>
        </w:rPr>
      </w:pPr>
      <w:r w:rsidRPr="00C31E7D">
        <w:rPr>
          <w:rFonts w:ascii="Arial" w:hAnsi="Arial" w:cs="Arial"/>
          <w:b/>
          <w:sz w:val="28"/>
          <w:szCs w:val="28"/>
        </w:rPr>
        <w:t xml:space="preserve">3. </w:t>
      </w:r>
      <w:r w:rsidR="0038447A">
        <w:rPr>
          <w:rFonts w:ascii="Arial" w:hAnsi="Arial" w:cs="Arial"/>
          <w:b/>
          <w:sz w:val="28"/>
          <w:szCs w:val="28"/>
        </w:rPr>
        <w:tab/>
      </w:r>
      <w:r w:rsidR="00EF418C">
        <w:rPr>
          <w:rFonts w:ascii="Arial" w:hAnsi="Arial" w:cs="Arial"/>
          <w:b/>
          <w:sz w:val="28"/>
          <w:szCs w:val="28"/>
        </w:rPr>
        <w:t xml:space="preserve">Observer </w:t>
      </w:r>
      <w:r w:rsidR="00EF418C">
        <w:rPr>
          <w:rFonts w:ascii="Arial" w:hAnsi="Arial" w:cs="Arial"/>
          <w:b/>
          <w:bCs/>
          <w:sz w:val="28"/>
          <w:szCs w:val="28"/>
        </w:rPr>
        <w:t>u</w:t>
      </w:r>
      <w:r w:rsidR="002D3782">
        <w:rPr>
          <w:rFonts w:ascii="Arial" w:hAnsi="Arial" w:cs="Arial"/>
          <w:b/>
          <w:bCs/>
          <w:sz w:val="28"/>
          <w:szCs w:val="28"/>
        </w:rPr>
        <w:t>pdates</w:t>
      </w:r>
      <w:r w:rsidR="0038447A" w:rsidRPr="00092577">
        <w:rPr>
          <w:rFonts w:ascii="Arial" w:hAnsi="Arial"/>
          <w:sz w:val="28"/>
          <w:szCs w:val="28"/>
        </w:rPr>
        <w:t xml:space="preserve"> </w:t>
      </w:r>
    </w:p>
    <w:p w14:paraId="7E2CD799" w14:textId="77777777" w:rsidR="00B95129" w:rsidRPr="00B95129" w:rsidRDefault="003B3429" w:rsidP="00E26B08">
      <w:pPr>
        <w:pStyle w:val="NormalWeb"/>
        <w:spacing w:before="0" w:beforeAutospacing="0" w:after="0" w:afterAutospacing="0"/>
        <w:ind w:left="720" w:hanging="72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sz w:val="28"/>
          <w:szCs w:val="28"/>
        </w:rPr>
        <w:t>3.1</w:t>
      </w:r>
      <w:r>
        <w:rPr>
          <w:rFonts w:ascii="Arial" w:hAnsi="Arial"/>
          <w:sz w:val="28"/>
          <w:szCs w:val="28"/>
        </w:rPr>
        <w:tab/>
      </w:r>
      <w:r w:rsidR="00E26B08">
        <w:rPr>
          <w:rFonts w:ascii="Arial" w:hAnsi="Arial"/>
          <w:sz w:val="28"/>
          <w:szCs w:val="28"/>
        </w:rPr>
        <w:t xml:space="preserve">MK updated members on the now completed accessibility audits of the three local airports. She reported on positive developments at both Belfast City Airport and City of Derry Airport and thanked </w:t>
      </w:r>
      <w:proofErr w:type="spellStart"/>
      <w:r w:rsidR="00E26B08">
        <w:rPr>
          <w:rFonts w:ascii="Arial" w:hAnsi="Arial"/>
          <w:sz w:val="28"/>
          <w:szCs w:val="28"/>
        </w:rPr>
        <w:t>Imtac</w:t>
      </w:r>
      <w:proofErr w:type="spellEnd"/>
      <w:r w:rsidR="00E26B08">
        <w:rPr>
          <w:rFonts w:ascii="Arial" w:hAnsi="Arial"/>
          <w:sz w:val="28"/>
          <w:szCs w:val="28"/>
        </w:rPr>
        <w:t xml:space="preserve"> members for their assistance.</w:t>
      </w:r>
    </w:p>
    <w:p w14:paraId="1957FD9F" w14:textId="77777777" w:rsidR="00251F6D" w:rsidRDefault="00251F6D" w:rsidP="00251F6D">
      <w:pPr>
        <w:pStyle w:val="LightList-Accent51"/>
        <w:ind w:left="0"/>
        <w:rPr>
          <w:rFonts w:ascii="Arial" w:hAnsi="Arial"/>
          <w:sz w:val="28"/>
          <w:szCs w:val="28"/>
        </w:rPr>
      </w:pPr>
    </w:p>
    <w:p w14:paraId="5FA98C1C" w14:textId="77777777" w:rsidR="00472868" w:rsidRPr="00472868" w:rsidRDefault="00EE4F77" w:rsidP="00E26B08">
      <w:pPr>
        <w:pStyle w:val="LightList-Accent51"/>
        <w:ind w:hanging="72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sz w:val="28"/>
          <w:szCs w:val="28"/>
        </w:rPr>
        <w:t>3.2</w:t>
      </w:r>
      <w:r>
        <w:rPr>
          <w:rFonts w:ascii="Arial" w:hAnsi="Arial"/>
          <w:sz w:val="28"/>
          <w:szCs w:val="28"/>
        </w:rPr>
        <w:tab/>
      </w:r>
      <w:r w:rsidR="00E26B08">
        <w:rPr>
          <w:rFonts w:ascii="Arial" w:hAnsi="Arial"/>
          <w:sz w:val="28"/>
          <w:szCs w:val="28"/>
        </w:rPr>
        <w:t xml:space="preserve">MK briefed members on the role of the Consumer Council on the </w:t>
      </w:r>
      <w:proofErr w:type="spellStart"/>
      <w:r w:rsidR="00E26B08">
        <w:rPr>
          <w:rFonts w:ascii="Arial" w:hAnsi="Arial"/>
          <w:sz w:val="28"/>
          <w:szCs w:val="28"/>
        </w:rPr>
        <w:t>DfI</w:t>
      </w:r>
      <w:proofErr w:type="spellEnd"/>
      <w:r w:rsidR="00E26B08">
        <w:rPr>
          <w:rFonts w:ascii="Arial" w:hAnsi="Arial"/>
          <w:sz w:val="28"/>
          <w:szCs w:val="28"/>
        </w:rPr>
        <w:t xml:space="preserve"> Electric Vehicle Infrastructure </w:t>
      </w:r>
      <w:proofErr w:type="gramStart"/>
      <w:r w:rsidR="00E26B08">
        <w:rPr>
          <w:rFonts w:ascii="Arial" w:hAnsi="Arial"/>
          <w:sz w:val="28"/>
          <w:szCs w:val="28"/>
        </w:rPr>
        <w:t>Sub Group</w:t>
      </w:r>
      <w:proofErr w:type="gramEnd"/>
      <w:r w:rsidR="00E26B08">
        <w:rPr>
          <w:rFonts w:ascii="Arial" w:hAnsi="Arial"/>
          <w:sz w:val="28"/>
          <w:szCs w:val="28"/>
        </w:rPr>
        <w:t xml:space="preserve"> including a paper prepared by a Consumer Sub Group including </w:t>
      </w:r>
      <w:proofErr w:type="spellStart"/>
      <w:r w:rsidR="00E26B08">
        <w:rPr>
          <w:rFonts w:ascii="Arial" w:hAnsi="Arial"/>
          <w:sz w:val="28"/>
          <w:szCs w:val="28"/>
        </w:rPr>
        <w:t>Imtac</w:t>
      </w:r>
      <w:proofErr w:type="spellEnd"/>
      <w:r w:rsidR="00E26B08">
        <w:rPr>
          <w:rFonts w:ascii="Arial" w:hAnsi="Arial"/>
          <w:sz w:val="28"/>
          <w:szCs w:val="28"/>
        </w:rPr>
        <w:t>. She thanked ML for his input.</w:t>
      </w:r>
    </w:p>
    <w:p w14:paraId="0670F5BA" w14:textId="77777777" w:rsidR="00760CEA" w:rsidRDefault="00760CEA" w:rsidP="005231B0">
      <w:pPr>
        <w:pStyle w:val="LightList-Accent51"/>
        <w:ind w:hanging="720"/>
        <w:rPr>
          <w:rFonts w:ascii="Arial" w:hAnsi="Arial"/>
          <w:sz w:val="28"/>
          <w:szCs w:val="28"/>
        </w:rPr>
      </w:pPr>
    </w:p>
    <w:p w14:paraId="368F9519" w14:textId="77777777" w:rsidR="006C706F" w:rsidRDefault="007116FB" w:rsidP="00472868">
      <w:pPr>
        <w:pStyle w:val="LightList-Accent51"/>
        <w:ind w:hanging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3.3</w:t>
      </w:r>
      <w:r>
        <w:rPr>
          <w:rFonts w:ascii="Arial" w:hAnsi="Arial"/>
          <w:sz w:val="28"/>
          <w:szCs w:val="28"/>
        </w:rPr>
        <w:tab/>
      </w:r>
      <w:r w:rsidR="00E26B08">
        <w:rPr>
          <w:rFonts w:ascii="Arial" w:hAnsi="Arial"/>
          <w:sz w:val="28"/>
          <w:szCs w:val="28"/>
        </w:rPr>
        <w:t>MK informed members that the Consumer Council is updating its travel publications in time for the holiday periods.</w:t>
      </w:r>
    </w:p>
    <w:p w14:paraId="3D57A039" w14:textId="77777777" w:rsidR="00F35432" w:rsidRDefault="00F35432" w:rsidP="00472868">
      <w:pPr>
        <w:pStyle w:val="LightList-Accent51"/>
        <w:ind w:hanging="720"/>
        <w:rPr>
          <w:rFonts w:ascii="Arial" w:hAnsi="Arial"/>
          <w:sz w:val="28"/>
          <w:szCs w:val="28"/>
        </w:rPr>
      </w:pPr>
    </w:p>
    <w:p w14:paraId="65AA70C3" w14:textId="77777777" w:rsidR="00F35432" w:rsidRDefault="00F35432" w:rsidP="00472868">
      <w:pPr>
        <w:pStyle w:val="LightList-Accent51"/>
        <w:ind w:hanging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3.4</w:t>
      </w:r>
      <w:r>
        <w:rPr>
          <w:rFonts w:ascii="Arial" w:hAnsi="Arial"/>
          <w:sz w:val="28"/>
          <w:szCs w:val="28"/>
        </w:rPr>
        <w:tab/>
      </w:r>
      <w:r w:rsidR="00236F5A">
        <w:rPr>
          <w:rFonts w:ascii="Arial" w:hAnsi="Arial"/>
          <w:sz w:val="28"/>
          <w:szCs w:val="28"/>
        </w:rPr>
        <w:t>BD informed members about plans by IMNI to undertake engagement events with stakeholders on developing a list of issues for the next examination by the UN in the implementation of CRPD by the UK Government. He informed members about a very recent announcement of a delay to the examination.</w:t>
      </w:r>
    </w:p>
    <w:p w14:paraId="56B4E2AC" w14:textId="77777777" w:rsidR="00236F5A" w:rsidRPr="00236F5A" w:rsidRDefault="00236F5A" w:rsidP="00472868">
      <w:pPr>
        <w:pStyle w:val="LightList-Accent51"/>
        <w:ind w:hanging="72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 w:rsidRPr="00236F5A">
        <w:rPr>
          <w:rFonts w:ascii="Arial" w:hAnsi="Arial"/>
          <w:b/>
          <w:bCs/>
          <w:sz w:val="28"/>
          <w:szCs w:val="28"/>
        </w:rPr>
        <w:t>Action: ML to circulate details of the UNCRPD events to members.</w:t>
      </w:r>
    </w:p>
    <w:p w14:paraId="7468C7A8" w14:textId="77777777" w:rsidR="00A33381" w:rsidRDefault="00A33381" w:rsidP="00472868">
      <w:pPr>
        <w:pStyle w:val="LightList-Accent51"/>
        <w:ind w:hanging="720"/>
        <w:rPr>
          <w:rFonts w:ascii="Arial" w:hAnsi="Arial"/>
          <w:sz w:val="28"/>
          <w:szCs w:val="28"/>
        </w:rPr>
      </w:pPr>
    </w:p>
    <w:p w14:paraId="72C07CCD" w14:textId="77777777" w:rsidR="00A33381" w:rsidRDefault="00A33381" w:rsidP="00472868">
      <w:pPr>
        <w:pStyle w:val="LightList-Accent51"/>
        <w:ind w:hanging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3.5</w:t>
      </w:r>
      <w:r>
        <w:rPr>
          <w:rFonts w:ascii="Arial" w:hAnsi="Arial"/>
          <w:sz w:val="28"/>
          <w:szCs w:val="28"/>
        </w:rPr>
        <w:tab/>
      </w:r>
      <w:proofErr w:type="spellStart"/>
      <w:r w:rsidR="003D6225">
        <w:rPr>
          <w:rFonts w:ascii="Arial" w:hAnsi="Arial"/>
          <w:sz w:val="28"/>
          <w:szCs w:val="28"/>
        </w:rPr>
        <w:t>A</w:t>
      </w:r>
      <w:r>
        <w:rPr>
          <w:rFonts w:ascii="Arial" w:hAnsi="Arial"/>
          <w:sz w:val="28"/>
          <w:szCs w:val="28"/>
        </w:rPr>
        <w:t>B</w:t>
      </w:r>
      <w:r w:rsidR="008A17E6">
        <w:rPr>
          <w:rFonts w:ascii="Arial" w:hAnsi="Arial"/>
          <w:sz w:val="28"/>
          <w:szCs w:val="28"/>
        </w:rPr>
        <w:t>r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r w:rsidR="003D6225">
        <w:rPr>
          <w:rFonts w:ascii="Arial" w:hAnsi="Arial"/>
          <w:sz w:val="28"/>
          <w:szCs w:val="28"/>
        </w:rPr>
        <w:t>thanked members for their participation in recent election hustings events and explained plans for engagement with MLAs</w:t>
      </w:r>
      <w:r w:rsidR="00194C9E">
        <w:rPr>
          <w:rFonts w:ascii="Arial" w:hAnsi="Arial"/>
          <w:sz w:val="28"/>
          <w:szCs w:val="28"/>
        </w:rPr>
        <w:t>.</w:t>
      </w:r>
      <w:r w:rsidR="003D6225">
        <w:rPr>
          <w:rFonts w:ascii="Arial" w:hAnsi="Arial"/>
          <w:sz w:val="28"/>
          <w:szCs w:val="28"/>
        </w:rPr>
        <w:t xml:space="preserve"> She encouraged members to forward constituency issues.</w:t>
      </w:r>
      <w:r w:rsidR="008A17E6">
        <w:rPr>
          <w:rFonts w:ascii="Arial" w:hAnsi="Arial"/>
          <w:sz w:val="28"/>
          <w:szCs w:val="28"/>
        </w:rPr>
        <w:t xml:space="preserve">  BB reminded members they should not present themselves as representing </w:t>
      </w:r>
      <w:proofErr w:type="spellStart"/>
      <w:r w:rsidR="008A17E6">
        <w:rPr>
          <w:rFonts w:ascii="Arial" w:hAnsi="Arial"/>
          <w:sz w:val="28"/>
          <w:szCs w:val="28"/>
        </w:rPr>
        <w:t>Imtac</w:t>
      </w:r>
      <w:proofErr w:type="spellEnd"/>
      <w:r w:rsidR="008A17E6">
        <w:rPr>
          <w:rFonts w:ascii="Arial" w:hAnsi="Arial"/>
          <w:sz w:val="28"/>
          <w:szCs w:val="28"/>
        </w:rPr>
        <w:t xml:space="preserve"> at such events</w:t>
      </w:r>
    </w:p>
    <w:p w14:paraId="5D80BF94" w14:textId="77777777" w:rsidR="003D6225" w:rsidRPr="003D6225" w:rsidRDefault="003D6225" w:rsidP="00472868">
      <w:pPr>
        <w:pStyle w:val="LightList-Accent51"/>
        <w:ind w:hanging="72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 w:rsidRPr="003D6225">
        <w:rPr>
          <w:rFonts w:ascii="Arial" w:hAnsi="Arial"/>
          <w:b/>
          <w:bCs/>
          <w:sz w:val="28"/>
          <w:szCs w:val="28"/>
        </w:rPr>
        <w:t>Action: ML to circulate contact details for</w:t>
      </w:r>
      <w:r w:rsidR="00492713">
        <w:rPr>
          <w:rFonts w:ascii="Arial" w:hAnsi="Arial"/>
          <w:b/>
          <w:bCs/>
          <w:sz w:val="28"/>
          <w:szCs w:val="28"/>
        </w:rPr>
        <w:t xml:space="preserve"> the</w:t>
      </w:r>
      <w:r w:rsidRPr="003D6225">
        <w:rPr>
          <w:rFonts w:ascii="Arial" w:hAnsi="Arial"/>
          <w:b/>
          <w:bCs/>
          <w:sz w:val="28"/>
          <w:szCs w:val="28"/>
        </w:rPr>
        <w:t xml:space="preserve"> Disability Action </w:t>
      </w:r>
      <w:r w:rsidR="00492713">
        <w:rPr>
          <w:rFonts w:ascii="Arial" w:hAnsi="Arial"/>
          <w:b/>
          <w:bCs/>
          <w:sz w:val="28"/>
          <w:szCs w:val="28"/>
        </w:rPr>
        <w:t xml:space="preserve">Policy Team </w:t>
      </w:r>
      <w:r w:rsidRPr="003D6225">
        <w:rPr>
          <w:rFonts w:ascii="Arial" w:hAnsi="Arial"/>
          <w:b/>
          <w:bCs/>
          <w:sz w:val="28"/>
          <w:szCs w:val="28"/>
        </w:rPr>
        <w:t>to members.</w:t>
      </w:r>
    </w:p>
    <w:p w14:paraId="2F427B64" w14:textId="77777777" w:rsidR="00194C9E" w:rsidRDefault="00194C9E" w:rsidP="003D6225">
      <w:pPr>
        <w:pStyle w:val="LightList-Accent51"/>
        <w:ind w:left="0"/>
        <w:rPr>
          <w:rFonts w:ascii="Arial" w:hAnsi="Arial"/>
          <w:sz w:val="28"/>
          <w:szCs w:val="28"/>
        </w:rPr>
      </w:pPr>
    </w:p>
    <w:p w14:paraId="24847103" w14:textId="77777777" w:rsidR="00194C9E" w:rsidRDefault="00194C9E" w:rsidP="003D6225">
      <w:pPr>
        <w:pStyle w:val="LightList-Accent51"/>
        <w:ind w:hanging="72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sz w:val="28"/>
          <w:szCs w:val="28"/>
        </w:rPr>
        <w:t>3.6</w:t>
      </w:r>
      <w:r>
        <w:rPr>
          <w:rFonts w:ascii="Arial" w:hAnsi="Arial"/>
          <w:sz w:val="28"/>
          <w:szCs w:val="28"/>
        </w:rPr>
        <w:tab/>
      </w:r>
      <w:r w:rsidR="003D6225">
        <w:rPr>
          <w:rFonts w:ascii="Arial" w:hAnsi="Arial"/>
          <w:sz w:val="28"/>
          <w:szCs w:val="28"/>
        </w:rPr>
        <w:t>AT highlighted existing exemptions from PSVAR for private operators under the Department’s permit scheme will expire in September 2022.</w:t>
      </w:r>
    </w:p>
    <w:p w14:paraId="07F05716" w14:textId="77777777" w:rsidR="0061304D" w:rsidRDefault="0061304D" w:rsidP="00472868">
      <w:pPr>
        <w:pStyle w:val="LightList-Accent51"/>
        <w:ind w:hanging="720"/>
        <w:rPr>
          <w:rFonts w:ascii="Arial" w:hAnsi="Arial"/>
          <w:b/>
          <w:bCs/>
          <w:sz w:val="28"/>
          <w:szCs w:val="28"/>
        </w:rPr>
      </w:pPr>
    </w:p>
    <w:p w14:paraId="2A49960C" w14:textId="0086708D" w:rsidR="0061304D" w:rsidRDefault="0061304D" w:rsidP="00472868">
      <w:pPr>
        <w:pStyle w:val="LightList-Accent51"/>
        <w:ind w:hanging="720"/>
        <w:rPr>
          <w:rFonts w:ascii="Arial" w:hAnsi="Arial"/>
          <w:sz w:val="28"/>
          <w:szCs w:val="28"/>
        </w:rPr>
      </w:pPr>
      <w:r w:rsidRPr="0061304D">
        <w:rPr>
          <w:rFonts w:ascii="Arial" w:hAnsi="Arial"/>
          <w:sz w:val="28"/>
          <w:szCs w:val="28"/>
        </w:rPr>
        <w:t>3.7</w:t>
      </w:r>
      <w:r w:rsidRPr="0061304D">
        <w:rPr>
          <w:rFonts w:ascii="Arial" w:hAnsi="Arial"/>
          <w:sz w:val="28"/>
          <w:szCs w:val="28"/>
        </w:rPr>
        <w:tab/>
      </w:r>
      <w:r w:rsidR="00FF73F4">
        <w:rPr>
          <w:rFonts w:ascii="Arial" w:hAnsi="Arial"/>
          <w:sz w:val="28"/>
          <w:szCs w:val="28"/>
        </w:rPr>
        <w:t>Members suggested that in the absence of a functioning Assembly, MLA</w:t>
      </w:r>
      <w:r w:rsidR="00E63843">
        <w:rPr>
          <w:rFonts w:ascii="Arial" w:hAnsi="Arial"/>
          <w:sz w:val="28"/>
          <w:szCs w:val="28"/>
        </w:rPr>
        <w:t xml:space="preserve"> engagement could highlight changes that could be made by local councils to deliver on access and inclusion</w:t>
      </w:r>
      <w:r w:rsidR="00FF73F4">
        <w:rPr>
          <w:rFonts w:ascii="Arial" w:hAnsi="Arial"/>
          <w:sz w:val="28"/>
          <w:szCs w:val="28"/>
        </w:rPr>
        <w:t xml:space="preserve">. Members also expressed concerns about the delay to the UK examination </w:t>
      </w:r>
      <w:proofErr w:type="gramStart"/>
      <w:r w:rsidR="00FF73F4">
        <w:rPr>
          <w:rFonts w:ascii="Arial" w:hAnsi="Arial"/>
          <w:sz w:val="28"/>
          <w:szCs w:val="28"/>
        </w:rPr>
        <w:t xml:space="preserve">and </w:t>
      </w:r>
      <w:r w:rsidR="008A17E6">
        <w:rPr>
          <w:rFonts w:ascii="Arial" w:hAnsi="Arial"/>
          <w:sz w:val="28"/>
          <w:szCs w:val="28"/>
        </w:rPr>
        <w:t>also</w:t>
      </w:r>
      <w:proofErr w:type="gramEnd"/>
      <w:r w:rsidR="008A17E6">
        <w:rPr>
          <w:rFonts w:ascii="Arial" w:hAnsi="Arial"/>
          <w:sz w:val="28"/>
          <w:szCs w:val="28"/>
        </w:rPr>
        <w:t xml:space="preserve"> </w:t>
      </w:r>
      <w:r w:rsidR="00FF73F4">
        <w:rPr>
          <w:rFonts w:ascii="Arial" w:hAnsi="Arial"/>
          <w:sz w:val="28"/>
          <w:szCs w:val="28"/>
        </w:rPr>
        <w:t xml:space="preserve">the recent experiences of </w:t>
      </w:r>
      <w:r w:rsidR="00405F33">
        <w:rPr>
          <w:rFonts w:ascii="Arial" w:hAnsi="Arial"/>
          <w:sz w:val="28"/>
          <w:szCs w:val="28"/>
        </w:rPr>
        <w:t xml:space="preserve">disabled people using assistance services at UK airports.  </w:t>
      </w:r>
    </w:p>
    <w:p w14:paraId="640E26E5" w14:textId="77777777" w:rsidR="0061304D" w:rsidRDefault="0061304D" w:rsidP="00472868">
      <w:pPr>
        <w:pStyle w:val="LightList-Accent51"/>
        <w:ind w:hanging="720"/>
        <w:rPr>
          <w:rFonts w:ascii="Arial" w:hAnsi="Arial"/>
          <w:sz w:val="28"/>
          <w:szCs w:val="28"/>
        </w:rPr>
      </w:pPr>
    </w:p>
    <w:p w14:paraId="0DF7058C" w14:textId="77777777" w:rsidR="0061304D" w:rsidRDefault="0061304D" w:rsidP="00472868">
      <w:pPr>
        <w:pStyle w:val="LightList-Accent51"/>
        <w:ind w:hanging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3.8</w:t>
      </w:r>
      <w:r>
        <w:rPr>
          <w:rFonts w:ascii="Arial" w:hAnsi="Arial"/>
          <w:sz w:val="28"/>
          <w:szCs w:val="28"/>
        </w:rPr>
        <w:tab/>
      </w:r>
      <w:r w:rsidR="00405F33">
        <w:rPr>
          <w:rFonts w:ascii="Arial" w:hAnsi="Arial"/>
          <w:sz w:val="28"/>
          <w:szCs w:val="28"/>
        </w:rPr>
        <w:t xml:space="preserve">Members raised issues created in rural and other areas for pedestrians because of infrequent grass cutting. </w:t>
      </w:r>
    </w:p>
    <w:p w14:paraId="589C83FB" w14:textId="77777777" w:rsidR="000F0EDD" w:rsidRPr="00405F33" w:rsidRDefault="00405F33" w:rsidP="00405F33">
      <w:pPr>
        <w:pStyle w:val="LightList-Accent51"/>
        <w:ind w:hanging="72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 w:rsidRPr="00405F33">
        <w:rPr>
          <w:rFonts w:ascii="Arial" w:hAnsi="Arial"/>
          <w:b/>
          <w:bCs/>
          <w:sz w:val="28"/>
          <w:szCs w:val="28"/>
        </w:rPr>
        <w:t xml:space="preserve">Action: ML and AT to discuss how best to raise concerns about grass cutting within </w:t>
      </w:r>
      <w:proofErr w:type="spellStart"/>
      <w:r w:rsidRPr="00405F33">
        <w:rPr>
          <w:rFonts w:ascii="Arial" w:hAnsi="Arial"/>
          <w:b/>
          <w:bCs/>
          <w:sz w:val="28"/>
          <w:szCs w:val="28"/>
        </w:rPr>
        <w:t>DfI</w:t>
      </w:r>
      <w:proofErr w:type="spellEnd"/>
      <w:r w:rsidRPr="00405F33">
        <w:rPr>
          <w:rFonts w:ascii="Arial" w:hAnsi="Arial"/>
          <w:b/>
          <w:bCs/>
          <w:sz w:val="28"/>
          <w:szCs w:val="28"/>
        </w:rPr>
        <w:t>.</w:t>
      </w:r>
    </w:p>
    <w:p w14:paraId="07800FE6" w14:textId="77777777" w:rsidR="006C706F" w:rsidRDefault="00CA635F" w:rsidP="006C706F">
      <w:pPr>
        <w:ind w:left="720"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AF7513">
        <w:rPr>
          <w:rFonts w:ascii="Arial" w:hAnsi="Arial" w:cs="Arial"/>
          <w:b/>
          <w:sz w:val="28"/>
          <w:szCs w:val="28"/>
        </w:rPr>
        <w:t xml:space="preserve">. </w:t>
      </w:r>
      <w:r w:rsidR="0038447A">
        <w:rPr>
          <w:rFonts w:ascii="Arial" w:hAnsi="Arial" w:cs="Arial"/>
          <w:b/>
          <w:sz w:val="28"/>
          <w:szCs w:val="28"/>
        </w:rPr>
        <w:tab/>
      </w:r>
      <w:r w:rsidR="00405F33">
        <w:rPr>
          <w:rFonts w:ascii="Arial" w:hAnsi="Arial" w:cs="Arial"/>
          <w:b/>
          <w:sz w:val="28"/>
          <w:szCs w:val="28"/>
        </w:rPr>
        <w:t>Update on the New Approach Paper</w:t>
      </w:r>
    </w:p>
    <w:p w14:paraId="56EEAA9E" w14:textId="77777777" w:rsidR="00433B02" w:rsidRDefault="00B533A8" w:rsidP="00433B02">
      <w:pPr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80664E" w:rsidRPr="0080664E">
        <w:rPr>
          <w:rFonts w:ascii="Arial" w:hAnsi="Arial" w:cs="Arial"/>
          <w:sz w:val="28"/>
          <w:szCs w:val="28"/>
        </w:rPr>
        <w:t>.1</w:t>
      </w:r>
      <w:r w:rsidR="0080664E" w:rsidRPr="0080664E">
        <w:rPr>
          <w:rFonts w:ascii="Arial" w:hAnsi="Arial" w:cs="Arial"/>
          <w:sz w:val="28"/>
          <w:szCs w:val="28"/>
        </w:rPr>
        <w:tab/>
      </w:r>
      <w:r w:rsidR="00AA5B6E">
        <w:rPr>
          <w:rFonts w:ascii="Arial" w:hAnsi="Arial" w:cs="Arial"/>
          <w:sz w:val="28"/>
          <w:szCs w:val="28"/>
        </w:rPr>
        <w:t>ML briefed members</w:t>
      </w:r>
      <w:r w:rsidR="006C706F">
        <w:rPr>
          <w:rFonts w:ascii="Arial" w:hAnsi="Arial" w:cs="Arial"/>
          <w:sz w:val="28"/>
          <w:szCs w:val="28"/>
        </w:rPr>
        <w:t xml:space="preserve"> about the </w:t>
      </w:r>
      <w:r w:rsidR="00433B02">
        <w:rPr>
          <w:rFonts w:ascii="Arial" w:hAnsi="Arial" w:cs="Arial"/>
          <w:sz w:val="28"/>
          <w:szCs w:val="28"/>
        </w:rPr>
        <w:t xml:space="preserve">amendments to the </w:t>
      </w:r>
      <w:r w:rsidR="00051601">
        <w:rPr>
          <w:rFonts w:ascii="Arial" w:hAnsi="Arial" w:cs="Arial"/>
          <w:sz w:val="28"/>
          <w:szCs w:val="28"/>
        </w:rPr>
        <w:t xml:space="preserve">final draft of the </w:t>
      </w:r>
      <w:r w:rsidR="00433B02">
        <w:rPr>
          <w:rFonts w:ascii="Arial" w:hAnsi="Arial" w:cs="Arial"/>
          <w:sz w:val="28"/>
          <w:szCs w:val="28"/>
        </w:rPr>
        <w:t>new approach paper</w:t>
      </w:r>
      <w:r w:rsidR="00051601">
        <w:rPr>
          <w:rFonts w:ascii="Arial" w:hAnsi="Arial" w:cs="Arial"/>
          <w:sz w:val="28"/>
          <w:szCs w:val="28"/>
        </w:rPr>
        <w:t xml:space="preserve"> following workshops in March.</w:t>
      </w:r>
    </w:p>
    <w:p w14:paraId="1D1454DB" w14:textId="77777777" w:rsidR="00E6440E" w:rsidRDefault="00E83B5C" w:rsidP="00433B02">
      <w:pPr>
        <w:pStyle w:val="LightList-Accent51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4.2</w:t>
      </w:r>
      <w:r>
        <w:rPr>
          <w:rFonts w:ascii="Arial" w:hAnsi="Arial" w:cs="Arial"/>
          <w:sz w:val="28"/>
          <w:szCs w:val="28"/>
        </w:rPr>
        <w:tab/>
      </w:r>
      <w:r w:rsidR="00433B02">
        <w:rPr>
          <w:rFonts w:ascii="Arial" w:hAnsi="Arial" w:cs="Arial"/>
          <w:sz w:val="28"/>
          <w:szCs w:val="28"/>
        </w:rPr>
        <w:t xml:space="preserve">Members </w:t>
      </w:r>
      <w:r w:rsidR="00FA6E8C">
        <w:rPr>
          <w:rFonts w:ascii="Arial" w:hAnsi="Arial" w:cs="Arial"/>
          <w:sz w:val="28"/>
          <w:szCs w:val="28"/>
        </w:rPr>
        <w:t>suggested that the third principle should include vehicle design for other transport providers including health and education.</w:t>
      </w:r>
    </w:p>
    <w:p w14:paraId="300806CA" w14:textId="77777777" w:rsidR="00433B02" w:rsidRDefault="00433B02" w:rsidP="00433B02">
      <w:pPr>
        <w:pStyle w:val="LightList-Accent51"/>
        <w:ind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433B02">
        <w:rPr>
          <w:rFonts w:ascii="Arial" w:hAnsi="Arial" w:cs="Arial"/>
          <w:b/>
          <w:bCs/>
          <w:sz w:val="28"/>
          <w:szCs w:val="28"/>
        </w:rPr>
        <w:t xml:space="preserve">Action: </w:t>
      </w:r>
      <w:r w:rsidR="00FA6E8C">
        <w:rPr>
          <w:rFonts w:ascii="Arial" w:hAnsi="Arial" w:cs="Arial"/>
          <w:b/>
          <w:bCs/>
          <w:sz w:val="28"/>
          <w:szCs w:val="28"/>
        </w:rPr>
        <w:t>Subject to the inclusion of this addition members agreed the</w:t>
      </w:r>
      <w:r w:rsidR="00B31E35">
        <w:rPr>
          <w:rFonts w:ascii="Arial" w:hAnsi="Arial" w:cs="Arial"/>
          <w:b/>
          <w:bCs/>
          <w:sz w:val="28"/>
          <w:szCs w:val="28"/>
        </w:rPr>
        <w:t xml:space="preserve"> New Approach</w:t>
      </w:r>
      <w:r w:rsidR="00FA6E8C">
        <w:rPr>
          <w:rFonts w:ascii="Arial" w:hAnsi="Arial" w:cs="Arial"/>
          <w:b/>
          <w:bCs/>
          <w:sz w:val="28"/>
          <w:szCs w:val="28"/>
        </w:rPr>
        <w:t xml:space="preserve"> paper should be published.</w:t>
      </w:r>
    </w:p>
    <w:p w14:paraId="3EF933D2" w14:textId="77777777" w:rsidR="00FA6E8C" w:rsidRDefault="00FA6E8C" w:rsidP="00433B02">
      <w:pPr>
        <w:pStyle w:val="LightList-Accent51"/>
        <w:ind w:hanging="720"/>
        <w:rPr>
          <w:rFonts w:ascii="Arial" w:hAnsi="Arial" w:cs="Arial"/>
          <w:b/>
          <w:bCs/>
          <w:sz w:val="28"/>
          <w:szCs w:val="28"/>
        </w:rPr>
      </w:pPr>
    </w:p>
    <w:p w14:paraId="7945E138" w14:textId="77777777" w:rsidR="00FA6E8C" w:rsidRDefault="00FA6E8C" w:rsidP="00433B02">
      <w:pPr>
        <w:pStyle w:val="LightList-Accent51"/>
        <w:ind w:hanging="720"/>
        <w:rPr>
          <w:rFonts w:ascii="Arial" w:hAnsi="Arial" w:cs="Arial"/>
          <w:sz w:val="28"/>
          <w:szCs w:val="28"/>
        </w:rPr>
      </w:pPr>
      <w:r w:rsidRPr="00FA6E8C">
        <w:rPr>
          <w:rFonts w:ascii="Arial" w:hAnsi="Arial" w:cs="Arial"/>
          <w:sz w:val="28"/>
          <w:szCs w:val="28"/>
        </w:rPr>
        <w:t>4.3</w:t>
      </w:r>
      <w:r>
        <w:rPr>
          <w:rFonts w:ascii="Arial" w:hAnsi="Arial" w:cs="Arial"/>
          <w:sz w:val="28"/>
          <w:szCs w:val="28"/>
        </w:rPr>
        <w:tab/>
        <w:t>Members discussed the promotion and distribution of the paper</w:t>
      </w:r>
      <w:r w:rsidR="00B31E35">
        <w:rPr>
          <w:rFonts w:ascii="Arial" w:hAnsi="Arial" w:cs="Arial"/>
          <w:sz w:val="28"/>
          <w:szCs w:val="28"/>
        </w:rPr>
        <w:t>.</w:t>
      </w:r>
    </w:p>
    <w:p w14:paraId="08DE0AB2" w14:textId="77777777" w:rsidR="00B31E35" w:rsidRPr="00B31E35" w:rsidRDefault="00B31E35" w:rsidP="00433B02">
      <w:pPr>
        <w:pStyle w:val="LightList-Accent51"/>
        <w:ind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B31E35">
        <w:rPr>
          <w:rFonts w:ascii="Arial" w:hAnsi="Arial" w:cs="Arial"/>
          <w:b/>
          <w:bCs/>
          <w:sz w:val="28"/>
          <w:szCs w:val="28"/>
        </w:rPr>
        <w:t xml:space="preserve">Action: It was agreed to develop a paper on promoting the </w:t>
      </w:r>
      <w:r>
        <w:rPr>
          <w:rFonts w:ascii="Arial" w:hAnsi="Arial" w:cs="Arial"/>
          <w:b/>
          <w:bCs/>
          <w:sz w:val="28"/>
          <w:szCs w:val="28"/>
        </w:rPr>
        <w:t xml:space="preserve">New Approach </w:t>
      </w:r>
      <w:r w:rsidRPr="00B31E35">
        <w:rPr>
          <w:rFonts w:ascii="Arial" w:hAnsi="Arial" w:cs="Arial"/>
          <w:b/>
          <w:bCs/>
          <w:sz w:val="28"/>
          <w:szCs w:val="28"/>
        </w:rPr>
        <w:t>paper and circulate to members for further comment and suggestions.</w:t>
      </w:r>
    </w:p>
    <w:p w14:paraId="494D1120" w14:textId="77777777" w:rsidR="00B31E35" w:rsidRDefault="00B31E35" w:rsidP="00FA6E8C">
      <w:pPr>
        <w:pStyle w:val="LightList-Accent51"/>
        <w:ind w:hanging="720"/>
        <w:rPr>
          <w:rFonts w:ascii="Arial" w:hAnsi="Arial" w:cs="Arial"/>
          <w:b/>
          <w:bCs/>
          <w:sz w:val="28"/>
          <w:szCs w:val="28"/>
        </w:rPr>
      </w:pPr>
    </w:p>
    <w:p w14:paraId="2C96D6E3" w14:textId="77777777" w:rsidR="00B31E35" w:rsidRDefault="00B31E35" w:rsidP="00FA6E8C">
      <w:pPr>
        <w:pStyle w:val="LightList-Accent51"/>
        <w:ind w:hanging="720"/>
        <w:rPr>
          <w:rFonts w:ascii="Arial" w:hAnsi="Arial" w:cs="Arial"/>
          <w:b/>
          <w:bCs/>
          <w:sz w:val="28"/>
          <w:szCs w:val="28"/>
        </w:rPr>
      </w:pPr>
    </w:p>
    <w:p w14:paraId="31BE8946" w14:textId="77777777" w:rsidR="001047D0" w:rsidRPr="00B31E35" w:rsidRDefault="004E22D3" w:rsidP="00FA6E8C">
      <w:pPr>
        <w:pStyle w:val="LightList-Accent51"/>
        <w:ind w:hanging="720"/>
        <w:rPr>
          <w:rFonts w:ascii="Arial" w:hAnsi="Arial" w:cs="Arial"/>
          <w:b/>
          <w:bCs/>
          <w:sz w:val="28"/>
          <w:szCs w:val="28"/>
        </w:rPr>
      </w:pPr>
      <w:r w:rsidRPr="00B31E35">
        <w:rPr>
          <w:rFonts w:ascii="Arial" w:hAnsi="Arial" w:cs="Arial"/>
          <w:b/>
          <w:bCs/>
          <w:sz w:val="28"/>
          <w:szCs w:val="28"/>
        </w:rPr>
        <w:tab/>
      </w:r>
    </w:p>
    <w:p w14:paraId="75A50EDB" w14:textId="77777777" w:rsidR="0080664E" w:rsidRDefault="00B533A8" w:rsidP="0076274B">
      <w:pPr>
        <w:pStyle w:val="LightList-Accent51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9F22C5">
        <w:rPr>
          <w:rFonts w:ascii="Arial" w:hAnsi="Arial" w:cs="Arial"/>
          <w:b/>
          <w:sz w:val="28"/>
          <w:szCs w:val="28"/>
        </w:rPr>
        <w:t>.</w:t>
      </w:r>
      <w:r w:rsidR="0080664E">
        <w:rPr>
          <w:rFonts w:ascii="Arial" w:hAnsi="Arial" w:cs="Arial"/>
          <w:b/>
          <w:sz w:val="28"/>
          <w:szCs w:val="28"/>
        </w:rPr>
        <w:t xml:space="preserve"> </w:t>
      </w:r>
      <w:r w:rsidR="00DF774E">
        <w:rPr>
          <w:rFonts w:ascii="Arial" w:hAnsi="Arial" w:cs="Arial"/>
          <w:b/>
          <w:sz w:val="28"/>
          <w:szCs w:val="28"/>
        </w:rPr>
        <w:tab/>
      </w:r>
      <w:r w:rsidR="00B31E35">
        <w:rPr>
          <w:rFonts w:ascii="Arial" w:hAnsi="Arial" w:cs="Arial"/>
          <w:b/>
          <w:sz w:val="28"/>
          <w:szCs w:val="28"/>
        </w:rPr>
        <w:t>Work Programme 2022 / 23</w:t>
      </w:r>
    </w:p>
    <w:p w14:paraId="5837CBE3" w14:textId="77777777" w:rsidR="0080543A" w:rsidRDefault="0080543A" w:rsidP="00FE66E6">
      <w:pPr>
        <w:pStyle w:val="LightList-Accent51"/>
        <w:ind w:left="0"/>
        <w:rPr>
          <w:rFonts w:ascii="Arial" w:hAnsi="Arial" w:cs="Arial"/>
          <w:b/>
          <w:sz w:val="28"/>
          <w:szCs w:val="28"/>
        </w:rPr>
      </w:pPr>
    </w:p>
    <w:p w14:paraId="6F95A5B1" w14:textId="77777777" w:rsidR="000E6FAE" w:rsidRPr="000C6218" w:rsidRDefault="00B533A8" w:rsidP="00B31E35">
      <w:pPr>
        <w:pStyle w:val="LightList-Accent51"/>
        <w:ind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80543A">
        <w:rPr>
          <w:rFonts w:ascii="Arial" w:hAnsi="Arial" w:cs="Arial"/>
          <w:sz w:val="28"/>
          <w:szCs w:val="28"/>
        </w:rPr>
        <w:t>.1</w:t>
      </w:r>
      <w:r w:rsidR="0080543A">
        <w:rPr>
          <w:rFonts w:ascii="Arial" w:hAnsi="Arial" w:cs="Arial"/>
          <w:sz w:val="28"/>
          <w:szCs w:val="28"/>
        </w:rPr>
        <w:tab/>
      </w:r>
      <w:r w:rsidR="00B31E35">
        <w:rPr>
          <w:rFonts w:ascii="Arial" w:hAnsi="Arial" w:cs="Arial"/>
          <w:sz w:val="28"/>
          <w:szCs w:val="28"/>
        </w:rPr>
        <w:t xml:space="preserve">ML outlined the background to the Work Programme, highlighting the need for flexibility given issue created by the political situation. </w:t>
      </w:r>
    </w:p>
    <w:p w14:paraId="5B027C86" w14:textId="77777777" w:rsidR="000C6218" w:rsidRDefault="000C6218" w:rsidP="00EE1ED0">
      <w:pPr>
        <w:pStyle w:val="LightList-Accent51"/>
        <w:ind w:hanging="720"/>
        <w:rPr>
          <w:rFonts w:ascii="Arial" w:hAnsi="Arial" w:cs="Arial"/>
          <w:sz w:val="28"/>
          <w:szCs w:val="28"/>
        </w:rPr>
      </w:pPr>
    </w:p>
    <w:p w14:paraId="096FF906" w14:textId="77777777" w:rsidR="00E70C35" w:rsidRDefault="00EE1ED0" w:rsidP="00AA71A4">
      <w:pPr>
        <w:pStyle w:val="LightList-Accent51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5.2</w:t>
      </w:r>
      <w:r>
        <w:rPr>
          <w:rFonts w:ascii="Arial" w:hAnsi="Arial" w:cs="Arial"/>
          <w:sz w:val="28"/>
          <w:szCs w:val="28"/>
        </w:rPr>
        <w:tab/>
      </w:r>
      <w:r w:rsidR="00AA71A4">
        <w:rPr>
          <w:rFonts w:ascii="Arial" w:hAnsi="Arial" w:cs="Arial"/>
          <w:sz w:val="28"/>
          <w:szCs w:val="28"/>
        </w:rPr>
        <w:t xml:space="preserve">Members agreed to prioritise tasks lead by </w:t>
      </w:r>
      <w:proofErr w:type="spellStart"/>
      <w:r w:rsidR="00AA71A4">
        <w:rPr>
          <w:rFonts w:ascii="Arial" w:hAnsi="Arial" w:cs="Arial"/>
          <w:sz w:val="28"/>
          <w:szCs w:val="28"/>
        </w:rPr>
        <w:t>Imtac</w:t>
      </w:r>
      <w:proofErr w:type="spellEnd"/>
      <w:r w:rsidR="00AA71A4">
        <w:rPr>
          <w:rFonts w:ascii="Arial" w:hAnsi="Arial" w:cs="Arial"/>
          <w:sz w:val="28"/>
          <w:szCs w:val="28"/>
        </w:rPr>
        <w:t xml:space="preserve"> including:</w:t>
      </w:r>
    </w:p>
    <w:p w14:paraId="27B11494" w14:textId="77777777" w:rsidR="00526C66" w:rsidRDefault="00526C66" w:rsidP="00526C66">
      <w:pPr>
        <w:pStyle w:val="LightList-Accent51"/>
        <w:ind w:left="360"/>
        <w:rPr>
          <w:rFonts w:ascii="Arial" w:hAnsi="Arial" w:cs="Arial"/>
          <w:sz w:val="28"/>
          <w:szCs w:val="28"/>
        </w:rPr>
      </w:pPr>
    </w:p>
    <w:p w14:paraId="4F6F2A7C" w14:textId="77777777" w:rsidR="0097485A" w:rsidRDefault="0097485A" w:rsidP="00526C66">
      <w:pPr>
        <w:pStyle w:val="LightList-Accent51"/>
        <w:numPr>
          <w:ilvl w:val="0"/>
          <w:numId w:val="34"/>
        </w:numPr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Publication of the Taxis Position Paper</w:t>
      </w:r>
    </w:p>
    <w:p w14:paraId="76BDC424" w14:textId="77777777" w:rsidR="00AA71A4" w:rsidRDefault="00AA71A4" w:rsidP="00526C66">
      <w:pPr>
        <w:pStyle w:val="LightList-Accent51"/>
        <w:numPr>
          <w:ilvl w:val="0"/>
          <w:numId w:val="34"/>
        </w:numPr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paper looking at the impact of public realm schemes</w:t>
      </w:r>
    </w:p>
    <w:p w14:paraId="691A84E6" w14:textId="77777777" w:rsidR="00AA71A4" w:rsidRDefault="00AA71A4" w:rsidP="00526C66">
      <w:pPr>
        <w:pStyle w:val="LightList-Accent51"/>
        <w:numPr>
          <w:ilvl w:val="0"/>
          <w:numId w:val="34"/>
        </w:numPr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paper looking at the role of Demand Responsive Transport</w:t>
      </w:r>
    </w:p>
    <w:p w14:paraId="39695415" w14:textId="77777777" w:rsidR="00AA71A4" w:rsidRDefault="00AA71A4" w:rsidP="00526C66">
      <w:pPr>
        <w:pStyle w:val="LightList-Accent51"/>
        <w:numPr>
          <w:ilvl w:val="0"/>
          <w:numId w:val="34"/>
        </w:numPr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paper looking at </w:t>
      </w:r>
      <w:r w:rsidR="00526C66">
        <w:rPr>
          <w:rFonts w:ascii="Arial" w:hAnsi="Arial" w:cs="Arial"/>
          <w:sz w:val="28"/>
          <w:szCs w:val="28"/>
        </w:rPr>
        <w:t>barriers to cycling</w:t>
      </w:r>
    </w:p>
    <w:p w14:paraId="18CB6C05" w14:textId="77777777" w:rsidR="00AA71A4" w:rsidRDefault="00AA71A4" w:rsidP="00526C66">
      <w:pPr>
        <w:pStyle w:val="LightList-Accent51"/>
        <w:numPr>
          <w:ilvl w:val="0"/>
          <w:numId w:val="34"/>
        </w:numPr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proposed webinar on street works</w:t>
      </w:r>
    </w:p>
    <w:p w14:paraId="4EFBACBE" w14:textId="77777777" w:rsidR="00AA71A4" w:rsidRPr="00526C66" w:rsidRDefault="00AA71A4" w:rsidP="00526C66">
      <w:pPr>
        <w:pStyle w:val="LightList-Accent51"/>
        <w:numPr>
          <w:ilvl w:val="0"/>
          <w:numId w:val="34"/>
        </w:numPr>
        <w:ind w:left="1080"/>
        <w:rPr>
          <w:rFonts w:ascii="Arial" w:hAnsi="Arial" w:cs="Arial"/>
          <w:sz w:val="28"/>
          <w:szCs w:val="28"/>
        </w:rPr>
      </w:pPr>
      <w:r w:rsidRPr="00526C66">
        <w:rPr>
          <w:rFonts w:ascii="Arial" w:hAnsi="Arial" w:cs="Arial"/>
          <w:sz w:val="28"/>
          <w:szCs w:val="28"/>
        </w:rPr>
        <w:t>User testing of new Translink vehicles</w:t>
      </w:r>
    </w:p>
    <w:p w14:paraId="281EE651" w14:textId="77777777" w:rsidR="00AA71A4" w:rsidRPr="00E70C35" w:rsidRDefault="00526C66" w:rsidP="00526C66">
      <w:pPr>
        <w:pStyle w:val="LightList-Accent5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Action: ML to organise relevant working group meetings to progress work programme tasks</w:t>
      </w:r>
    </w:p>
    <w:p w14:paraId="44767D7A" w14:textId="77777777" w:rsidR="00E70C35" w:rsidRDefault="00E70C35" w:rsidP="00E70C35">
      <w:pPr>
        <w:pStyle w:val="LightList-Accent51"/>
        <w:ind w:hanging="720"/>
        <w:rPr>
          <w:rFonts w:ascii="Arial" w:hAnsi="Arial" w:cs="Arial"/>
          <w:b/>
          <w:bCs/>
          <w:sz w:val="28"/>
          <w:szCs w:val="28"/>
        </w:rPr>
      </w:pPr>
    </w:p>
    <w:p w14:paraId="10B8992D" w14:textId="77777777" w:rsidR="006638E1" w:rsidRDefault="00EB271E" w:rsidP="00526C66">
      <w:pPr>
        <w:pStyle w:val="LightList-Accent51"/>
        <w:ind w:hanging="720"/>
        <w:rPr>
          <w:rFonts w:ascii="Arial" w:hAnsi="Arial" w:cs="Arial"/>
          <w:sz w:val="28"/>
          <w:szCs w:val="28"/>
        </w:rPr>
      </w:pPr>
      <w:r w:rsidRPr="0094680C">
        <w:rPr>
          <w:rFonts w:ascii="Arial" w:hAnsi="Arial" w:cs="Arial"/>
          <w:sz w:val="28"/>
          <w:szCs w:val="28"/>
        </w:rPr>
        <w:t>5.3</w:t>
      </w:r>
      <w:r w:rsidRPr="0094680C">
        <w:rPr>
          <w:rFonts w:ascii="Arial" w:hAnsi="Arial" w:cs="Arial"/>
          <w:sz w:val="28"/>
          <w:szCs w:val="28"/>
        </w:rPr>
        <w:tab/>
      </w:r>
      <w:r w:rsidR="00526C66">
        <w:rPr>
          <w:rFonts w:ascii="Arial" w:hAnsi="Arial" w:cs="Arial"/>
          <w:sz w:val="28"/>
          <w:szCs w:val="28"/>
        </w:rPr>
        <w:t>BB asked members to consider</w:t>
      </w:r>
      <w:r w:rsidR="006638E1">
        <w:rPr>
          <w:rFonts w:ascii="Arial" w:hAnsi="Arial" w:cs="Arial"/>
          <w:sz w:val="28"/>
          <w:szCs w:val="28"/>
        </w:rPr>
        <w:t xml:space="preserve"> how to rejuvenate engagement activities. Several suggestions were made including:</w:t>
      </w:r>
    </w:p>
    <w:p w14:paraId="14D8FD63" w14:textId="77777777" w:rsidR="006638E1" w:rsidRDefault="006638E1" w:rsidP="00526C66">
      <w:pPr>
        <w:pStyle w:val="LightList-Accent51"/>
        <w:ind w:hanging="720"/>
        <w:rPr>
          <w:rFonts w:ascii="Arial" w:hAnsi="Arial" w:cs="Arial"/>
          <w:sz w:val="28"/>
          <w:szCs w:val="28"/>
        </w:rPr>
      </w:pPr>
    </w:p>
    <w:p w14:paraId="637D6E9E" w14:textId="77777777" w:rsidR="006638E1" w:rsidRDefault="006638E1" w:rsidP="006638E1">
      <w:pPr>
        <w:pStyle w:val="LightList-Accent51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Looking at regional access panels including for testing of infrastructure </w:t>
      </w:r>
      <w:r w:rsidR="002A5DC0">
        <w:rPr>
          <w:rFonts w:ascii="Arial" w:hAnsi="Arial" w:cs="Arial"/>
          <w:sz w:val="28"/>
          <w:szCs w:val="28"/>
        </w:rPr>
        <w:t>and services</w:t>
      </w:r>
    </w:p>
    <w:p w14:paraId="5E099151" w14:textId="77777777" w:rsidR="006638E1" w:rsidRDefault="006638E1" w:rsidP="006638E1">
      <w:pPr>
        <w:pStyle w:val="LightList-Accent51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Utilising online surveys</w:t>
      </w:r>
    </w:p>
    <w:p w14:paraId="3018BC2D" w14:textId="77777777" w:rsidR="006638E1" w:rsidRDefault="006638E1" w:rsidP="006638E1">
      <w:pPr>
        <w:pStyle w:val="LightList-Accent51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Greater utilisation of social media including online groups</w:t>
      </w:r>
    </w:p>
    <w:p w14:paraId="3FF7C577" w14:textId="77777777" w:rsidR="006638E1" w:rsidRDefault="006638E1" w:rsidP="006638E1">
      <w:pPr>
        <w:pStyle w:val="LightList-Accent51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need to ensure we retain traditional meetings</w:t>
      </w:r>
    </w:p>
    <w:p w14:paraId="1F5F4C23" w14:textId="77777777" w:rsidR="006638E1" w:rsidRPr="008952F1" w:rsidRDefault="006638E1" w:rsidP="006638E1">
      <w:pPr>
        <w:pStyle w:val="LightList-Accent51"/>
        <w:rPr>
          <w:rFonts w:ascii="Arial" w:hAnsi="Arial" w:cs="Arial"/>
          <w:b/>
          <w:bCs/>
          <w:sz w:val="28"/>
          <w:szCs w:val="28"/>
        </w:rPr>
      </w:pPr>
      <w:r w:rsidRPr="008952F1">
        <w:rPr>
          <w:rFonts w:ascii="Arial" w:hAnsi="Arial" w:cs="Arial"/>
          <w:b/>
          <w:bCs/>
          <w:sz w:val="28"/>
          <w:szCs w:val="28"/>
        </w:rPr>
        <w:t>Action:</w:t>
      </w:r>
      <w:r w:rsidR="008952F1" w:rsidRPr="008952F1">
        <w:rPr>
          <w:rFonts w:ascii="Arial" w:hAnsi="Arial" w:cs="Arial"/>
          <w:b/>
          <w:bCs/>
          <w:sz w:val="28"/>
          <w:szCs w:val="28"/>
        </w:rPr>
        <w:t xml:space="preserve"> ML to co-ordinate the development of an engagement plan and circulate to members for comments / further suggestion.</w:t>
      </w:r>
    </w:p>
    <w:p w14:paraId="25F88F64" w14:textId="77777777" w:rsidR="000C6218" w:rsidRPr="008952F1" w:rsidRDefault="000C6218" w:rsidP="008952F1">
      <w:pPr>
        <w:pStyle w:val="LightList-Accent51"/>
        <w:ind w:left="0"/>
        <w:rPr>
          <w:rFonts w:ascii="Arial" w:hAnsi="Arial" w:cs="Arial"/>
          <w:b/>
          <w:bCs/>
          <w:sz w:val="28"/>
          <w:szCs w:val="28"/>
        </w:rPr>
      </w:pPr>
    </w:p>
    <w:p w14:paraId="4BA1BD67" w14:textId="77777777" w:rsidR="00B533A8" w:rsidRDefault="0094680C" w:rsidP="00606987">
      <w:pPr>
        <w:pStyle w:val="LightList-Accent51"/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690FAB">
        <w:rPr>
          <w:rFonts w:ascii="Arial" w:hAnsi="Arial" w:cs="Arial"/>
          <w:b/>
          <w:sz w:val="28"/>
          <w:szCs w:val="28"/>
        </w:rPr>
        <w:t>.</w:t>
      </w:r>
      <w:r w:rsidR="00690FAB">
        <w:rPr>
          <w:rFonts w:ascii="Arial" w:hAnsi="Arial" w:cs="Arial"/>
          <w:b/>
          <w:sz w:val="28"/>
          <w:szCs w:val="28"/>
        </w:rPr>
        <w:tab/>
      </w:r>
      <w:r w:rsidR="008952F1">
        <w:rPr>
          <w:rFonts w:ascii="Arial" w:hAnsi="Arial" w:cs="Arial"/>
          <w:b/>
          <w:sz w:val="28"/>
          <w:szCs w:val="28"/>
        </w:rPr>
        <w:t>Other updates</w:t>
      </w:r>
    </w:p>
    <w:p w14:paraId="16EBFC9A" w14:textId="77777777" w:rsidR="00FE4979" w:rsidRDefault="00FE4979" w:rsidP="00FE4979">
      <w:pPr>
        <w:pStyle w:val="LightList-Accent51"/>
        <w:rPr>
          <w:rFonts w:ascii="Arial" w:hAnsi="Arial" w:cs="Arial"/>
          <w:b/>
          <w:sz w:val="28"/>
          <w:szCs w:val="28"/>
        </w:rPr>
      </w:pPr>
    </w:p>
    <w:p w14:paraId="76464DCC" w14:textId="77777777" w:rsidR="00185E4B" w:rsidRDefault="0094680C" w:rsidP="008952F1">
      <w:pPr>
        <w:pStyle w:val="LightList-Accent51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B533A8">
        <w:rPr>
          <w:rFonts w:ascii="Arial" w:hAnsi="Arial" w:cs="Arial"/>
          <w:sz w:val="28"/>
          <w:szCs w:val="28"/>
        </w:rPr>
        <w:t>.1</w:t>
      </w:r>
      <w:r w:rsidR="00B533A8">
        <w:rPr>
          <w:rFonts w:ascii="Arial" w:hAnsi="Arial" w:cs="Arial"/>
          <w:sz w:val="28"/>
          <w:szCs w:val="28"/>
        </w:rPr>
        <w:tab/>
      </w:r>
      <w:r w:rsidR="00606987">
        <w:rPr>
          <w:rFonts w:ascii="Arial" w:hAnsi="Arial" w:cs="Arial"/>
          <w:sz w:val="28"/>
          <w:szCs w:val="28"/>
        </w:rPr>
        <w:t xml:space="preserve">ML </w:t>
      </w:r>
      <w:r w:rsidR="008952F1">
        <w:rPr>
          <w:rFonts w:ascii="Arial" w:hAnsi="Arial" w:cs="Arial"/>
          <w:sz w:val="28"/>
          <w:szCs w:val="28"/>
        </w:rPr>
        <w:t xml:space="preserve">updated members on other issues including the development of the Disability Strategy, Foyle Metro vehicle design, public realm schemes, plans for cycling infrastructure, pavement parking, the </w:t>
      </w:r>
      <w:r w:rsidR="008952F1">
        <w:rPr>
          <w:rFonts w:ascii="Arial" w:hAnsi="Arial" w:cs="Arial"/>
          <w:sz w:val="28"/>
          <w:szCs w:val="28"/>
        </w:rPr>
        <w:lastRenderedPageBreak/>
        <w:t>proposed extension of Concessionary Fares Scheme and the response to the draft Infrastructure Strategy. He highlighted issues created by the current political situation.</w:t>
      </w:r>
    </w:p>
    <w:p w14:paraId="0223919C" w14:textId="77777777" w:rsidR="008952F1" w:rsidRDefault="008952F1" w:rsidP="008952F1">
      <w:pPr>
        <w:pStyle w:val="LightList-Accent51"/>
        <w:ind w:hanging="720"/>
        <w:rPr>
          <w:rFonts w:ascii="Arial" w:hAnsi="Arial" w:cs="Arial"/>
          <w:sz w:val="28"/>
          <w:szCs w:val="28"/>
        </w:rPr>
      </w:pPr>
    </w:p>
    <w:p w14:paraId="2995C2F3" w14:textId="77777777" w:rsidR="008952F1" w:rsidRDefault="008952F1" w:rsidP="008952F1">
      <w:pPr>
        <w:pStyle w:val="LightList-Accent51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6.2</w:t>
      </w:r>
      <w:r>
        <w:rPr>
          <w:rFonts w:ascii="Arial" w:hAnsi="Arial" w:cs="Arial"/>
          <w:sz w:val="28"/>
          <w:szCs w:val="28"/>
        </w:rPr>
        <w:tab/>
        <w:t xml:space="preserve">JB </w:t>
      </w:r>
      <w:r w:rsidR="0097485A">
        <w:rPr>
          <w:rFonts w:ascii="Arial" w:hAnsi="Arial" w:cs="Arial"/>
          <w:sz w:val="28"/>
          <w:szCs w:val="28"/>
        </w:rPr>
        <w:t xml:space="preserve">updated members on recent discussions with </w:t>
      </w:r>
      <w:proofErr w:type="spellStart"/>
      <w:r w:rsidR="0097485A">
        <w:rPr>
          <w:rFonts w:ascii="Arial" w:hAnsi="Arial" w:cs="Arial"/>
          <w:sz w:val="28"/>
          <w:szCs w:val="28"/>
        </w:rPr>
        <w:t>DfC</w:t>
      </w:r>
      <w:proofErr w:type="spellEnd"/>
      <w:r w:rsidR="0097485A">
        <w:rPr>
          <w:rFonts w:ascii="Arial" w:hAnsi="Arial" w:cs="Arial"/>
          <w:sz w:val="28"/>
          <w:szCs w:val="28"/>
        </w:rPr>
        <w:t xml:space="preserve"> about the next steps in developing the Disability Strategy.</w:t>
      </w:r>
    </w:p>
    <w:p w14:paraId="71649D5F" w14:textId="77777777" w:rsidR="0097485A" w:rsidRDefault="0097485A" w:rsidP="008952F1">
      <w:pPr>
        <w:pStyle w:val="LightList-Accent51"/>
        <w:ind w:hanging="720"/>
        <w:rPr>
          <w:rFonts w:ascii="Arial" w:hAnsi="Arial" w:cs="Arial"/>
          <w:sz w:val="28"/>
          <w:szCs w:val="28"/>
        </w:rPr>
      </w:pPr>
    </w:p>
    <w:p w14:paraId="3BF64617" w14:textId="77777777" w:rsidR="0097485A" w:rsidRPr="000C6218" w:rsidRDefault="0097485A" w:rsidP="0097485A">
      <w:pPr>
        <w:pStyle w:val="LightList-Accent51"/>
        <w:ind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6.3</w:t>
      </w:r>
      <w:r>
        <w:rPr>
          <w:rFonts w:ascii="Arial" w:hAnsi="Arial" w:cs="Arial"/>
          <w:sz w:val="28"/>
          <w:szCs w:val="28"/>
        </w:rPr>
        <w:tab/>
        <w:t xml:space="preserve">Members highlighted the importance of raising key issues, particularly the </w:t>
      </w:r>
      <w:proofErr w:type="gramStart"/>
      <w:r>
        <w:rPr>
          <w:rFonts w:ascii="Arial" w:hAnsi="Arial" w:cs="Arial"/>
          <w:sz w:val="28"/>
          <w:szCs w:val="28"/>
        </w:rPr>
        <w:t>cost of living</w:t>
      </w:r>
      <w:proofErr w:type="gramEnd"/>
      <w:r>
        <w:rPr>
          <w:rFonts w:ascii="Arial" w:hAnsi="Arial" w:cs="Arial"/>
          <w:sz w:val="28"/>
          <w:szCs w:val="28"/>
        </w:rPr>
        <w:t xml:space="preserve"> crisis, regardless of the current situation.</w:t>
      </w:r>
    </w:p>
    <w:p w14:paraId="71EBAE81" w14:textId="77777777" w:rsidR="00A970D9" w:rsidRDefault="00A970D9" w:rsidP="00A970D9">
      <w:pPr>
        <w:pStyle w:val="LightList-Accent51"/>
        <w:ind w:left="0"/>
        <w:rPr>
          <w:rFonts w:ascii="Arial" w:hAnsi="Arial" w:cs="Arial"/>
          <w:sz w:val="28"/>
          <w:szCs w:val="28"/>
        </w:rPr>
      </w:pPr>
    </w:p>
    <w:p w14:paraId="79927602" w14:textId="77777777" w:rsidR="0097485A" w:rsidRDefault="00B85E1F" w:rsidP="0097485A">
      <w:pPr>
        <w:pStyle w:val="LightList-Accent51"/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7.</w:t>
      </w:r>
      <w:r>
        <w:rPr>
          <w:rFonts w:ascii="Arial" w:hAnsi="Arial" w:cs="Arial"/>
          <w:b/>
          <w:sz w:val="28"/>
          <w:szCs w:val="28"/>
        </w:rPr>
        <w:tab/>
      </w:r>
      <w:r w:rsidR="0097485A">
        <w:rPr>
          <w:rFonts w:ascii="Arial" w:hAnsi="Arial" w:cs="Arial"/>
          <w:b/>
          <w:sz w:val="28"/>
          <w:szCs w:val="28"/>
        </w:rPr>
        <w:t>Minutes of last meeting / Matters arising</w:t>
      </w:r>
    </w:p>
    <w:p w14:paraId="02C62158" w14:textId="77777777" w:rsidR="00185E4B" w:rsidRDefault="00185E4B" w:rsidP="0097485A">
      <w:pPr>
        <w:pStyle w:val="LightList-Accent51"/>
        <w:ind w:left="0"/>
        <w:rPr>
          <w:rFonts w:ascii="Arial" w:hAnsi="Arial" w:cs="Arial"/>
          <w:b/>
          <w:sz w:val="28"/>
          <w:szCs w:val="28"/>
        </w:rPr>
      </w:pPr>
    </w:p>
    <w:p w14:paraId="05F9CEC4" w14:textId="77777777" w:rsidR="0097485A" w:rsidRPr="00F71C47" w:rsidRDefault="00061F43" w:rsidP="0097485A">
      <w:pPr>
        <w:pStyle w:val="LightList-Accent51"/>
        <w:ind w:hanging="720"/>
        <w:rPr>
          <w:rFonts w:ascii="Arial" w:hAnsi="Arial" w:cs="Arial"/>
          <w:bCs/>
          <w:sz w:val="28"/>
          <w:szCs w:val="28"/>
        </w:rPr>
      </w:pPr>
      <w:r w:rsidRPr="00314B55">
        <w:rPr>
          <w:rFonts w:ascii="Arial" w:hAnsi="Arial" w:cs="Arial"/>
          <w:bCs/>
          <w:sz w:val="28"/>
          <w:szCs w:val="28"/>
        </w:rPr>
        <w:t>7.1</w:t>
      </w:r>
      <w:r w:rsidRPr="00314B55">
        <w:rPr>
          <w:rFonts w:ascii="Arial" w:hAnsi="Arial" w:cs="Arial"/>
          <w:bCs/>
          <w:sz w:val="28"/>
          <w:szCs w:val="28"/>
        </w:rPr>
        <w:tab/>
      </w:r>
      <w:r w:rsidR="0097485A" w:rsidRPr="00F71C47">
        <w:rPr>
          <w:rFonts w:ascii="Arial" w:hAnsi="Arial" w:cs="Arial"/>
          <w:bCs/>
          <w:sz w:val="28"/>
          <w:szCs w:val="28"/>
        </w:rPr>
        <w:t>The minutes of the last meeting were agreed.</w:t>
      </w:r>
    </w:p>
    <w:p w14:paraId="5B7DE59C" w14:textId="1A85B65F" w:rsidR="0097485A" w:rsidRDefault="0097485A" w:rsidP="0097485A">
      <w:pPr>
        <w:pStyle w:val="LightList-Accent51"/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Proposed: Aaron McKane</w:t>
      </w:r>
      <w:r>
        <w:rPr>
          <w:rFonts w:ascii="Arial" w:hAnsi="Arial" w:cs="Arial"/>
          <w:b/>
          <w:sz w:val="28"/>
          <w:szCs w:val="28"/>
        </w:rPr>
        <w:tab/>
        <w:t>Seconded: Dave Morton</w:t>
      </w:r>
    </w:p>
    <w:p w14:paraId="16B2158F" w14:textId="32D12D32" w:rsidR="00536A91" w:rsidRDefault="00536A91" w:rsidP="0097485A">
      <w:pPr>
        <w:pStyle w:val="LightList-Accent51"/>
        <w:ind w:hanging="720"/>
        <w:rPr>
          <w:rFonts w:ascii="Arial" w:hAnsi="Arial" w:cs="Arial"/>
          <w:b/>
          <w:sz w:val="28"/>
          <w:szCs w:val="28"/>
        </w:rPr>
      </w:pPr>
    </w:p>
    <w:p w14:paraId="1DBFA6F7" w14:textId="1D07C185" w:rsidR="00536A91" w:rsidRPr="00073D15" w:rsidRDefault="00536A91" w:rsidP="0097485A">
      <w:pPr>
        <w:pStyle w:val="LightList-Accent51"/>
        <w:ind w:hanging="720"/>
        <w:rPr>
          <w:rFonts w:ascii="Arial" w:hAnsi="Arial" w:cs="Arial"/>
          <w:bCs/>
          <w:sz w:val="28"/>
          <w:szCs w:val="28"/>
        </w:rPr>
      </w:pPr>
      <w:r w:rsidRPr="00073D15">
        <w:rPr>
          <w:rFonts w:ascii="Arial" w:hAnsi="Arial" w:cs="Arial"/>
          <w:bCs/>
          <w:sz w:val="28"/>
          <w:szCs w:val="28"/>
        </w:rPr>
        <w:t>7.2</w:t>
      </w:r>
      <w:r w:rsidRPr="00073D15">
        <w:rPr>
          <w:rFonts w:ascii="Arial" w:hAnsi="Arial" w:cs="Arial"/>
          <w:bCs/>
          <w:sz w:val="28"/>
          <w:szCs w:val="28"/>
        </w:rPr>
        <w:tab/>
        <w:t>Actions relating to the statement on colourful crossings will be progressed once the political situation becomes clearer.</w:t>
      </w:r>
    </w:p>
    <w:p w14:paraId="6486BBF3" w14:textId="77777777" w:rsidR="00FD753D" w:rsidRPr="00FD753D" w:rsidRDefault="00FD753D" w:rsidP="00073D15">
      <w:pPr>
        <w:pStyle w:val="LightList-Accent51"/>
        <w:ind w:left="0"/>
        <w:rPr>
          <w:rFonts w:ascii="Arial" w:hAnsi="Arial" w:cs="Arial"/>
          <w:sz w:val="28"/>
          <w:szCs w:val="28"/>
        </w:rPr>
      </w:pPr>
    </w:p>
    <w:p w14:paraId="1FE551D7" w14:textId="77777777" w:rsidR="00B85E1F" w:rsidRDefault="00314B55" w:rsidP="00DB113E">
      <w:pPr>
        <w:pStyle w:val="LightList-Accent51"/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ab/>
      </w:r>
      <w:r w:rsidR="0097485A">
        <w:rPr>
          <w:rFonts w:ascii="Arial" w:hAnsi="Arial" w:cs="Arial"/>
          <w:b/>
          <w:sz w:val="28"/>
          <w:szCs w:val="28"/>
        </w:rPr>
        <w:t>Any other business</w:t>
      </w:r>
    </w:p>
    <w:p w14:paraId="3B81628C" w14:textId="77777777" w:rsidR="00B85E1F" w:rsidRDefault="00B85E1F" w:rsidP="00DB113E">
      <w:pPr>
        <w:pStyle w:val="LightList-Accent51"/>
        <w:ind w:hanging="720"/>
        <w:rPr>
          <w:rFonts w:ascii="Arial" w:hAnsi="Arial" w:cs="Arial"/>
          <w:b/>
          <w:sz w:val="28"/>
          <w:szCs w:val="28"/>
        </w:rPr>
      </w:pPr>
    </w:p>
    <w:p w14:paraId="6DAE6C99" w14:textId="77777777" w:rsidR="00B85E1F" w:rsidRDefault="00314B55" w:rsidP="0097485A">
      <w:pPr>
        <w:pStyle w:val="LightList-Accent51"/>
        <w:ind w:hanging="7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8</w:t>
      </w:r>
      <w:r w:rsidR="00B85E1F" w:rsidRPr="00F71C47">
        <w:rPr>
          <w:rFonts w:ascii="Arial" w:hAnsi="Arial" w:cs="Arial"/>
          <w:bCs/>
          <w:sz w:val="28"/>
          <w:szCs w:val="28"/>
        </w:rPr>
        <w:t>.1</w:t>
      </w:r>
      <w:r w:rsidR="00B85E1F" w:rsidRPr="00F71C47">
        <w:rPr>
          <w:rFonts w:ascii="Arial" w:hAnsi="Arial" w:cs="Arial"/>
          <w:bCs/>
          <w:sz w:val="28"/>
          <w:szCs w:val="28"/>
        </w:rPr>
        <w:tab/>
      </w:r>
      <w:r w:rsidR="0097485A">
        <w:rPr>
          <w:rFonts w:ascii="Arial" w:hAnsi="Arial" w:cs="Arial"/>
          <w:bCs/>
          <w:sz w:val="28"/>
          <w:szCs w:val="28"/>
        </w:rPr>
        <w:t>JB highlighted issues with taxis highlighted at a recent Disability Action Policy Group meeting.</w:t>
      </w:r>
    </w:p>
    <w:p w14:paraId="57891E52" w14:textId="77777777" w:rsidR="0097485A" w:rsidRDefault="0097485A" w:rsidP="0097485A">
      <w:pPr>
        <w:pStyle w:val="LightList-Accent51"/>
        <w:ind w:hanging="720"/>
        <w:rPr>
          <w:rFonts w:ascii="Arial" w:hAnsi="Arial" w:cs="Arial"/>
          <w:b/>
          <w:sz w:val="28"/>
          <w:szCs w:val="28"/>
        </w:rPr>
      </w:pPr>
    </w:p>
    <w:p w14:paraId="425D09A1" w14:textId="77777777" w:rsidR="00F71C47" w:rsidRDefault="007B663A" w:rsidP="00DB113E">
      <w:pPr>
        <w:pStyle w:val="LightList-Accent51"/>
        <w:ind w:hanging="7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8</w:t>
      </w:r>
      <w:r w:rsidR="00F71C47">
        <w:rPr>
          <w:rFonts w:ascii="Arial" w:hAnsi="Arial" w:cs="Arial"/>
          <w:bCs/>
          <w:sz w:val="28"/>
          <w:szCs w:val="28"/>
        </w:rPr>
        <w:t>.2</w:t>
      </w:r>
      <w:r w:rsidR="00F71C47">
        <w:rPr>
          <w:rFonts w:ascii="Arial" w:hAnsi="Arial" w:cs="Arial"/>
          <w:bCs/>
          <w:sz w:val="28"/>
          <w:szCs w:val="28"/>
        </w:rPr>
        <w:tab/>
      </w:r>
      <w:r w:rsidR="00166137">
        <w:rPr>
          <w:rFonts w:ascii="Arial" w:hAnsi="Arial" w:cs="Arial"/>
          <w:bCs/>
          <w:sz w:val="28"/>
          <w:szCs w:val="28"/>
        </w:rPr>
        <w:t xml:space="preserve">JD highlighted changes to pavement café licensing </w:t>
      </w:r>
      <w:r w:rsidR="00C423DF">
        <w:rPr>
          <w:rFonts w:ascii="Arial" w:hAnsi="Arial" w:cs="Arial"/>
          <w:bCs/>
          <w:sz w:val="28"/>
          <w:szCs w:val="28"/>
        </w:rPr>
        <w:t>made by Causeway Coast and Glens Council including a reduced input from Planning Services</w:t>
      </w:r>
      <w:r w:rsidR="00F71C47">
        <w:rPr>
          <w:rFonts w:ascii="Arial" w:hAnsi="Arial" w:cs="Arial"/>
          <w:bCs/>
          <w:sz w:val="28"/>
          <w:szCs w:val="28"/>
        </w:rPr>
        <w:t>.</w:t>
      </w:r>
    </w:p>
    <w:p w14:paraId="0647372A" w14:textId="77777777" w:rsidR="007B663A" w:rsidRDefault="007B663A" w:rsidP="00DB113E">
      <w:pPr>
        <w:pStyle w:val="LightList-Accent51"/>
        <w:ind w:hanging="720"/>
        <w:rPr>
          <w:rFonts w:ascii="Arial" w:hAnsi="Arial" w:cs="Arial"/>
          <w:bCs/>
          <w:sz w:val="28"/>
          <w:szCs w:val="28"/>
        </w:rPr>
      </w:pPr>
    </w:p>
    <w:p w14:paraId="751BF948" w14:textId="77777777" w:rsidR="007B663A" w:rsidRDefault="007B663A" w:rsidP="00DB113E">
      <w:pPr>
        <w:pStyle w:val="LightList-Accent51"/>
        <w:ind w:hanging="7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8.3</w:t>
      </w:r>
      <w:r>
        <w:rPr>
          <w:rFonts w:ascii="Arial" w:hAnsi="Arial" w:cs="Arial"/>
          <w:bCs/>
          <w:sz w:val="28"/>
          <w:szCs w:val="28"/>
        </w:rPr>
        <w:tab/>
      </w:r>
      <w:r w:rsidR="00C423DF">
        <w:rPr>
          <w:rFonts w:ascii="Arial" w:hAnsi="Arial" w:cs="Arial"/>
          <w:bCs/>
          <w:sz w:val="28"/>
          <w:szCs w:val="28"/>
        </w:rPr>
        <w:t>ML highlighted the consultation launched by Belfast City Council about the Local Development Plan and associated Supplementary Planning Guidance including transport.</w:t>
      </w:r>
    </w:p>
    <w:p w14:paraId="4D3733BF" w14:textId="77777777" w:rsidR="00C423DF" w:rsidRPr="00E131CE" w:rsidRDefault="00C423DF" w:rsidP="00DB113E">
      <w:pPr>
        <w:pStyle w:val="LightList-Accent51"/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Pr="00E131CE">
        <w:rPr>
          <w:rFonts w:ascii="Arial" w:hAnsi="Arial" w:cs="Arial"/>
          <w:b/>
          <w:sz w:val="28"/>
          <w:szCs w:val="28"/>
        </w:rPr>
        <w:t xml:space="preserve">Action: ML to circulate the </w:t>
      </w:r>
      <w:r w:rsidR="00E131CE" w:rsidRPr="00E131CE">
        <w:rPr>
          <w:rFonts w:ascii="Arial" w:hAnsi="Arial" w:cs="Arial"/>
          <w:b/>
          <w:sz w:val="28"/>
          <w:szCs w:val="28"/>
        </w:rPr>
        <w:t>BCC consultation details and seek input from members with an interest. All members to submit comments where appropriate.</w:t>
      </w:r>
    </w:p>
    <w:p w14:paraId="59C8F223" w14:textId="77777777" w:rsidR="004A50B2" w:rsidRDefault="004A50B2" w:rsidP="00DB113E">
      <w:pPr>
        <w:pStyle w:val="LightList-Accent51"/>
        <w:ind w:hanging="720"/>
        <w:rPr>
          <w:rFonts w:ascii="Arial" w:hAnsi="Arial" w:cs="Arial"/>
          <w:bCs/>
          <w:sz w:val="28"/>
          <w:szCs w:val="28"/>
        </w:rPr>
      </w:pPr>
    </w:p>
    <w:p w14:paraId="0CFE1B0F" w14:textId="77777777" w:rsidR="004A50B2" w:rsidRDefault="004A50B2" w:rsidP="00DB113E">
      <w:pPr>
        <w:pStyle w:val="LightList-Accent51"/>
        <w:ind w:hanging="7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8.4</w:t>
      </w:r>
      <w:r>
        <w:rPr>
          <w:rFonts w:ascii="Arial" w:hAnsi="Arial" w:cs="Arial"/>
          <w:bCs/>
          <w:sz w:val="28"/>
          <w:szCs w:val="28"/>
        </w:rPr>
        <w:tab/>
        <w:t xml:space="preserve">ML </w:t>
      </w:r>
      <w:r w:rsidR="00E131CE">
        <w:rPr>
          <w:rFonts w:ascii="Arial" w:hAnsi="Arial" w:cs="Arial"/>
          <w:bCs/>
          <w:sz w:val="28"/>
          <w:szCs w:val="28"/>
        </w:rPr>
        <w:t xml:space="preserve">briefed members on a request for support from the Disabled Drivers Association from </w:t>
      </w:r>
      <w:proofErr w:type="spellStart"/>
      <w:r w:rsidR="00E131CE">
        <w:rPr>
          <w:rFonts w:ascii="Arial" w:hAnsi="Arial" w:cs="Arial"/>
          <w:bCs/>
          <w:sz w:val="28"/>
          <w:szCs w:val="28"/>
        </w:rPr>
        <w:t>Imtac</w:t>
      </w:r>
      <w:proofErr w:type="spellEnd"/>
      <w:r w:rsidR="00E131CE">
        <w:rPr>
          <w:rFonts w:ascii="Arial" w:hAnsi="Arial" w:cs="Arial"/>
          <w:bCs/>
          <w:sz w:val="28"/>
          <w:szCs w:val="28"/>
        </w:rPr>
        <w:t xml:space="preserve"> in recruiting members / Trustees</w:t>
      </w:r>
      <w:r>
        <w:rPr>
          <w:rFonts w:ascii="Arial" w:hAnsi="Arial" w:cs="Arial"/>
          <w:bCs/>
          <w:sz w:val="28"/>
          <w:szCs w:val="28"/>
        </w:rPr>
        <w:t>.</w:t>
      </w:r>
    </w:p>
    <w:p w14:paraId="0B60C8F9" w14:textId="77777777" w:rsidR="004A50B2" w:rsidRDefault="004A50B2" w:rsidP="00E131CE">
      <w:pPr>
        <w:pStyle w:val="LightList-Accent51"/>
        <w:rPr>
          <w:rFonts w:ascii="Arial" w:hAnsi="Arial" w:cs="Arial"/>
          <w:b/>
          <w:bCs/>
          <w:sz w:val="28"/>
          <w:szCs w:val="28"/>
        </w:rPr>
      </w:pPr>
      <w:r w:rsidRPr="004A50B2">
        <w:rPr>
          <w:rFonts w:ascii="Arial" w:hAnsi="Arial" w:cs="Arial"/>
          <w:b/>
          <w:bCs/>
          <w:sz w:val="28"/>
          <w:szCs w:val="28"/>
        </w:rPr>
        <w:lastRenderedPageBreak/>
        <w:t xml:space="preserve">Action: </w:t>
      </w:r>
      <w:r w:rsidR="00E131CE">
        <w:rPr>
          <w:rFonts w:ascii="Arial" w:hAnsi="Arial" w:cs="Arial"/>
          <w:b/>
          <w:bCs/>
          <w:sz w:val="28"/>
          <w:szCs w:val="28"/>
        </w:rPr>
        <w:t>Members agreed in principle to the request from DDA. ML to circulate more information.</w:t>
      </w:r>
    </w:p>
    <w:p w14:paraId="1B0AA69E" w14:textId="77777777" w:rsidR="00E131CE" w:rsidRDefault="00E131CE" w:rsidP="00E131CE">
      <w:pPr>
        <w:pStyle w:val="LightList-Accent51"/>
        <w:ind w:left="0"/>
        <w:rPr>
          <w:rFonts w:ascii="Arial" w:hAnsi="Arial" w:cs="Arial"/>
          <w:b/>
          <w:bCs/>
          <w:sz w:val="28"/>
          <w:szCs w:val="28"/>
        </w:rPr>
      </w:pPr>
    </w:p>
    <w:p w14:paraId="02A6AAAF" w14:textId="77777777" w:rsidR="00E131CE" w:rsidRPr="004A50B2" w:rsidRDefault="00E131CE" w:rsidP="00E131CE">
      <w:pPr>
        <w:pStyle w:val="LightList-Accent51"/>
        <w:ind w:left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Simon Corrigan [SC] joined the meeting.</w:t>
      </w:r>
    </w:p>
    <w:p w14:paraId="4EEEA04A" w14:textId="77777777" w:rsidR="004A50B2" w:rsidRDefault="004A50B2" w:rsidP="00D12D13">
      <w:pPr>
        <w:pStyle w:val="LightList-Accent51"/>
        <w:ind w:hanging="720"/>
        <w:rPr>
          <w:rFonts w:ascii="Arial" w:hAnsi="Arial" w:cs="Arial"/>
          <w:b/>
          <w:bCs/>
          <w:sz w:val="28"/>
          <w:szCs w:val="28"/>
        </w:rPr>
      </w:pPr>
    </w:p>
    <w:p w14:paraId="338810E0" w14:textId="77777777" w:rsidR="00E9057A" w:rsidRDefault="00D9555D" w:rsidP="00DB113E">
      <w:pPr>
        <w:pStyle w:val="LightList-Accent51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8.5</w:t>
      </w:r>
      <w:r>
        <w:rPr>
          <w:rFonts w:ascii="Arial" w:hAnsi="Arial" w:cs="Arial"/>
          <w:sz w:val="28"/>
          <w:szCs w:val="28"/>
        </w:rPr>
        <w:tab/>
        <w:t>SC apologised for his late arrival. He informed members that T</w:t>
      </w:r>
      <w:r w:rsidR="00492713">
        <w:rPr>
          <w:rFonts w:ascii="Arial" w:hAnsi="Arial" w:cs="Arial"/>
          <w:sz w:val="28"/>
          <w:szCs w:val="28"/>
        </w:rPr>
        <w:t xml:space="preserve">erry </w:t>
      </w:r>
      <w:r>
        <w:rPr>
          <w:rFonts w:ascii="Arial" w:hAnsi="Arial" w:cs="Arial"/>
          <w:sz w:val="28"/>
          <w:szCs w:val="28"/>
        </w:rPr>
        <w:t>B</w:t>
      </w:r>
      <w:r w:rsidR="00492713">
        <w:rPr>
          <w:rFonts w:ascii="Arial" w:hAnsi="Arial" w:cs="Arial"/>
          <w:sz w:val="28"/>
          <w:szCs w:val="28"/>
        </w:rPr>
        <w:t>utler</w:t>
      </w:r>
      <w:r>
        <w:rPr>
          <w:rFonts w:ascii="Arial" w:hAnsi="Arial" w:cs="Arial"/>
          <w:sz w:val="28"/>
          <w:szCs w:val="28"/>
        </w:rPr>
        <w:t xml:space="preserve"> will be leaving </w:t>
      </w:r>
      <w:proofErr w:type="gramStart"/>
      <w:r>
        <w:rPr>
          <w:rFonts w:ascii="Arial" w:hAnsi="Arial" w:cs="Arial"/>
          <w:sz w:val="28"/>
          <w:szCs w:val="28"/>
        </w:rPr>
        <w:t>Translink</w:t>
      </w:r>
      <w:proofErr w:type="gramEnd"/>
      <w:r>
        <w:rPr>
          <w:rFonts w:ascii="Arial" w:hAnsi="Arial" w:cs="Arial"/>
          <w:sz w:val="28"/>
          <w:szCs w:val="28"/>
        </w:rPr>
        <w:t xml:space="preserve"> and a new Access Manager will be appointed shortly. He reaffirmed the importance for Translink of engagement with </w:t>
      </w:r>
      <w:proofErr w:type="spellStart"/>
      <w:r>
        <w:rPr>
          <w:rFonts w:ascii="Arial" w:hAnsi="Arial" w:cs="Arial"/>
          <w:sz w:val="28"/>
          <w:szCs w:val="28"/>
        </w:rPr>
        <w:t>Imtac</w:t>
      </w:r>
      <w:proofErr w:type="spellEnd"/>
      <w:r>
        <w:rPr>
          <w:rFonts w:ascii="Arial" w:hAnsi="Arial" w:cs="Arial"/>
          <w:sz w:val="28"/>
          <w:szCs w:val="28"/>
        </w:rPr>
        <w:t>, outlining key future areas of work.</w:t>
      </w:r>
    </w:p>
    <w:p w14:paraId="05FC31A1" w14:textId="77777777" w:rsidR="00D9555D" w:rsidRDefault="00D9555D" w:rsidP="00DB113E">
      <w:pPr>
        <w:pStyle w:val="LightList-Accent51"/>
        <w:ind w:hanging="720"/>
        <w:rPr>
          <w:rFonts w:ascii="Arial" w:hAnsi="Arial" w:cs="Arial"/>
          <w:sz w:val="28"/>
          <w:szCs w:val="28"/>
        </w:rPr>
      </w:pPr>
    </w:p>
    <w:p w14:paraId="37088F35" w14:textId="77777777" w:rsidR="00D9555D" w:rsidRDefault="00D9555D" w:rsidP="00DB113E">
      <w:pPr>
        <w:pStyle w:val="LightList-Accent51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8.6</w:t>
      </w:r>
      <w:r>
        <w:rPr>
          <w:rFonts w:ascii="Arial" w:hAnsi="Arial" w:cs="Arial"/>
          <w:sz w:val="28"/>
          <w:szCs w:val="28"/>
        </w:rPr>
        <w:tab/>
        <w:t>BB</w:t>
      </w:r>
      <w:r w:rsidR="00492713">
        <w:rPr>
          <w:rFonts w:ascii="Arial" w:hAnsi="Arial" w:cs="Arial"/>
          <w:sz w:val="28"/>
          <w:szCs w:val="28"/>
        </w:rPr>
        <w:t xml:space="preserve"> and other members asked that the Committee’s thanks and best wishes be passed on to Terry. SC indicated that members would have the opportunity to thank Terry before his departure.</w:t>
      </w:r>
    </w:p>
    <w:p w14:paraId="5E6AB40D" w14:textId="77777777" w:rsidR="00492713" w:rsidRDefault="00492713" w:rsidP="00DB113E">
      <w:pPr>
        <w:pStyle w:val="LightList-Accent51"/>
        <w:ind w:hanging="720"/>
        <w:rPr>
          <w:rFonts w:ascii="Arial" w:hAnsi="Arial" w:cs="Arial"/>
          <w:sz w:val="28"/>
          <w:szCs w:val="28"/>
        </w:rPr>
      </w:pPr>
    </w:p>
    <w:p w14:paraId="3E8A41B8" w14:textId="5A1CB3DA" w:rsidR="00EA5031" w:rsidRPr="00EA5031" w:rsidRDefault="00AD257C" w:rsidP="00DB113E">
      <w:pPr>
        <w:pStyle w:val="LightList-Accent51"/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</w:t>
      </w:r>
      <w:r w:rsidR="00EA5031" w:rsidRPr="00EA5031">
        <w:rPr>
          <w:rFonts w:ascii="Arial" w:hAnsi="Arial" w:cs="Arial"/>
          <w:b/>
          <w:sz w:val="28"/>
          <w:szCs w:val="28"/>
        </w:rPr>
        <w:t>.</w:t>
      </w:r>
      <w:r w:rsidR="00EA5031" w:rsidRPr="00EA5031">
        <w:rPr>
          <w:rFonts w:ascii="Arial" w:hAnsi="Arial" w:cs="Arial"/>
          <w:b/>
          <w:sz w:val="28"/>
          <w:szCs w:val="28"/>
        </w:rPr>
        <w:tab/>
        <w:t xml:space="preserve">Dates </w:t>
      </w:r>
      <w:r w:rsidR="00E131CE">
        <w:rPr>
          <w:rFonts w:ascii="Arial" w:hAnsi="Arial" w:cs="Arial"/>
          <w:b/>
          <w:sz w:val="28"/>
          <w:szCs w:val="28"/>
        </w:rPr>
        <w:t>and arrangements for</w:t>
      </w:r>
      <w:r w:rsidR="00EA5031" w:rsidRPr="00EA5031">
        <w:rPr>
          <w:rFonts w:ascii="Arial" w:hAnsi="Arial" w:cs="Arial"/>
          <w:b/>
          <w:sz w:val="28"/>
          <w:szCs w:val="28"/>
        </w:rPr>
        <w:t xml:space="preserve"> future meetings</w:t>
      </w:r>
    </w:p>
    <w:p w14:paraId="5908185E" w14:textId="35D7171E" w:rsidR="00A027D1" w:rsidRDefault="00E131CE" w:rsidP="00D9555D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28"/>
          <w:szCs w:val="28"/>
        </w:rPr>
      </w:pPr>
      <w:r w:rsidRPr="00D9555D">
        <w:rPr>
          <w:rFonts w:ascii="Arial" w:hAnsi="Arial" w:cs="Arial"/>
          <w:b/>
          <w:bCs/>
          <w:sz w:val="28"/>
          <w:szCs w:val="28"/>
        </w:rPr>
        <w:t xml:space="preserve">Action: ML to circulate </w:t>
      </w:r>
      <w:r w:rsidR="00D9555D" w:rsidRPr="00D9555D">
        <w:rPr>
          <w:rFonts w:ascii="Arial" w:hAnsi="Arial" w:cs="Arial"/>
          <w:b/>
          <w:bCs/>
          <w:sz w:val="28"/>
          <w:szCs w:val="28"/>
        </w:rPr>
        <w:t xml:space="preserve">options for future meetings including days, </w:t>
      </w:r>
      <w:proofErr w:type="gramStart"/>
      <w:r w:rsidR="00D9555D" w:rsidRPr="00D9555D">
        <w:rPr>
          <w:rFonts w:ascii="Arial" w:hAnsi="Arial" w:cs="Arial"/>
          <w:b/>
          <w:bCs/>
          <w:sz w:val="28"/>
          <w:szCs w:val="28"/>
        </w:rPr>
        <w:t>timings</w:t>
      </w:r>
      <w:proofErr w:type="gramEnd"/>
      <w:r w:rsidR="00D9555D" w:rsidRPr="00D9555D">
        <w:rPr>
          <w:rFonts w:ascii="Arial" w:hAnsi="Arial" w:cs="Arial"/>
          <w:b/>
          <w:bCs/>
          <w:sz w:val="28"/>
          <w:szCs w:val="28"/>
        </w:rPr>
        <w:t xml:space="preserve"> and venues</w:t>
      </w:r>
      <w:r w:rsidR="00D9555D">
        <w:rPr>
          <w:rFonts w:ascii="Arial" w:hAnsi="Arial" w:cs="Arial"/>
          <w:b/>
          <w:bCs/>
          <w:sz w:val="28"/>
          <w:szCs w:val="28"/>
        </w:rPr>
        <w:t>.</w:t>
      </w:r>
    </w:p>
    <w:p w14:paraId="46261F43" w14:textId="3F4BD7F9" w:rsidR="00536A91" w:rsidRDefault="00536A91" w:rsidP="00536A9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BA93E1A" w14:textId="71301F0B" w:rsidR="00536A91" w:rsidRDefault="00536A91" w:rsidP="00536A9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Actions carried forward from the previous minutes</w:t>
      </w:r>
    </w:p>
    <w:p w14:paraId="5E23EF31" w14:textId="541C0078" w:rsidR="00536A91" w:rsidRDefault="00536A91" w:rsidP="00536A9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1F17546" w14:textId="21D4D9F3" w:rsidR="00536A91" w:rsidRPr="00E70C35" w:rsidRDefault="00536A91" w:rsidP="00536A91">
      <w:pPr>
        <w:pStyle w:val="LightList-Accent51"/>
        <w:ind w:left="1440" w:hanging="14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Action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1  </w:t>
      </w:r>
      <w:r>
        <w:rPr>
          <w:rFonts w:ascii="Arial" w:hAnsi="Arial" w:cs="Arial"/>
          <w:b/>
          <w:bCs/>
          <w:sz w:val="28"/>
          <w:szCs w:val="28"/>
        </w:rPr>
        <w:tab/>
      </w:r>
      <w:proofErr w:type="gramEnd"/>
      <w:r w:rsidRPr="00E70C35">
        <w:rPr>
          <w:rFonts w:ascii="Arial" w:hAnsi="Arial" w:cs="Arial"/>
          <w:b/>
          <w:bCs/>
          <w:sz w:val="28"/>
          <w:szCs w:val="28"/>
        </w:rPr>
        <w:t>Members agreed to defer sending the</w:t>
      </w:r>
      <w:r>
        <w:rPr>
          <w:rFonts w:ascii="Arial" w:hAnsi="Arial" w:cs="Arial"/>
          <w:b/>
          <w:bCs/>
          <w:sz w:val="28"/>
          <w:szCs w:val="28"/>
        </w:rPr>
        <w:t xml:space="preserve"> colourful crossing</w:t>
      </w:r>
      <w:r w:rsidRPr="00E70C35">
        <w:rPr>
          <w:rFonts w:ascii="Arial" w:hAnsi="Arial" w:cs="Arial"/>
          <w:b/>
          <w:bCs/>
          <w:sz w:val="28"/>
          <w:szCs w:val="28"/>
        </w:rPr>
        <w:t xml:space="preserve"> statement to Ministers until the new mandate.</w:t>
      </w:r>
    </w:p>
    <w:p w14:paraId="672CC2FD" w14:textId="77777777" w:rsidR="00536A91" w:rsidRDefault="00536A91" w:rsidP="00536A91">
      <w:pPr>
        <w:pStyle w:val="LightList-Accent51"/>
        <w:ind w:left="1440" w:hanging="1440"/>
        <w:rPr>
          <w:rFonts w:ascii="Arial" w:hAnsi="Arial" w:cs="Arial"/>
          <w:b/>
          <w:bCs/>
          <w:sz w:val="28"/>
          <w:szCs w:val="28"/>
        </w:rPr>
      </w:pPr>
    </w:p>
    <w:p w14:paraId="3B414578" w14:textId="21DF6656" w:rsidR="00536A91" w:rsidRDefault="00536A91" w:rsidP="00536A91">
      <w:pPr>
        <w:pStyle w:val="LightList-Accent51"/>
        <w:ind w:left="1440" w:hanging="1440"/>
        <w:rPr>
          <w:rFonts w:ascii="Arial" w:hAnsi="Arial" w:cs="Arial"/>
          <w:b/>
          <w:bCs/>
          <w:sz w:val="28"/>
          <w:szCs w:val="28"/>
        </w:rPr>
      </w:pPr>
      <w:r w:rsidRPr="00F575E6">
        <w:rPr>
          <w:rFonts w:ascii="Arial" w:hAnsi="Arial" w:cs="Arial"/>
          <w:b/>
          <w:bCs/>
          <w:sz w:val="28"/>
          <w:szCs w:val="28"/>
        </w:rPr>
        <w:t>Action</w:t>
      </w:r>
      <w:r>
        <w:rPr>
          <w:rFonts w:ascii="Arial" w:hAnsi="Arial" w:cs="Arial"/>
          <w:b/>
          <w:bCs/>
          <w:sz w:val="28"/>
          <w:szCs w:val="28"/>
        </w:rPr>
        <w:t xml:space="preserve"> 2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E70C35">
        <w:rPr>
          <w:rFonts w:ascii="Arial" w:hAnsi="Arial" w:cs="Arial"/>
          <w:b/>
          <w:bCs/>
          <w:sz w:val="28"/>
          <w:szCs w:val="28"/>
        </w:rPr>
        <w:t xml:space="preserve">ML to ensure </w:t>
      </w:r>
      <w:r>
        <w:rPr>
          <w:rFonts w:ascii="Arial" w:hAnsi="Arial" w:cs="Arial"/>
          <w:b/>
          <w:bCs/>
          <w:sz w:val="28"/>
          <w:szCs w:val="28"/>
        </w:rPr>
        <w:t xml:space="preserve">the colourful crossing </w:t>
      </w:r>
      <w:r w:rsidRPr="00E70C35">
        <w:rPr>
          <w:rFonts w:ascii="Arial" w:hAnsi="Arial" w:cs="Arial"/>
          <w:b/>
          <w:bCs/>
          <w:sz w:val="28"/>
          <w:szCs w:val="28"/>
        </w:rPr>
        <w:t xml:space="preserve">statement </w:t>
      </w:r>
      <w:r>
        <w:rPr>
          <w:rFonts w:ascii="Arial" w:hAnsi="Arial" w:cs="Arial"/>
          <w:b/>
          <w:bCs/>
          <w:sz w:val="28"/>
          <w:szCs w:val="28"/>
        </w:rPr>
        <w:t xml:space="preserve">is </w:t>
      </w:r>
      <w:r w:rsidRPr="00E70C35">
        <w:rPr>
          <w:rFonts w:ascii="Arial" w:hAnsi="Arial" w:cs="Arial"/>
          <w:b/>
          <w:bCs/>
          <w:sz w:val="28"/>
          <w:szCs w:val="28"/>
        </w:rPr>
        <w:t>sent to all councils.</w:t>
      </w:r>
    </w:p>
    <w:p w14:paraId="514ADFFF" w14:textId="77777777" w:rsidR="00536A91" w:rsidRDefault="00536A91" w:rsidP="00073D1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EC46CD9" w14:textId="77777777" w:rsidR="00294C6D" w:rsidRDefault="00E9057A" w:rsidP="004A50B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List of actions</w:t>
      </w:r>
    </w:p>
    <w:p w14:paraId="10908BC3" w14:textId="77777777" w:rsidR="00E9057A" w:rsidRDefault="00E9057A" w:rsidP="00DB113E">
      <w:pPr>
        <w:pStyle w:val="LightList-Accent51"/>
        <w:ind w:hanging="720"/>
        <w:rPr>
          <w:rFonts w:ascii="Arial" w:hAnsi="Arial" w:cs="Arial"/>
          <w:b/>
          <w:sz w:val="28"/>
          <w:szCs w:val="28"/>
        </w:rPr>
      </w:pPr>
    </w:p>
    <w:p w14:paraId="144E83E5" w14:textId="77777777" w:rsidR="002129DA" w:rsidRPr="00492713" w:rsidRDefault="002129DA" w:rsidP="00492713">
      <w:pPr>
        <w:pStyle w:val="LightList-Accent51"/>
        <w:ind w:left="1440" w:hanging="1440"/>
        <w:rPr>
          <w:rFonts w:ascii="Arial" w:hAnsi="Arial"/>
          <w:b/>
          <w:bCs/>
          <w:sz w:val="28"/>
          <w:szCs w:val="28"/>
        </w:rPr>
      </w:pPr>
      <w:r w:rsidRPr="00AC42B6">
        <w:rPr>
          <w:rFonts w:ascii="Arial" w:hAnsi="Arial" w:cs="Arial"/>
          <w:b/>
          <w:bCs/>
          <w:sz w:val="28"/>
          <w:szCs w:val="28"/>
        </w:rPr>
        <w:t>Action</w:t>
      </w:r>
      <w:r>
        <w:rPr>
          <w:rFonts w:ascii="Arial" w:hAnsi="Arial" w:cs="Arial"/>
          <w:b/>
          <w:bCs/>
          <w:sz w:val="28"/>
          <w:szCs w:val="28"/>
        </w:rPr>
        <w:t xml:space="preserve"> 1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492713" w:rsidRPr="00236F5A">
        <w:rPr>
          <w:rFonts w:ascii="Arial" w:hAnsi="Arial"/>
          <w:b/>
          <w:bCs/>
          <w:sz w:val="28"/>
          <w:szCs w:val="28"/>
        </w:rPr>
        <w:t>ML to circulate details of the UNCRPD events to members.</w:t>
      </w:r>
    </w:p>
    <w:p w14:paraId="2326A9AE" w14:textId="77777777" w:rsidR="00A027D1" w:rsidRDefault="002129DA" w:rsidP="00492713">
      <w:pPr>
        <w:pStyle w:val="NormalWeb"/>
        <w:spacing w:before="0" w:beforeAutospacing="0" w:after="0" w:afterAutospacing="0"/>
        <w:ind w:left="1440" w:hanging="144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Action 2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492713" w:rsidRPr="003D6225">
        <w:rPr>
          <w:rFonts w:ascii="Arial" w:hAnsi="Arial"/>
          <w:b/>
          <w:bCs/>
          <w:sz w:val="28"/>
          <w:szCs w:val="28"/>
        </w:rPr>
        <w:t>ML to circulate contact details for</w:t>
      </w:r>
      <w:r w:rsidR="00492713">
        <w:rPr>
          <w:rFonts w:ascii="Arial" w:hAnsi="Arial"/>
          <w:b/>
          <w:bCs/>
          <w:sz w:val="28"/>
          <w:szCs w:val="28"/>
        </w:rPr>
        <w:t xml:space="preserve"> the</w:t>
      </w:r>
      <w:r w:rsidR="00492713" w:rsidRPr="003D6225">
        <w:rPr>
          <w:rFonts w:ascii="Arial" w:hAnsi="Arial"/>
          <w:b/>
          <w:bCs/>
          <w:sz w:val="28"/>
          <w:szCs w:val="28"/>
        </w:rPr>
        <w:t xml:space="preserve"> Disability Action </w:t>
      </w:r>
      <w:r w:rsidR="00492713">
        <w:rPr>
          <w:rFonts w:ascii="Arial" w:hAnsi="Arial"/>
          <w:b/>
          <w:bCs/>
          <w:sz w:val="28"/>
          <w:szCs w:val="28"/>
        </w:rPr>
        <w:t xml:space="preserve">Policy Team </w:t>
      </w:r>
      <w:r w:rsidR="00492713" w:rsidRPr="003D6225">
        <w:rPr>
          <w:rFonts w:ascii="Arial" w:hAnsi="Arial"/>
          <w:b/>
          <w:bCs/>
          <w:sz w:val="28"/>
          <w:szCs w:val="28"/>
        </w:rPr>
        <w:t>to members.</w:t>
      </w:r>
    </w:p>
    <w:p w14:paraId="1D48489D" w14:textId="77777777" w:rsidR="00492713" w:rsidRDefault="00492713" w:rsidP="00492713">
      <w:pPr>
        <w:pStyle w:val="NormalWeb"/>
        <w:spacing w:before="0" w:beforeAutospacing="0" w:after="0" w:afterAutospacing="0"/>
        <w:ind w:left="1440" w:hanging="1440"/>
        <w:rPr>
          <w:rFonts w:ascii="Arial" w:hAnsi="Arial" w:cs="Arial"/>
          <w:b/>
          <w:sz w:val="28"/>
          <w:szCs w:val="28"/>
        </w:rPr>
      </w:pPr>
    </w:p>
    <w:p w14:paraId="79165EB0" w14:textId="77777777" w:rsidR="00492713" w:rsidRPr="00405F33" w:rsidRDefault="002129DA" w:rsidP="00492713">
      <w:pPr>
        <w:pStyle w:val="LightList-Accent51"/>
        <w:ind w:left="1440" w:hanging="1440"/>
        <w:rPr>
          <w:rFonts w:ascii="Arial" w:hAnsi="Arial"/>
          <w:b/>
          <w:bCs/>
          <w:sz w:val="28"/>
          <w:szCs w:val="28"/>
        </w:rPr>
      </w:pPr>
      <w:r w:rsidRPr="00D6411C">
        <w:rPr>
          <w:rFonts w:ascii="Arial" w:hAnsi="Arial" w:cs="Arial"/>
          <w:b/>
          <w:bCs/>
          <w:sz w:val="28"/>
          <w:szCs w:val="28"/>
        </w:rPr>
        <w:t>Action</w:t>
      </w:r>
      <w:r>
        <w:rPr>
          <w:rFonts w:ascii="Arial" w:hAnsi="Arial" w:cs="Arial"/>
          <w:b/>
          <w:bCs/>
          <w:sz w:val="28"/>
          <w:szCs w:val="28"/>
        </w:rPr>
        <w:t xml:space="preserve"> 3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492713" w:rsidRPr="00405F33">
        <w:rPr>
          <w:rFonts w:ascii="Arial" w:hAnsi="Arial"/>
          <w:b/>
          <w:bCs/>
          <w:sz w:val="28"/>
          <w:szCs w:val="28"/>
        </w:rPr>
        <w:t xml:space="preserve">ML and AT to discuss how best to raise concerns about grass cutting within </w:t>
      </w:r>
      <w:proofErr w:type="spellStart"/>
      <w:r w:rsidR="00492713" w:rsidRPr="00405F33">
        <w:rPr>
          <w:rFonts w:ascii="Arial" w:hAnsi="Arial"/>
          <w:b/>
          <w:bCs/>
          <w:sz w:val="28"/>
          <w:szCs w:val="28"/>
        </w:rPr>
        <w:t>DfI</w:t>
      </w:r>
      <w:proofErr w:type="spellEnd"/>
      <w:r w:rsidR="00492713" w:rsidRPr="00405F33">
        <w:rPr>
          <w:rFonts w:ascii="Arial" w:hAnsi="Arial"/>
          <w:b/>
          <w:bCs/>
          <w:sz w:val="28"/>
          <w:szCs w:val="28"/>
        </w:rPr>
        <w:t>.</w:t>
      </w:r>
    </w:p>
    <w:p w14:paraId="6A3B73DB" w14:textId="77777777" w:rsidR="002129DA" w:rsidRDefault="002129DA" w:rsidP="00492713">
      <w:pPr>
        <w:pStyle w:val="LightList-Accent51"/>
        <w:ind w:hanging="720"/>
        <w:rPr>
          <w:rFonts w:ascii="Arial" w:hAnsi="Arial" w:cs="Arial"/>
          <w:b/>
          <w:bCs/>
          <w:sz w:val="28"/>
          <w:szCs w:val="28"/>
        </w:rPr>
      </w:pPr>
    </w:p>
    <w:p w14:paraId="05D88462" w14:textId="77777777" w:rsidR="00492713" w:rsidRDefault="002129DA" w:rsidP="00492713">
      <w:pPr>
        <w:pStyle w:val="LightList-Accent51"/>
        <w:ind w:left="1440" w:hanging="1440"/>
        <w:rPr>
          <w:rFonts w:ascii="Arial" w:hAnsi="Arial" w:cs="Arial"/>
          <w:b/>
          <w:bCs/>
          <w:sz w:val="28"/>
          <w:szCs w:val="28"/>
        </w:rPr>
      </w:pPr>
      <w:r w:rsidRPr="00FC0004">
        <w:rPr>
          <w:rFonts w:ascii="Arial" w:hAnsi="Arial"/>
          <w:b/>
          <w:bCs/>
          <w:sz w:val="28"/>
          <w:szCs w:val="28"/>
        </w:rPr>
        <w:lastRenderedPageBreak/>
        <w:t>Action</w:t>
      </w:r>
      <w:r>
        <w:rPr>
          <w:rFonts w:ascii="Arial" w:hAnsi="Arial"/>
          <w:b/>
          <w:bCs/>
          <w:sz w:val="28"/>
          <w:szCs w:val="28"/>
        </w:rPr>
        <w:t xml:space="preserve"> 4</w:t>
      </w:r>
      <w:r>
        <w:rPr>
          <w:rFonts w:ascii="Arial" w:hAnsi="Arial"/>
          <w:b/>
          <w:bCs/>
          <w:sz w:val="28"/>
          <w:szCs w:val="28"/>
        </w:rPr>
        <w:tab/>
      </w:r>
      <w:r w:rsidR="00492713">
        <w:rPr>
          <w:rFonts w:ascii="Arial" w:hAnsi="Arial" w:cs="Arial"/>
          <w:b/>
          <w:bCs/>
          <w:sz w:val="28"/>
          <w:szCs w:val="28"/>
        </w:rPr>
        <w:t>Subject to the inclusion of this addition members agreed the New Approach paper should be published.</w:t>
      </w:r>
    </w:p>
    <w:p w14:paraId="5E5B65B0" w14:textId="77777777" w:rsidR="00A027D1" w:rsidRDefault="00A027D1" w:rsidP="002129DA">
      <w:pPr>
        <w:pStyle w:val="LightList-Accent51"/>
        <w:ind w:left="1440" w:hanging="1440"/>
        <w:rPr>
          <w:rFonts w:ascii="Arial" w:hAnsi="Arial"/>
          <w:b/>
          <w:bCs/>
          <w:sz w:val="28"/>
          <w:szCs w:val="28"/>
        </w:rPr>
      </w:pPr>
    </w:p>
    <w:p w14:paraId="7358F2B7" w14:textId="77777777" w:rsidR="00492713" w:rsidRPr="00B31E35" w:rsidRDefault="002129DA" w:rsidP="00492713">
      <w:pPr>
        <w:pStyle w:val="LightList-Accent51"/>
        <w:ind w:left="1440" w:hanging="1440"/>
        <w:rPr>
          <w:rFonts w:ascii="Arial" w:hAnsi="Arial" w:cs="Arial"/>
          <w:b/>
          <w:bCs/>
          <w:sz w:val="28"/>
          <w:szCs w:val="28"/>
        </w:rPr>
      </w:pPr>
      <w:r w:rsidRPr="00091FE1">
        <w:rPr>
          <w:rFonts w:ascii="Arial" w:hAnsi="Arial" w:cs="Arial"/>
          <w:b/>
          <w:bCs/>
          <w:sz w:val="28"/>
          <w:szCs w:val="28"/>
        </w:rPr>
        <w:t>Action</w:t>
      </w:r>
      <w:r>
        <w:rPr>
          <w:rFonts w:ascii="Arial" w:hAnsi="Arial" w:cs="Arial"/>
          <w:b/>
          <w:bCs/>
          <w:sz w:val="28"/>
          <w:szCs w:val="28"/>
        </w:rPr>
        <w:t xml:space="preserve"> 5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492713" w:rsidRPr="00B31E35">
        <w:rPr>
          <w:rFonts w:ascii="Arial" w:hAnsi="Arial" w:cs="Arial"/>
          <w:b/>
          <w:bCs/>
          <w:sz w:val="28"/>
          <w:szCs w:val="28"/>
        </w:rPr>
        <w:t xml:space="preserve">It was agreed to develop a paper on promoting the </w:t>
      </w:r>
      <w:r w:rsidR="00492713">
        <w:rPr>
          <w:rFonts w:ascii="Arial" w:hAnsi="Arial" w:cs="Arial"/>
          <w:b/>
          <w:bCs/>
          <w:sz w:val="28"/>
          <w:szCs w:val="28"/>
        </w:rPr>
        <w:t xml:space="preserve">New Approach </w:t>
      </w:r>
      <w:r w:rsidR="00492713" w:rsidRPr="00B31E35">
        <w:rPr>
          <w:rFonts w:ascii="Arial" w:hAnsi="Arial" w:cs="Arial"/>
          <w:b/>
          <w:bCs/>
          <w:sz w:val="28"/>
          <w:szCs w:val="28"/>
        </w:rPr>
        <w:t>paper and circulate to members for further comment and suggestions.</w:t>
      </w:r>
    </w:p>
    <w:p w14:paraId="36645842" w14:textId="77777777" w:rsidR="002129DA" w:rsidRDefault="002129DA" w:rsidP="00492713">
      <w:pPr>
        <w:pStyle w:val="LightList-Accent51"/>
        <w:ind w:hanging="720"/>
        <w:rPr>
          <w:rFonts w:ascii="Arial" w:hAnsi="Arial" w:cs="Arial"/>
          <w:b/>
          <w:bCs/>
          <w:sz w:val="28"/>
          <w:szCs w:val="28"/>
        </w:rPr>
      </w:pPr>
      <w:r w:rsidRPr="00091FE1">
        <w:rPr>
          <w:rFonts w:ascii="Arial" w:hAnsi="Arial" w:cs="Arial"/>
          <w:b/>
          <w:bCs/>
          <w:sz w:val="28"/>
          <w:szCs w:val="28"/>
        </w:rPr>
        <w:tab/>
      </w:r>
    </w:p>
    <w:p w14:paraId="429AA688" w14:textId="77777777" w:rsidR="00492713" w:rsidRPr="00E70C35" w:rsidRDefault="002129DA" w:rsidP="00492713">
      <w:pPr>
        <w:pStyle w:val="LightList-Accent51"/>
        <w:ind w:left="1440" w:hanging="1440"/>
        <w:rPr>
          <w:rFonts w:ascii="Arial" w:hAnsi="Arial" w:cs="Arial"/>
          <w:b/>
          <w:bCs/>
          <w:sz w:val="28"/>
          <w:szCs w:val="28"/>
        </w:rPr>
      </w:pPr>
      <w:r w:rsidRPr="00091FE1">
        <w:rPr>
          <w:rFonts w:ascii="Arial" w:hAnsi="Arial" w:cs="Arial"/>
          <w:b/>
          <w:bCs/>
          <w:sz w:val="28"/>
          <w:szCs w:val="28"/>
        </w:rPr>
        <w:t>Action</w:t>
      </w:r>
      <w:r w:rsidR="00CD26CA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492713">
        <w:rPr>
          <w:rFonts w:ascii="Arial" w:hAnsi="Arial" w:cs="Arial"/>
          <w:b/>
          <w:bCs/>
          <w:sz w:val="28"/>
          <w:szCs w:val="28"/>
        </w:rPr>
        <w:t>ML to organise relevant working group meetings to progress work programme tasks</w:t>
      </w:r>
    </w:p>
    <w:p w14:paraId="41F37EFB" w14:textId="77777777" w:rsidR="00492713" w:rsidRDefault="00492713" w:rsidP="00492713">
      <w:pPr>
        <w:pStyle w:val="LightList-Accent51"/>
        <w:ind w:hanging="720"/>
        <w:rPr>
          <w:rFonts w:ascii="Arial" w:hAnsi="Arial" w:cs="Arial"/>
          <w:b/>
          <w:bCs/>
          <w:sz w:val="28"/>
          <w:szCs w:val="28"/>
        </w:rPr>
      </w:pPr>
    </w:p>
    <w:p w14:paraId="355B3947" w14:textId="77777777" w:rsidR="002129DA" w:rsidRDefault="002129DA" w:rsidP="00492713">
      <w:pPr>
        <w:pStyle w:val="LightList-Accent51"/>
        <w:ind w:hanging="720"/>
        <w:rPr>
          <w:rFonts w:ascii="Arial" w:hAnsi="Arial" w:cs="Arial"/>
          <w:b/>
          <w:bCs/>
          <w:sz w:val="28"/>
          <w:szCs w:val="28"/>
        </w:rPr>
      </w:pPr>
    </w:p>
    <w:p w14:paraId="07B12752" w14:textId="77777777" w:rsidR="00492713" w:rsidRDefault="002129DA" w:rsidP="00492713">
      <w:pPr>
        <w:pStyle w:val="LightList-Accent51"/>
        <w:ind w:left="1440" w:hanging="1440"/>
        <w:rPr>
          <w:rFonts w:ascii="Arial" w:hAnsi="Arial" w:cs="Arial"/>
          <w:b/>
          <w:bCs/>
          <w:sz w:val="28"/>
          <w:szCs w:val="28"/>
        </w:rPr>
      </w:pPr>
      <w:r w:rsidRPr="004F2EC1">
        <w:rPr>
          <w:rFonts w:ascii="Arial" w:hAnsi="Arial" w:cs="Arial"/>
          <w:b/>
          <w:bCs/>
          <w:sz w:val="28"/>
          <w:szCs w:val="28"/>
        </w:rPr>
        <w:t>Action</w:t>
      </w:r>
      <w:r>
        <w:rPr>
          <w:rFonts w:ascii="Arial" w:hAnsi="Arial" w:cs="Arial"/>
          <w:b/>
          <w:bCs/>
          <w:sz w:val="28"/>
          <w:szCs w:val="28"/>
        </w:rPr>
        <w:t xml:space="preserve"> 7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492713" w:rsidRPr="008952F1">
        <w:rPr>
          <w:rFonts w:ascii="Arial" w:hAnsi="Arial" w:cs="Arial"/>
          <w:b/>
          <w:bCs/>
          <w:sz w:val="28"/>
          <w:szCs w:val="28"/>
        </w:rPr>
        <w:t>ML to co-ordinate the development of an engagement plan and circulate to members for comments / further suggestion.</w:t>
      </w:r>
    </w:p>
    <w:p w14:paraId="323E360E" w14:textId="77777777" w:rsidR="00492713" w:rsidRPr="008952F1" w:rsidRDefault="00492713" w:rsidP="00492713">
      <w:pPr>
        <w:pStyle w:val="LightList-Accent51"/>
        <w:ind w:left="1440" w:hanging="1440"/>
        <w:rPr>
          <w:rFonts w:ascii="Arial" w:hAnsi="Arial" w:cs="Arial"/>
          <w:b/>
          <w:bCs/>
          <w:sz w:val="28"/>
          <w:szCs w:val="28"/>
        </w:rPr>
      </w:pPr>
    </w:p>
    <w:p w14:paraId="17AC7295" w14:textId="77777777" w:rsidR="00AA02DD" w:rsidRPr="00E131CE" w:rsidRDefault="004544D0" w:rsidP="00AA02DD">
      <w:pPr>
        <w:pStyle w:val="LightList-Accent51"/>
        <w:ind w:left="1440" w:hanging="1440"/>
        <w:rPr>
          <w:rFonts w:ascii="Arial" w:hAnsi="Arial" w:cs="Arial"/>
          <w:b/>
          <w:sz w:val="28"/>
          <w:szCs w:val="28"/>
        </w:rPr>
      </w:pPr>
      <w:r w:rsidRPr="007618DC">
        <w:rPr>
          <w:rFonts w:ascii="Arial" w:hAnsi="Arial" w:cs="Arial"/>
          <w:b/>
          <w:sz w:val="28"/>
          <w:szCs w:val="28"/>
        </w:rPr>
        <w:t>Action</w:t>
      </w:r>
      <w:r w:rsidR="004458D7">
        <w:rPr>
          <w:rFonts w:ascii="Arial" w:hAnsi="Arial" w:cs="Arial"/>
          <w:b/>
          <w:sz w:val="28"/>
          <w:szCs w:val="28"/>
        </w:rPr>
        <w:t xml:space="preserve"> 8</w:t>
      </w:r>
      <w:r w:rsidRPr="007618DC">
        <w:rPr>
          <w:rFonts w:ascii="Arial" w:hAnsi="Arial" w:cs="Arial"/>
          <w:b/>
          <w:sz w:val="28"/>
          <w:szCs w:val="28"/>
        </w:rPr>
        <w:t xml:space="preserve">: </w:t>
      </w:r>
      <w:r w:rsidR="004458D7">
        <w:rPr>
          <w:rFonts w:ascii="Arial" w:hAnsi="Arial" w:cs="Arial"/>
          <w:b/>
          <w:sz w:val="28"/>
          <w:szCs w:val="28"/>
        </w:rPr>
        <w:tab/>
      </w:r>
      <w:r w:rsidR="00AA02DD" w:rsidRPr="00E131CE">
        <w:rPr>
          <w:rFonts w:ascii="Arial" w:hAnsi="Arial" w:cs="Arial"/>
          <w:b/>
          <w:sz w:val="28"/>
          <w:szCs w:val="28"/>
        </w:rPr>
        <w:t>ML to circulate the BCC consultation details and seek input from members with an interest. All members to submit comments where appropriate.</w:t>
      </w:r>
    </w:p>
    <w:p w14:paraId="4DB47A25" w14:textId="77777777" w:rsidR="002129DA" w:rsidRDefault="002129DA" w:rsidP="00AA02DD">
      <w:pPr>
        <w:pStyle w:val="LightList-Accent51"/>
        <w:ind w:left="1440" w:hanging="1440"/>
        <w:rPr>
          <w:rFonts w:ascii="Arial" w:hAnsi="Arial" w:cs="Arial"/>
          <w:b/>
          <w:bCs/>
          <w:sz w:val="28"/>
          <w:szCs w:val="28"/>
        </w:rPr>
      </w:pPr>
    </w:p>
    <w:p w14:paraId="1FBECA3D" w14:textId="77777777" w:rsidR="00AA02DD" w:rsidRDefault="002129DA" w:rsidP="00AA02DD">
      <w:pPr>
        <w:pStyle w:val="LightList-Accent51"/>
        <w:ind w:left="1440" w:hanging="1440"/>
        <w:rPr>
          <w:rFonts w:ascii="Arial" w:hAnsi="Arial" w:cs="Arial"/>
          <w:b/>
          <w:bCs/>
          <w:sz w:val="28"/>
          <w:szCs w:val="28"/>
        </w:rPr>
      </w:pPr>
      <w:r w:rsidRPr="00F575E6">
        <w:rPr>
          <w:rFonts w:ascii="Arial" w:hAnsi="Arial" w:cs="Arial"/>
          <w:b/>
          <w:bCs/>
          <w:sz w:val="28"/>
          <w:szCs w:val="28"/>
        </w:rPr>
        <w:t>Action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4458D7">
        <w:rPr>
          <w:rFonts w:ascii="Arial" w:hAnsi="Arial" w:cs="Arial"/>
          <w:b/>
          <w:bCs/>
          <w:sz w:val="28"/>
          <w:szCs w:val="28"/>
        </w:rPr>
        <w:t>9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AA02DD">
        <w:rPr>
          <w:rFonts w:ascii="Arial" w:hAnsi="Arial" w:cs="Arial"/>
          <w:b/>
          <w:bCs/>
          <w:sz w:val="28"/>
          <w:szCs w:val="28"/>
        </w:rPr>
        <w:t>Members agreed in principle to the request from DDA. ML to circulate more information.</w:t>
      </w:r>
    </w:p>
    <w:p w14:paraId="7561561B" w14:textId="77777777" w:rsidR="00AA02DD" w:rsidRDefault="00AA02DD" w:rsidP="00AA02D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23142BE" w14:textId="77777777" w:rsidR="00AA02DD" w:rsidRDefault="002129DA" w:rsidP="00AA02D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  <w:sz w:val="28"/>
          <w:szCs w:val="28"/>
        </w:rPr>
      </w:pPr>
      <w:r w:rsidRPr="00F575E6">
        <w:rPr>
          <w:rFonts w:ascii="Arial" w:hAnsi="Arial" w:cs="Arial"/>
          <w:b/>
          <w:bCs/>
          <w:sz w:val="28"/>
          <w:szCs w:val="28"/>
        </w:rPr>
        <w:t>Action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4458D7">
        <w:rPr>
          <w:rFonts w:ascii="Arial" w:hAnsi="Arial" w:cs="Arial"/>
          <w:b/>
          <w:bCs/>
          <w:sz w:val="28"/>
          <w:szCs w:val="28"/>
        </w:rPr>
        <w:t>10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AA02DD" w:rsidRPr="00D9555D">
        <w:rPr>
          <w:rFonts w:ascii="Arial" w:hAnsi="Arial" w:cs="Arial"/>
          <w:b/>
          <w:bCs/>
          <w:sz w:val="28"/>
          <w:szCs w:val="28"/>
        </w:rPr>
        <w:t xml:space="preserve">ML to circulate options for future meetings including </w:t>
      </w:r>
      <w:r w:rsidR="00AA02DD">
        <w:rPr>
          <w:rFonts w:ascii="Arial" w:hAnsi="Arial" w:cs="Arial"/>
          <w:b/>
          <w:bCs/>
          <w:sz w:val="28"/>
          <w:szCs w:val="28"/>
        </w:rPr>
        <w:tab/>
      </w:r>
      <w:r w:rsidR="00AA02DD" w:rsidRPr="00D9555D">
        <w:rPr>
          <w:rFonts w:ascii="Arial" w:hAnsi="Arial" w:cs="Arial"/>
          <w:b/>
          <w:bCs/>
          <w:sz w:val="28"/>
          <w:szCs w:val="28"/>
        </w:rPr>
        <w:t xml:space="preserve">days, </w:t>
      </w:r>
      <w:proofErr w:type="gramStart"/>
      <w:r w:rsidR="00AA02DD" w:rsidRPr="00D9555D">
        <w:rPr>
          <w:rFonts w:ascii="Arial" w:hAnsi="Arial" w:cs="Arial"/>
          <w:b/>
          <w:bCs/>
          <w:sz w:val="28"/>
          <w:szCs w:val="28"/>
        </w:rPr>
        <w:t>timings</w:t>
      </w:r>
      <w:proofErr w:type="gramEnd"/>
      <w:r w:rsidR="00AA02DD" w:rsidRPr="00D9555D">
        <w:rPr>
          <w:rFonts w:ascii="Arial" w:hAnsi="Arial" w:cs="Arial"/>
          <w:b/>
          <w:bCs/>
          <w:sz w:val="28"/>
          <w:szCs w:val="28"/>
        </w:rPr>
        <w:t xml:space="preserve"> and venues</w:t>
      </w:r>
      <w:r w:rsidR="00AA02DD">
        <w:rPr>
          <w:rFonts w:ascii="Arial" w:hAnsi="Arial" w:cs="Arial"/>
          <w:b/>
          <w:bCs/>
          <w:sz w:val="28"/>
          <w:szCs w:val="28"/>
        </w:rPr>
        <w:t>.</w:t>
      </w:r>
    </w:p>
    <w:p w14:paraId="26DA5375" w14:textId="77777777" w:rsidR="00AA02DD" w:rsidRPr="00292298" w:rsidRDefault="00AA02DD" w:rsidP="00AA02DD">
      <w:pPr>
        <w:pStyle w:val="LightList-Accent51"/>
        <w:ind w:hanging="720"/>
        <w:rPr>
          <w:rFonts w:ascii="Arial" w:hAnsi="Arial" w:cs="Arial"/>
          <w:sz w:val="28"/>
          <w:szCs w:val="28"/>
        </w:rPr>
      </w:pPr>
    </w:p>
    <w:p w14:paraId="20C08094" w14:textId="77777777" w:rsidR="006247B3" w:rsidRPr="00294C6D" w:rsidRDefault="006247B3" w:rsidP="002129DA">
      <w:pPr>
        <w:pStyle w:val="LightList-Accent51"/>
        <w:ind w:left="1440" w:hanging="1440"/>
        <w:rPr>
          <w:rFonts w:ascii="Arial" w:hAnsi="Arial" w:cs="Arial"/>
          <w:b/>
          <w:sz w:val="28"/>
          <w:szCs w:val="28"/>
        </w:rPr>
      </w:pPr>
    </w:p>
    <w:sectPr w:rsidR="006247B3" w:rsidRPr="00294C6D" w:rsidSect="0094044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5C9A2" w14:textId="77777777" w:rsidR="00F263F8" w:rsidRDefault="00F263F8" w:rsidP="00446F47">
      <w:pPr>
        <w:spacing w:after="0" w:line="240" w:lineRule="auto"/>
      </w:pPr>
      <w:r>
        <w:separator/>
      </w:r>
    </w:p>
  </w:endnote>
  <w:endnote w:type="continuationSeparator" w:id="0">
    <w:p w14:paraId="390533B5" w14:textId="77777777" w:rsidR="00F263F8" w:rsidRDefault="00F263F8" w:rsidP="0044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42E4" w14:textId="77777777" w:rsidR="006E0A8D" w:rsidRDefault="0084369A">
    <w:pPr>
      <w:pStyle w:val="Footer"/>
      <w:jc w:val="center"/>
    </w:pPr>
    <w:r>
      <w:rPr>
        <w:noProof/>
      </w:rPr>
      <w:t>6</w:t>
    </w:r>
  </w:p>
  <w:p w14:paraId="59A2D528" w14:textId="77777777" w:rsidR="006E0A8D" w:rsidRDefault="006E0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CFEB" w14:textId="77777777" w:rsidR="00F263F8" w:rsidRDefault="00F263F8" w:rsidP="00446F47">
      <w:pPr>
        <w:spacing w:after="0" w:line="240" w:lineRule="auto"/>
      </w:pPr>
      <w:r>
        <w:separator/>
      </w:r>
    </w:p>
  </w:footnote>
  <w:footnote w:type="continuationSeparator" w:id="0">
    <w:p w14:paraId="079C58F4" w14:textId="77777777" w:rsidR="00F263F8" w:rsidRDefault="00F263F8" w:rsidP="00446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B8A62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54613"/>
    <w:multiLevelType w:val="hybridMultilevel"/>
    <w:tmpl w:val="FC3A0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B4BE3"/>
    <w:multiLevelType w:val="hybridMultilevel"/>
    <w:tmpl w:val="0E36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6529D"/>
    <w:multiLevelType w:val="hybridMultilevel"/>
    <w:tmpl w:val="45680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F3D71"/>
    <w:multiLevelType w:val="hybridMultilevel"/>
    <w:tmpl w:val="B76A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D3F51"/>
    <w:multiLevelType w:val="hybridMultilevel"/>
    <w:tmpl w:val="88FCB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B330DD"/>
    <w:multiLevelType w:val="multilevel"/>
    <w:tmpl w:val="9082676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B8750B4"/>
    <w:multiLevelType w:val="hybridMultilevel"/>
    <w:tmpl w:val="79AAC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059CC"/>
    <w:multiLevelType w:val="hybridMultilevel"/>
    <w:tmpl w:val="47946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F45A5"/>
    <w:multiLevelType w:val="hybridMultilevel"/>
    <w:tmpl w:val="F68E3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22C5D"/>
    <w:multiLevelType w:val="multilevel"/>
    <w:tmpl w:val="583A3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437686"/>
    <w:multiLevelType w:val="multilevel"/>
    <w:tmpl w:val="F0800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C015BE9"/>
    <w:multiLevelType w:val="hybridMultilevel"/>
    <w:tmpl w:val="810C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50E05"/>
    <w:multiLevelType w:val="hybridMultilevel"/>
    <w:tmpl w:val="05340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64203"/>
    <w:multiLevelType w:val="hybridMultilevel"/>
    <w:tmpl w:val="3C6EC7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724617"/>
    <w:multiLevelType w:val="multilevel"/>
    <w:tmpl w:val="29FAE498"/>
    <w:lvl w:ilvl="0">
      <w:start w:val="3"/>
      <w:numFmt w:val="decimal"/>
      <w:lvlText w:val="%1"/>
      <w:lvlJc w:val="left"/>
      <w:pPr>
        <w:ind w:left="380" w:hanging="380"/>
      </w:pPr>
      <w:rPr>
        <w:rFonts w:ascii="Arial" w:hAnsi="Arial" w:hint="default"/>
        <w:sz w:val="28"/>
      </w:rPr>
    </w:lvl>
    <w:lvl w:ilvl="1">
      <w:start w:val="2"/>
      <w:numFmt w:val="decimal"/>
      <w:lvlText w:val="%1.%2"/>
      <w:lvlJc w:val="left"/>
      <w:pPr>
        <w:ind w:left="380" w:hanging="380"/>
      </w:pPr>
      <w:rPr>
        <w:rFonts w:ascii="Arial" w:hAnsi="Arial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sz w:val="28"/>
      </w:rPr>
    </w:lvl>
  </w:abstractNum>
  <w:abstractNum w:abstractNumId="16" w15:restartNumberingAfterBreak="0">
    <w:nsid w:val="37A32E9C"/>
    <w:multiLevelType w:val="hybridMultilevel"/>
    <w:tmpl w:val="8C1CA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945B7"/>
    <w:multiLevelType w:val="multilevel"/>
    <w:tmpl w:val="7B4C7A40"/>
    <w:lvl w:ilvl="0">
      <w:start w:val="3"/>
      <w:numFmt w:val="decimal"/>
      <w:lvlText w:val="%1"/>
      <w:lvlJc w:val="left"/>
      <w:pPr>
        <w:ind w:left="380" w:hanging="380"/>
      </w:pPr>
      <w:rPr>
        <w:rFonts w:ascii="Arial" w:hAnsi="Arial" w:hint="default"/>
        <w:sz w:val="28"/>
      </w:rPr>
    </w:lvl>
    <w:lvl w:ilvl="1">
      <w:start w:val="2"/>
      <w:numFmt w:val="decimal"/>
      <w:lvlText w:val="%1.%2"/>
      <w:lvlJc w:val="left"/>
      <w:pPr>
        <w:ind w:left="380" w:hanging="380"/>
      </w:pPr>
      <w:rPr>
        <w:rFonts w:ascii="Arial" w:hAnsi="Arial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sz w:val="28"/>
      </w:rPr>
    </w:lvl>
  </w:abstractNum>
  <w:abstractNum w:abstractNumId="18" w15:restartNumberingAfterBreak="0">
    <w:nsid w:val="3F2A6394"/>
    <w:multiLevelType w:val="hybridMultilevel"/>
    <w:tmpl w:val="77EE4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259C1"/>
    <w:multiLevelType w:val="multilevel"/>
    <w:tmpl w:val="38B28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3A72FAE"/>
    <w:multiLevelType w:val="multilevel"/>
    <w:tmpl w:val="B7A47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5520B37"/>
    <w:multiLevelType w:val="hybridMultilevel"/>
    <w:tmpl w:val="DF067F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C552D5"/>
    <w:multiLevelType w:val="hybridMultilevel"/>
    <w:tmpl w:val="E488D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D2D0F"/>
    <w:multiLevelType w:val="hybridMultilevel"/>
    <w:tmpl w:val="B8B6C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D4FF7"/>
    <w:multiLevelType w:val="hybridMultilevel"/>
    <w:tmpl w:val="DFD0C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5129E"/>
    <w:multiLevelType w:val="multilevel"/>
    <w:tmpl w:val="FC062CDE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58435BC6"/>
    <w:multiLevelType w:val="hybridMultilevel"/>
    <w:tmpl w:val="C282A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14E61"/>
    <w:multiLevelType w:val="multilevel"/>
    <w:tmpl w:val="50F05CE8"/>
    <w:lvl w:ilvl="0">
      <w:start w:val="3"/>
      <w:numFmt w:val="decimal"/>
      <w:lvlText w:val="%1"/>
      <w:lvlJc w:val="left"/>
      <w:pPr>
        <w:ind w:left="380" w:hanging="38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Arial" w:hAnsi="Arial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sz w:val="28"/>
      </w:rPr>
    </w:lvl>
  </w:abstractNum>
  <w:abstractNum w:abstractNumId="28" w15:restartNumberingAfterBreak="0">
    <w:nsid w:val="5EE37D01"/>
    <w:multiLevelType w:val="multilevel"/>
    <w:tmpl w:val="EBC46D6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9" w15:restartNumberingAfterBreak="0">
    <w:nsid w:val="64AC7210"/>
    <w:multiLevelType w:val="hybridMultilevel"/>
    <w:tmpl w:val="275407D2"/>
    <w:lvl w:ilvl="0" w:tplc="397CA90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757242"/>
    <w:multiLevelType w:val="hybridMultilevel"/>
    <w:tmpl w:val="5AC222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6825B3A"/>
    <w:multiLevelType w:val="hybridMultilevel"/>
    <w:tmpl w:val="3904C5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BE61994"/>
    <w:multiLevelType w:val="multilevel"/>
    <w:tmpl w:val="F0800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71005EAE"/>
    <w:multiLevelType w:val="hybridMultilevel"/>
    <w:tmpl w:val="2AB26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F90480"/>
    <w:multiLevelType w:val="hybridMultilevel"/>
    <w:tmpl w:val="8A58F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8039D"/>
    <w:multiLevelType w:val="multilevel"/>
    <w:tmpl w:val="B8FE8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8954551">
    <w:abstractNumId w:val="32"/>
  </w:num>
  <w:num w:numId="2" w16cid:durableId="1326593282">
    <w:abstractNumId w:val="25"/>
  </w:num>
  <w:num w:numId="3" w16cid:durableId="909585826">
    <w:abstractNumId w:val="11"/>
  </w:num>
  <w:num w:numId="4" w16cid:durableId="487870684">
    <w:abstractNumId w:val="6"/>
  </w:num>
  <w:num w:numId="5" w16cid:durableId="1088579013">
    <w:abstractNumId w:val="28"/>
  </w:num>
  <w:num w:numId="6" w16cid:durableId="970289764">
    <w:abstractNumId w:val="20"/>
  </w:num>
  <w:num w:numId="7" w16cid:durableId="46033031">
    <w:abstractNumId w:val="0"/>
  </w:num>
  <w:num w:numId="8" w16cid:durableId="920068252">
    <w:abstractNumId w:val="19"/>
  </w:num>
  <w:num w:numId="9" w16cid:durableId="1412584663">
    <w:abstractNumId w:val="24"/>
  </w:num>
  <w:num w:numId="10" w16cid:durableId="185683256">
    <w:abstractNumId w:val="23"/>
  </w:num>
  <w:num w:numId="11" w16cid:durableId="1894345526">
    <w:abstractNumId w:val="7"/>
  </w:num>
  <w:num w:numId="12" w16cid:durableId="1831482850">
    <w:abstractNumId w:val="31"/>
  </w:num>
  <w:num w:numId="13" w16cid:durableId="1629701207">
    <w:abstractNumId w:val="12"/>
  </w:num>
  <w:num w:numId="14" w16cid:durableId="1229918523">
    <w:abstractNumId w:val="8"/>
  </w:num>
  <w:num w:numId="15" w16cid:durableId="1993095152">
    <w:abstractNumId w:val="35"/>
  </w:num>
  <w:num w:numId="16" w16cid:durableId="515774987">
    <w:abstractNumId w:val="10"/>
  </w:num>
  <w:num w:numId="17" w16cid:durableId="1615093588">
    <w:abstractNumId w:val="15"/>
  </w:num>
  <w:num w:numId="18" w16cid:durableId="809136237">
    <w:abstractNumId w:val="17"/>
  </w:num>
  <w:num w:numId="19" w16cid:durableId="1216546617">
    <w:abstractNumId w:val="27"/>
  </w:num>
  <w:num w:numId="20" w16cid:durableId="165289924">
    <w:abstractNumId w:val="33"/>
  </w:num>
  <w:num w:numId="21" w16cid:durableId="316493338">
    <w:abstractNumId w:val="30"/>
  </w:num>
  <w:num w:numId="22" w16cid:durableId="1061095852">
    <w:abstractNumId w:val="34"/>
  </w:num>
  <w:num w:numId="23" w16cid:durableId="689575010">
    <w:abstractNumId w:val="2"/>
  </w:num>
  <w:num w:numId="24" w16cid:durableId="1479178810">
    <w:abstractNumId w:val="16"/>
  </w:num>
  <w:num w:numId="25" w16cid:durableId="2002387516">
    <w:abstractNumId w:val="9"/>
  </w:num>
  <w:num w:numId="26" w16cid:durableId="1512137365">
    <w:abstractNumId w:val="1"/>
  </w:num>
  <w:num w:numId="27" w16cid:durableId="1100838724">
    <w:abstractNumId w:val="13"/>
  </w:num>
  <w:num w:numId="28" w16cid:durableId="1012490398">
    <w:abstractNumId w:val="4"/>
  </w:num>
  <w:num w:numId="29" w16cid:durableId="2105225646">
    <w:abstractNumId w:val="5"/>
  </w:num>
  <w:num w:numId="30" w16cid:durableId="1910261735">
    <w:abstractNumId w:val="14"/>
  </w:num>
  <w:num w:numId="31" w16cid:durableId="742944981">
    <w:abstractNumId w:val="18"/>
  </w:num>
  <w:num w:numId="32" w16cid:durableId="2088182966">
    <w:abstractNumId w:val="26"/>
  </w:num>
  <w:num w:numId="33" w16cid:durableId="82530510">
    <w:abstractNumId w:val="22"/>
  </w:num>
  <w:num w:numId="34" w16cid:durableId="1309284299">
    <w:abstractNumId w:val="3"/>
  </w:num>
  <w:num w:numId="35" w16cid:durableId="1383212945">
    <w:abstractNumId w:val="21"/>
  </w:num>
  <w:num w:numId="36" w16cid:durableId="93332090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24"/>
    <w:rsid w:val="0000167D"/>
    <w:rsid w:val="000113BD"/>
    <w:rsid w:val="00011D19"/>
    <w:rsid w:val="00012892"/>
    <w:rsid w:val="000154F4"/>
    <w:rsid w:val="00017E10"/>
    <w:rsid w:val="00022BAA"/>
    <w:rsid w:val="00022EFD"/>
    <w:rsid w:val="00025834"/>
    <w:rsid w:val="00026307"/>
    <w:rsid w:val="00026DCF"/>
    <w:rsid w:val="00027E64"/>
    <w:rsid w:val="00030F3D"/>
    <w:rsid w:val="00035456"/>
    <w:rsid w:val="00036C69"/>
    <w:rsid w:val="000373B0"/>
    <w:rsid w:val="0004239C"/>
    <w:rsid w:val="00043F00"/>
    <w:rsid w:val="00044AE5"/>
    <w:rsid w:val="00044C0C"/>
    <w:rsid w:val="00045A3A"/>
    <w:rsid w:val="00045E16"/>
    <w:rsid w:val="0004615C"/>
    <w:rsid w:val="000476F3"/>
    <w:rsid w:val="000503C0"/>
    <w:rsid w:val="00051601"/>
    <w:rsid w:val="00061F43"/>
    <w:rsid w:val="00063825"/>
    <w:rsid w:val="00064526"/>
    <w:rsid w:val="0006485B"/>
    <w:rsid w:val="00066FF1"/>
    <w:rsid w:val="00072328"/>
    <w:rsid w:val="00072749"/>
    <w:rsid w:val="00073D15"/>
    <w:rsid w:val="0007728E"/>
    <w:rsid w:val="00082EB7"/>
    <w:rsid w:val="0008320B"/>
    <w:rsid w:val="0008370C"/>
    <w:rsid w:val="00083D85"/>
    <w:rsid w:val="000873D7"/>
    <w:rsid w:val="00090E3C"/>
    <w:rsid w:val="00091FE1"/>
    <w:rsid w:val="00093BD4"/>
    <w:rsid w:val="00095610"/>
    <w:rsid w:val="000957E3"/>
    <w:rsid w:val="00096930"/>
    <w:rsid w:val="0009731B"/>
    <w:rsid w:val="000A04F4"/>
    <w:rsid w:val="000A0D41"/>
    <w:rsid w:val="000A5C62"/>
    <w:rsid w:val="000B11BA"/>
    <w:rsid w:val="000B52CE"/>
    <w:rsid w:val="000B7B0A"/>
    <w:rsid w:val="000C07A5"/>
    <w:rsid w:val="000C10F0"/>
    <w:rsid w:val="000C5E75"/>
    <w:rsid w:val="000C6218"/>
    <w:rsid w:val="000D2F48"/>
    <w:rsid w:val="000D30EB"/>
    <w:rsid w:val="000D55A8"/>
    <w:rsid w:val="000E028B"/>
    <w:rsid w:val="000E461C"/>
    <w:rsid w:val="000E6FAE"/>
    <w:rsid w:val="000E7347"/>
    <w:rsid w:val="000F0EDD"/>
    <w:rsid w:val="000F1D16"/>
    <w:rsid w:val="000F49B8"/>
    <w:rsid w:val="001047D0"/>
    <w:rsid w:val="00111447"/>
    <w:rsid w:val="0011258C"/>
    <w:rsid w:val="001222B4"/>
    <w:rsid w:val="00133F77"/>
    <w:rsid w:val="00135E9C"/>
    <w:rsid w:val="001362AE"/>
    <w:rsid w:val="00137112"/>
    <w:rsid w:val="00137477"/>
    <w:rsid w:val="00142320"/>
    <w:rsid w:val="0014398F"/>
    <w:rsid w:val="0014727C"/>
    <w:rsid w:val="00150860"/>
    <w:rsid w:val="00152414"/>
    <w:rsid w:val="00155062"/>
    <w:rsid w:val="00157C4F"/>
    <w:rsid w:val="00160C9A"/>
    <w:rsid w:val="0016212D"/>
    <w:rsid w:val="00163077"/>
    <w:rsid w:val="00164440"/>
    <w:rsid w:val="00164F21"/>
    <w:rsid w:val="00166137"/>
    <w:rsid w:val="001671C6"/>
    <w:rsid w:val="00167EF8"/>
    <w:rsid w:val="00172341"/>
    <w:rsid w:val="00172442"/>
    <w:rsid w:val="001744AE"/>
    <w:rsid w:val="00175043"/>
    <w:rsid w:val="00176585"/>
    <w:rsid w:val="00180773"/>
    <w:rsid w:val="00185E4B"/>
    <w:rsid w:val="00190542"/>
    <w:rsid w:val="00191107"/>
    <w:rsid w:val="00194C9E"/>
    <w:rsid w:val="001976D3"/>
    <w:rsid w:val="001A1DB1"/>
    <w:rsid w:val="001B0CCB"/>
    <w:rsid w:val="001B1293"/>
    <w:rsid w:val="001B1C79"/>
    <w:rsid w:val="001B431E"/>
    <w:rsid w:val="001B599F"/>
    <w:rsid w:val="001C0E05"/>
    <w:rsid w:val="001C389F"/>
    <w:rsid w:val="001C426D"/>
    <w:rsid w:val="001C5E19"/>
    <w:rsid w:val="001D3373"/>
    <w:rsid w:val="001D3EC2"/>
    <w:rsid w:val="001D5548"/>
    <w:rsid w:val="001E0D97"/>
    <w:rsid w:val="001E23F1"/>
    <w:rsid w:val="001E55CF"/>
    <w:rsid w:val="001E6A60"/>
    <w:rsid w:val="001F131D"/>
    <w:rsid w:val="001F1674"/>
    <w:rsid w:val="001F3F69"/>
    <w:rsid w:val="00202A89"/>
    <w:rsid w:val="002041C1"/>
    <w:rsid w:val="00204590"/>
    <w:rsid w:val="00205749"/>
    <w:rsid w:val="002076EF"/>
    <w:rsid w:val="00207AC9"/>
    <w:rsid w:val="002102EE"/>
    <w:rsid w:val="002129DA"/>
    <w:rsid w:val="002151AB"/>
    <w:rsid w:val="002152B8"/>
    <w:rsid w:val="00216690"/>
    <w:rsid w:val="002176E4"/>
    <w:rsid w:val="002259CF"/>
    <w:rsid w:val="00234698"/>
    <w:rsid w:val="00236F5A"/>
    <w:rsid w:val="00242642"/>
    <w:rsid w:val="00243D17"/>
    <w:rsid w:val="00251D83"/>
    <w:rsid w:val="00251F6D"/>
    <w:rsid w:val="0025550A"/>
    <w:rsid w:val="00264405"/>
    <w:rsid w:val="002646CB"/>
    <w:rsid w:val="002657BD"/>
    <w:rsid w:val="00274D9E"/>
    <w:rsid w:val="0028527E"/>
    <w:rsid w:val="00292298"/>
    <w:rsid w:val="0029334C"/>
    <w:rsid w:val="00294C6D"/>
    <w:rsid w:val="0029635D"/>
    <w:rsid w:val="002969C3"/>
    <w:rsid w:val="002A36D6"/>
    <w:rsid w:val="002A3D42"/>
    <w:rsid w:val="002A3F0D"/>
    <w:rsid w:val="002A5567"/>
    <w:rsid w:val="002A5DC0"/>
    <w:rsid w:val="002A642E"/>
    <w:rsid w:val="002A6BB7"/>
    <w:rsid w:val="002A6E9D"/>
    <w:rsid w:val="002B4C41"/>
    <w:rsid w:val="002B6BE7"/>
    <w:rsid w:val="002B7284"/>
    <w:rsid w:val="002B7E90"/>
    <w:rsid w:val="002C284A"/>
    <w:rsid w:val="002C38AB"/>
    <w:rsid w:val="002C3FE8"/>
    <w:rsid w:val="002C554F"/>
    <w:rsid w:val="002C626A"/>
    <w:rsid w:val="002D3334"/>
    <w:rsid w:val="002D35A6"/>
    <w:rsid w:val="002D3782"/>
    <w:rsid w:val="002D4B95"/>
    <w:rsid w:val="002D4C90"/>
    <w:rsid w:val="002D686C"/>
    <w:rsid w:val="002D7BF0"/>
    <w:rsid w:val="002D7F3C"/>
    <w:rsid w:val="002E2553"/>
    <w:rsid w:val="002E2932"/>
    <w:rsid w:val="002E474D"/>
    <w:rsid w:val="002F3EF8"/>
    <w:rsid w:val="002F4D2B"/>
    <w:rsid w:val="002F773B"/>
    <w:rsid w:val="00300DAA"/>
    <w:rsid w:val="00301B13"/>
    <w:rsid w:val="00302547"/>
    <w:rsid w:val="00311602"/>
    <w:rsid w:val="00313790"/>
    <w:rsid w:val="00313B85"/>
    <w:rsid w:val="00314B55"/>
    <w:rsid w:val="00315F86"/>
    <w:rsid w:val="00316B85"/>
    <w:rsid w:val="00317F24"/>
    <w:rsid w:val="00322988"/>
    <w:rsid w:val="00323B85"/>
    <w:rsid w:val="00325C62"/>
    <w:rsid w:val="00326F24"/>
    <w:rsid w:val="003354FC"/>
    <w:rsid w:val="003372A9"/>
    <w:rsid w:val="0034031E"/>
    <w:rsid w:val="0034427D"/>
    <w:rsid w:val="00353805"/>
    <w:rsid w:val="00357F84"/>
    <w:rsid w:val="00362CA8"/>
    <w:rsid w:val="00363C26"/>
    <w:rsid w:val="00366C6D"/>
    <w:rsid w:val="00370BDC"/>
    <w:rsid w:val="00373AC0"/>
    <w:rsid w:val="003752E3"/>
    <w:rsid w:val="0038445F"/>
    <w:rsid w:val="0038447A"/>
    <w:rsid w:val="00384FBE"/>
    <w:rsid w:val="00387366"/>
    <w:rsid w:val="00394DAD"/>
    <w:rsid w:val="003954D0"/>
    <w:rsid w:val="00396978"/>
    <w:rsid w:val="003A2373"/>
    <w:rsid w:val="003A4B9B"/>
    <w:rsid w:val="003B3429"/>
    <w:rsid w:val="003B4652"/>
    <w:rsid w:val="003B4674"/>
    <w:rsid w:val="003B57B0"/>
    <w:rsid w:val="003B6658"/>
    <w:rsid w:val="003C0D77"/>
    <w:rsid w:val="003C422A"/>
    <w:rsid w:val="003C455F"/>
    <w:rsid w:val="003C5E9A"/>
    <w:rsid w:val="003C6B1C"/>
    <w:rsid w:val="003D5091"/>
    <w:rsid w:val="003D6225"/>
    <w:rsid w:val="003E0F4F"/>
    <w:rsid w:val="003E5597"/>
    <w:rsid w:val="003E6A22"/>
    <w:rsid w:val="003F3D8B"/>
    <w:rsid w:val="004005E3"/>
    <w:rsid w:val="00400A0F"/>
    <w:rsid w:val="004019F2"/>
    <w:rsid w:val="00402C45"/>
    <w:rsid w:val="00405F33"/>
    <w:rsid w:val="004103C2"/>
    <w:rsid w:val="0041287F"/>
    <w:rsid w:val="004134A5"/>
    <w:rsid w:val="0041527E"/>
    <w:rsid w:val="00420125"/>
    <w:rsid w:val="00420C08"/>
    <w:rsid w:val="00433B02"/>
    <w:rsid w:val="0044075E"/>
    <w:rsid w:val="00440CA5"/>
    <w:rsid w:val="00440D3B"/>
    <w:rsid w:val="004429E5"/>
    <w:rsid w:val="004458D7"/>
    <w:rsid w:val="00446F47"/>
    <w:rsid w:val="0045230E"/>
    <w:rsid w:val="004544D0"/>
    <w:rsid w:val="00455A97"/>
    <w:rsid w:val="00457E2B"/>
    <w:rsid w:val="00465C34"/>
    <w:rsid w:val="0046614E"/>
    <w:rsid w:val="00472868"/>
    <w:rsid w:val="00475304"/>
    <w:rsid w:val="00480F01"/>
    <w:rsid w:val="004847BB"/>
    <w:rsid w:val="00484EC5"/>
    <w:rsid w:val="00486813"/>
    <w:rsid w:val="004914AB"/>
    <w:rsid w:val="00492713"/>
    <w:rsid w:val="0049428F"/>
    <w:rsid w:val="0049578A"/>
    <w:rsid w:val="00495EFA"/>
    <w:rsid w:val="00495F55"/>
    <w:rsid w:val="00497CD8"/>
    <w:rsid w:val="004A2351"/>
    <w:rsid w:val="004A4FF6"/>
    <w:rsid w:val="004A50B2"/>
    <w:rsid w:val="004B393D"/>
    <w:rsid w:val="004B3F4E"/>
    <w:rsid w:val="004B4437"/>
    <w:rsid w:val="004B6585"/>
    <w:rsid w:val="004C25DD"/>
    <w:rsid w:val="004C2A81"/>
    <w:rsid w:val="004C7307"/>
    <w:rsid w:val="004D07CE"/>
    <w:rsid w:val="004D0D5D"/>
    <w:rsid w:val="004D15A6"/>
    <w:rsid w:val="004D1BBB"/>
    <w:rsid w:val="004D23F8"/>
    <w:rsid w:val="004D27B4"/>
    <w:rsid w:val="004D66B3"/>
    <w:rsid w:val="004D6BBE"/>
    <w:rsid w:val="004E0EEE"/>
    <w:rsid w:val="004E22D3"/>
    <w:rsid w:val="004E4831"/>
    <w:rsid w:val="004E6219"/>
    <w:rsid w:val="004F0201"/>
    <w:rsid w:val="004F168C"/>
    <w:rsid w:val="004F2EC1"/>
    <w:rsid w:val="004F3013"/>
    <w:rsid w:val="004F35FE"/>
    <w:rsid w:val="004F3C22"/>
    <w:rsid w:val="004F6188"/>
    <w:rsid w:val="005127F4"/>
    <w:rsid w:val="00514C9A"/>
    <w:rsid w:val="00514DA4"/>
    <w:rsid w:val="0051673A"/>
    <w:rsid w:val="005167BD"/>
    <w:rsid w:val="005218B3"/>
    <w:rsid w:val="005231B0"/>
    <w:rsid w:val="00523779"/>
    <w:rsid w:val="00524508"/>
    <w:rsid w:val="0052455C"/>
    <w:rsid w:val="00524ACE"/>
    <w:rsid w:val="005269E9"/>
    <w:rsid w:val="00526C66"/>
    <w:rsid w:val="00534B93"/>
    <w:rsid w:val="00534EE1"/>
    <w:rsid w:val="0053597E"/>
    <w:rsid w:val="005364C7"/>
    <w:rsid w:val="00536A91"/>
    <w:rsid w:val="00543C2F"/>
    <w:rsid w:val="00551EB1"/>
    <w:rsid w:val="00552590"/>
    <w:rsid w:val="005530F1"/>
    <w:rsid w:val="005547A8"/>
    <w:rsid w:val="005605A8"/>
    <w:rsid w:val="00572611"/>
    <w:rsid w:val="0057262C"/>
    <w:rsid w:val="005762BA"/>
    <w:rsid w:val="005810E4"/>
    <w:rsid w:val="0058358D"/>
    <w:rsid w:val="00586783"/>
    <w:rsid w:val="00590FCF"/>
    <w:rsid w:val="00596E2D"/>
    <w:rsid w:val="005A3DEB"/>
    <w:rsid w:val="005A6104"/>
    <w:rsid w:val="005A791B"/>
    <w:rsid w:val="005B05EC"/>
    <w:rsid w:val="005B348B"/>
    <w:rsid w:val="005B356B"/>
    <w:rsid w:val="005B6FD0"/>
    <w:rsid w:val="005C626F"/>
    <w:rsid w:val="005D43D5"/>
    <w:rsid w:val="005D6E54"/>
    <w:rsid w:val="005E29C3"/>
    <w:rsid w:val="005E38EB"/>
    <w:rsid w:val="005F5369"/>
    <w:rsid w:val="00600788"/>
    <w:rsid w:val="0060151D"/>
    <w:rsid w:val="00602515"/>
    <w:rsid w:val="0060409E"/>
    <w:rsid w:val="00606987"/>
    <w:rsid w:val="0061173B"/>
    <w:rsid w:val="0061304D"/>
    <w:rsid w:val="00613D48"/>
    <w:rsid w:val="0061436E"/>
    <w:rsid w:val="006147E0"/>
    <w:rsid w:val="006150FF"/>
    <w:rsid w:val="00617612"/>
    <w:rsid w:val="006247B3"/>
    <w:rsid w:val="00627145"/>
    <w:rsid w:val="00632CD4"/>
    <w:rsid w:val="00634645"/>
    <w:rsid w:val="006349D1"/>
    <w:rsid w:val="00634BCF"/>
    <w:rsid w:val="00637CB4"/>
    <w:rsid w:val="006428C4"/>
    <w:rsid w:val="006472EC"/>
    <w:rsid w:val="0065645D"/>
    <w:rsid w:val="006567C0"/>
    <w:rsid w:val="0065681F"/>
    <w:rsid w:val="006579CF"/>
    <w:rsid w:val="00657E72"/>
    <w:rsid w:val="006638E1"/>
    <w:rsid w:val="0066393C"/>
    <w:rsid w:val="006669A1"/>
    <w:rsid w:val="006676B1"/>
    <w:rsid w:val="00674DAE"/>
    <w:rsid w:val="0067754A"/>
    <w:rsid w:val="00677D76"/>
    <w:rsid w:val="006861F1"/>
    <w:rsid w:val="006864B8"/>
    <w:rsid w:val="00690FAB"/>
    <w:rsid w:val="006A0495"/>
    <w:rsid w:val="006A1635"/>
    <w:rsid w:val="006A3ABE"/>
    <w:rsid w:val="006A3B07"/>
    <w:rsid w:val="006A4937"/>
    <w:rsid w:val="006A5744"/>
    <w:rsid w:val="006A7855"/>
    <w:rsid w:val="006B04FA"/>
    <w:rsid w:val="006B06E2"/>
    <w:rsid w:val="006B2641"/>
    <w:rsid w:val="006B2A45"/>
    <w:rsid w:val="006B3514"/>
    <w:rsid w:val="006B5CEF"/>
    <w:rsid w:val="006C18CF"/>
    <w:rsid w:val="006C26A6"/>
    <w:rsid w:val="006C53C9"/>
    <w:rsid w:val="006C55EC"/>
    <w:rsid w:val="006C706F"/>
    <w:rsid w:val="006C7958"/>
    <w:rsid w:val="006D6CFC"/>
    <w:rsid w:val="006E0372"/>
    <w:rsid w:val="006E0A8D"/>
    <w:rsid w:val="006E1D63"/>
    <w:rsid w:val="006E5E30"/>
    <w:rsid w:val="006F1663"/>
    <w:rsid w:val="006F3315"/>
    <w:rsid w:val="006F7E62"/>
    <w:rsid w:val="00702371"/>
    <w:rsid w:val="00703362"/>
    <w:rsid w:val="007034FF"/>
    <w:rsid w:val="00706834"/>
    <w:rsid w:val="007116FB"/>
    <w:rsid w:val="007132C7"/>
    <w:rsid w:val="00714C96"/>
    <w:rsid w:val="00716B4B"/>
    <w:rsid w:val="0072028F"/>
    <w:rsid w:val="00723597"/>
    <w:rsid w:val="00727C1A"/>
    <w:rsid w:val="0073058B"/>
    <w:rsid w:val="0073217A"/>
    <w:rsid w:val="00733D07"/>
    <w:rsid w:val="00740F51"/>
    <w:rsid w:val="0074350B"/>
    <w:rsid w:val="00743B95"/>
    <w:rsid w:val="00745EDA"/>
    <w:rsid w:val="007500E3"/>
    <w:rsid w:val="00750442"/>
    <w:rsid w:val="00752EA2"/>
    <w:rsid w:val="00753B18"/>
    <w:rsid w:val="00755D37"/>
    <w:rsid w:val="00756212"/>
    <w:rsid w:val="00757E05"/>
    <w:rsid w:val="00760524"/>
    <w:rsid w:val="00760CEA"/>
    <w:rsid w:val="0076108F"/>
    <w:rsid w:val="00761898"/>
    <w:rsid w:val="007618DC"/>
    <w:rsid w:val="00762083"/>
    <w:rsid w:val="0076274B"/>
    <w:rsid w:val="00763764"/>
    <w:rsid w:val="00766885"/>
    <w:rsid w:val="00767CD7"/>
    <w:rsid w:val="00771A4D"/>
    <w:rsid w:val="00774584"/>
    <w:rsid w:val="00777A32"/>
    <w:rsid w:val="007840D2"/>
    <w:rsid w:val="00785004"/>
    <w:rsid w:val="00786434"/>
    <w:rsid w:val="00790744"/>
    <w:rsid w:val="00792D9F"/>
    <w:rsid w:val="00794185"/>
    <w:rsid w:val="00795677"/>
    <w:rsid w:val="007A0BC3"/>
    <w:rsid w:val="007A2837"/>
    <w:rsid w:val="007A2AEF"/>
    <w:rsid w:val="007A6364"/>
    <w:rsid w:val="007B2A3D"/>
    <w:rsid w:val="007B52FA"/>
    <w:rsid w:val="007B663A"/>
    <w:rsid w:val="007C31B8"/>
    <w:rsid w:val="007C3D60"/>
    <w:rsid w:val="007C48B6"/>
    <w:rsid w:val="007C61F3"/>
    <w:rsid w:val="007C7F2D"/>
    <w:rsid w:val="007D079B"/>
    <w:rsid w:val="007D438E"/>
    <w:rsid w:val="007D5C1E"/>
    <w:rsid w:val="007E473F"/>
    <w:rsid w:val="007F11E4"/>
    <w:rsid w:val="007F41E9"/>
    <w:rsid w:val="007F4850"/>
    <w:rsid w:val="007F693F"/>
    <w:rsid w:val="00800C35"/>
    <w:rsid w:val="008035EB"/>
    <w:rsid w:val="008037D2"/>
    <w:rsid w:val="0080543A"/>
    <w:rsid w:val="0080664E"/>
    <w:rsid w:val="00806D9A"/>
    <w:rsid w:val="00826150"/>
    <w:rsid w:val="008319F9"/>
    <w:rsid w:val="008348B4"/>
    <w:rsid w:val="00835BB4"/>
    <w:rsid w:val="0084369A"/>
    <w:rsid w:val="0084478D"/>
    <w:rsid w:val="00851EFD"/>
    <w:rsid w:val="00851F9B"/>
    <w:rsid w:val="0085367D"/>
    <w:rsid w:val="00853897"/>
    <w:rsid w:val="008636BA"/>
    <w:rsid w:val="008649C7"/>
    <w:rsid w:val="008654AA"/>
    <w:rsid w:val="00865F34"/>
    <w:rsid w:val="008710E7"/>
    <w:rsid w:val="0087277C"/>
    <w:rsid w:val="00874065"/>
    <w:rsid w:val="0087537F"/>
    <w:rsid w:val="00875B1C"/>
    <w:rsid w:val="00881D6B"/>
    <w:rsid w:val="0088439D"/>
    <w:rsid w:val="008903A5"/>
    <w:rsid w:val="00890533"/>
    <w:rsid w:val="008914D8"/>
    <w:rsid w:val="00891DAF"/>
    <w:rsid w:val="008952F1"/>
    <w:rsid w:val="008957F4"/>
    <w:rsid w:val="008961CA"/>
    <w:rsid w:val="008967A3"/>
    <w:rsid w:val="008A0C6E"/>
    <w:rsid w:val="008A154F"/>
    <w:rsid w:val="008A17E6"/>
    <w:rsid w:val="008A320C"/>
    <w:rsid w:val="008A66AF"/>
    <w:rsid w:val="008B14C6"/>
    <w:rsid w:val="008B4241"/>
    <w:rsid w:val="008B6963"/>
    <w:rsid w:val="008B74BA"/>
    <w:rsid w:val="008C2723"/>
    <w:rsid w:val="008C2C0C"/>
    <w:rsid w:val="008C46AD"/>
    <w:rsid w:val="008C7485"/>
    <w:rsid w:val="008C76BE"/>
    <w:rsid w:val="008D060D"/>
    <w:rsid w:val="008D1360"/>
    <w:rsid w:val="008D14A6"/>
    <w:rsid w:val="008D1800"/>
    <w:rsid w:val="008D1940"/>
    <w:rsid w:val="008D1C8C"/>
    <w:rsid w:val="008D312C"/>
    <w:rsid w:val="008E5572"/>
    <w:rsid w:val="008F0DA7"/>
    <w:rsid w:val="008F13F1"/>
    <w:rsid w:val="008F2ED0"/>
    <w:rsid w:val="0090297F"/>
    <w:rsid w:val="00903763"/>
    <w:rsid w:val="0090631A"/>
    <w:rsid w:val="0091223B"/>
    <w:rsid w:val="00916F48"/>
    <w:rsid w:val="00920F24"/>
    <w:rsid w:val="009224CC"/>
    <w:rsid w:val="00922FC9"/>
    <w:rsid w:val="0092352B"/>
    <w:rsid w:val="0092443A"/>
    <w:rsid w:val="00927CF9"/>
    <w:rsid w:val="009325A9"/>
    <w:rsid w:val="00933429"/>
    <w:rsid w:val="009355AC"/>
    <w:rsid w:val="00940440"/>
    <w:rsid w:val="00940A36"/>
    <w:rsid w:val="00941172"/>
    <w:rsid w:val="0094299F"/>
    <w:rsid w:val="00942BC7"/>
    <w:rsid w:val="0094680C"/>
    <w:rsid w:val="0094732B"/>
    <w:rsid w:val="0095028D"/>
    <w:rsid w:val="0095180F"/>
    <w:rsid w:val="00952963"/>
    <w:rsid w:val="00952C8B"/>
    <w:rsid w:val="009536CE"/>
    <w:rsid w:val="00963313"/>
    <w:rsid w:val="009652C9"/>
    <w:rsid w:val="0096569E"/>
    <w:rsid w:val="009731CB"/>
    <w:rsid w:val="0097485A"/>
    <w:rsid w:val="0098376E"/>
    <w:rsid w:val="009965C5"/>
    <w:rsid w:val="00997D73"/>
    <w:rsid w:val="009A4D85"/>
    <w:rsid w:val="009A7F9B"/>
    <w:rsid w:val="009B1A61"/>
    <w:rsid w:val="009C0C86"/>
    <w:rsid w:val="009C405E"/>
    <w:rsid w:val="009D1500"/>
    <w:rsid w:val="009D1A18"/>
    <w:rsid w:val="009D3548"/>
    <w:rsid w:val="009D5C86"/>
    <w:rsid w:val="009E3CAC"/>
    <w:rsid w:val="009E4AB3"/>
    <w:rsid w:val="009E5749"/>
    <w:rsid w:val="009F0B6B"/>
    <w:rsid w:val="009F22C5"/>
    <w:rsid w:val="009F301A"/>
    <w:rsid w:val="009F6EF9"/>
    <w:rsid w:val="00A01CF7"/>
    <w:rsid w:val="00A0261F"/>
    <w:rsid w:val="00A027D1"/>
    <w:rsid w:val="00A0656D"/>
    <w:rsid w:val="00A0691A"/>
    <w:rsid w:val="00A06AA5"/>
    <w:rsid w:val="00A12F83"/>
    <w:rsid w:val="00A1579A"/>
    <w:rsid w:val="00A218DD"/>
    <w:rsid w:val="00A25F9A"/>
    <w:rsid w:val="00A33381"/>
    <w:rsid w:val="00A33917"/>
    <w:rsid w:val="00A34E1A"/>
    <w:rsid w:val="00A37CAD"/>
    <w:rsid w:val="00A407CF"/>
    <w:rsid w:val="00A4109F"/>
    <w:rsid w:val="00A470D5"/>
    <w:rsid w:val="00A50D21"/>
    <w:rsid w:val="00A5130F"/>
    <w:rsid w:val="00A52329"/>
    <w:rsid w:val="00A537B3"/>
    <w:rsid w:val="00A53F96"/>
    <w:rsid w:val="00A63F61"/>
    <w:rsid w:val="00A64D99"/>
    <w:rsid w:val="00A64F20"/>
    <w:rsid w:val="00A66731"/>
    <w:rsid w:val="00A720C0"/>
    <w:rsid w:val="00A74ADB"/>
    <w:rsid w:val="00A806BA"/>
    <w:rsid w:val="00A828EE"/>
    <w:rsid w:val="00A83BDC"/>
    <w:rsid w:val="00A86445"/>
    <w:rsid w:val="00A87BF1"/>
    <w:rsid w:val="00A90D9C"/>
    <w:rsid w:val="00A91DFB"/>
    <w:rsid w:val="00A950E8"/>
    <w:rsid w:val="00A970D9"/>
    <w:rsid w:val="00AA02DD"/>
    <w:rsid w:val="00AA1820"/>
    <w:rsid w:val="00AA2231"/>
    <w:rsid w:val="00AA286B"/>
    <w:rsid w:val="00AA3788"/>
    <w:rsid w:val="00AA5B6E"/>
    <w:rsid w:val="00AA71A4"/>
    <w:rsid w:val="00AB037E"/>
    <w:rsid w:val="00AB11E8"/>
    <w:rsid w:val="00AB342C"/>
    <w:rsid w:val="00AB50A7"/>
    <w:rsid w:val="00AB53F9"/>
    <w:rsid w:val="00AB7FFB"/>
    <w:rsid w:val="00AC03FA"/>
    <w:rsid w:val="00AC323F"/>
    <w:rsid w:val="00AC42B6"/>
    <w:rsid w:val="00AC6971"/>
    <w:rsid w:val="00AD257C"/>
    <w:rsid w:val="00AD5109"/>
    <w:rsid w:val="00AD57E8"/>
    <w:rsid w:val="00AE000E"/>
    <w:rsid w:val="00AE11B3"/>
    <w:rsid w:val="00AE2FE3"/>
    <w:rsid w:val="00AE6A89"/>
    <w:rsid w:val="00AF09B3"/>
    <w:rsid w:val="00AF2BA3"/>
    <w:rsid w:val="00AF747F"/>
    <w:rsid w:val="00AF7513"/>
    <w:rsid w:val="00B0117E"/>
    <w:rsid w:val="00B059E8"/>
    <w:rsid w:val="00B05A8B"/>
    <w:rsid w:val="00B060B2"/>
    <w:rsid w:val="00B07C29"/>
    <w:rsid w:val="00B168D7"/>
    <w:rsid w:val="00B17F50"/>
    <w:rsid w:val="00B2390F"/>
    <w:rsid w:val="00B24FC3"/>
    <w:rsid w:val="00B3022B"/>
    <w:rsid w:val="00B31B13"/>
    <w:rsid w:val="00B31E35"/>
    <w:rsid w:val="00B36085"/>
    <w:rsid w:val="00B41E3B"/>
    <w:rsid w:val="00B432DA"/>
    <w:rsid w:val="00B45E99"/>
    <w:rsid w:val="00B47699"/>
    <w:rsid w:val="00B47A3D"/>
    <w:rsid w:val="00B500B2"/>
    <w:rsid w:val="00B532E4"/>
    <w:rsid w:val="00B533A8"/>
    <w:rsid w:val="00B61DBA"/>
    <w:rsid w:val="00B6249C"/>
    <w:rsid w:val="00B63252"/>
    <w:rsid w:val="00B64780"/>
    <w:rsid w:val="00B64EF3"/>
    <w:rsid w:val="00B65F36"/>
    <w:rsid w:val="00B66305"/>
    <w:rsid w:val="00B667E4"/>
    <w:rsid w:val="00B77F5D"/>
    <w:rsid w:val="00B80D7B"/>
    <w:rsid w:val="00B85E1F"/>
    <w:rsid w:val="00B90BEB"/>
    <w:rsid w:val="00B90C3C"/>
    <w:rsid w:val="00B9245A"/>
    <w:rsid w:val="00B935EF"/>
    <w:rsid w:val="00B95129"/>
    <w:rsid w:val="00B96FCD"/>
    <w:rsid w:val="00BA194E"/>
    <w:rsid w:val="00BA235B"/>
    <w:rsid w:val="00BA7108"/>
    <w:rsid w:val="00BB0BBF"/>
    <w:rsid w:val="00BB69D9"/>
    <w:rsid w:val="00BC0FBC"/>
    <w:rsid w:val="00BC20AA"/>
    <w:rsid w:val="00BC6218"/>
    <w:rsid w:val="00BD00BA"/>
    <w:rsid w:val="00BD2AE8"/>
    <w:rsid w:val="00BD3A45"/>
    <w:rsid w:val="00BD4D38"/>
    <w:rsid w:val="00BE2148"/>
    <w:rsid w:val="00BE5787"/>
    <w:rsid w:val="00BE694A"/>
    <w:rsid w:val="00BE7E1C"/>
    <w:rsid w:val="00BF310B"/>
    <w:rsid w:val="00BF6667"/>
    <w:rsid w:val="00BF72B9"/>
    <w:rsid w:val="00C037F8"/>
    <w:rsid w:val="00C03847"/>
    <w:rsid w:val="00C10B12"/>
    <w:rsid w:val="00C21025"/>
    <w:rsid w:val="00C224CE"/>
    <w:rsid w:val="00C22955"/>
    <w:rsid w:val="00C25328"/>
    <w:rsid w:val="00C316B2"/>
    <w:rsid w:val="00C31E7D"/>
    <w:rsid w:val="00C36188"/>
    <w:rsid w:val="00C410F1"/>
    <w:rsid w:val="00C423DF"/>
    <w:rsid w:val="00C42986"/>
    <w:rsid w:val="00C42C59"/>
    <w:rsid w:val="00C55637"/>
    <w:rsid w:val="00C55EAA"/>
    <w:rsid w:val="00C60442"/>
    <w:rsid w:val="00C626C3"/>
    <w:rsid w:val="00C633D8"/>
    <w:rsid w:val="00C64135"/>
    <w:rsid w:val="00C6494D"/>
    <w:rsid w:val="00C65708"/>
    <w:rsid w:val="00C6603D"/>
    <w:rsid w:val="00C7251B"/>
    <w:rsid w:val="00C75888"/>
    <w:rsid w:val="00C8129E"/>
    <w:rsid w:val="00C81AAD"/>
    <w:rsid w:val="00C838D9"/>
    <w:rsid w:val="00C86803"/>
    <w:rsid w:val="00C87DF4"/>
    <w:rsid w:val="00C94344"/>
    <w:rsid w:val="00C9623A"/>
    <w:rsid w:val="00C97881"/>
    <w:rsid w:val="00CA0C33"/>
    <w:rsid w:val="00CA57D6"/>
    <w:rsid w:val="00CA635F"/>
    <w:rsid w:val="00CB1103"/>
    <w:rsid w:val="00CB6EE5"/>
    <w:rsid w:val="00CC01DC"/>
    <w:rsid w:val="00CC3813"/>
    <w:rsid w:val="00CD26CA"/>
    <w:rsid w:val="00CD3DB3"/>
    <w:rsid w:val="00CD4340"/>
    <w:rsid w:val="00CD48B1"/>
    <w:rsid w:val="00CD5EAE"/>
    <w:rsid w:val="00CD61CA"/>
    <w:rsid w:val="00CE015C"/>
    <w:rsid w:val="00CE748D"/>
    <w:rsid w:val="00CF2ABD"/>
    <w:rsid w:val="00CF3306"/>
    <w:rsid w:val="00CF4459"/>
    <w:rsid w:val="00CF7B3A"/>
    <w:rsid w:val="00D011A0"/>
    <w:rsid w:val="00D02740"/>
    <w:rsid w:val="00D041FC"/>
    <w:rsid w:val="00D04E46"/>
    <w:rsid w:val="00D11EEB"/>
    <w:rsid w:val="00D12D13"/>
    <w:rsid w:val="00D15490"/>
    <w:rsid w:val="00D158FA"/>
    <w:rsid w:val="00D20205"/>
    <w:rsid w:val="00D2248C"/>
    <w:rsid w:val="00D31BA5"/>
    <w:rsid w:val="00D33C82"/>
    <w:rsid w:val="00D42209"/>
    <w:rsid w:val="00D437BC"/>
    <w:rsid w:val="00D445E0"/>
    <w:rsid w:val="00D51A06"/>
    <w:rsid w:val="00D5581F"/>
    <w:rsid w:val="00D605DC"/>
    <w:rsid w:val="00D6103E"/>
    <w:rsid w:val="00D6411C"/>
    <w:rsid w:val="00D66649"/>
    <w:rsid w:val="00D73111"/>
    <w:rsid w:val="00D7409C"/>
    <w:rsid w:val="00D742A4"/>
    <w:rsid w:val="00D7669F"/>
    <w:rsid w:val="00D84F57"/>
    <w:rsid w:val="00D8789D"/>
    <w:rsid w:val="00D914D4"/>
    <w:rsid w:val="00D9555D"/>
    <w:rsid w:val="00D97AA1"/>
    <w:rsid w:val="00DA10D3"/>
    <w:rsid w:val="00DA6408"/>
    <w:rsid w:val="00DA67C1"/>
    <w:rsid w:val="00DB113E"/>
    <w:rsid w:val="00DB40AD"/>
    <w:rsid w:val="00DB4B7E"/>
    <w:rsid w:val="00DB6126"/>
    <w:rsid w:val="00DC6F8E"/>
    <w:rsid w:val="00DD60C9"/>
    <w:rsid w:val="00DE70DD"/>
    <w:rsid w:val="00DF4730"/>
    <w:rsid w:val="00DF55C0"/>
    <w:rsid w:val="00DF6ACB"/>
    <w:rsid w:val="00DF6E24"/>
    <w:rsid w:val="00DF774E"/>
    <w:rsid w:val="00DF7898"/>
    <w:rsid w:val="00E023D2"/>
    <w:rsid w:val="00E031EF"/>
    <w:rsid w:val="00E12F4B"/>
    <w:rsid w:val="00E131CE"/>
    <w:rsid w:val="00E154BC"/>
    <w:rsid w:val="00E17870"/>
    <w:rsid w:val="00E216F5"/>
    <w:rsid w:val="00E21F60"/>
    <w:rsid w:val="00E24842"/>
    <w:rsid w:val="00E24EE7"/>
    <w:rsid w:val="00E253A9"/>
    <w:rsid w:val="00E26B08"/>
    <w:rsid w:val="00E27522"/>
    <w:rsid w:val="00E317FE"/>
    <w:rsid w:val="00E4037B"/>
    <w:rsid w:val="00E45C3B"/>
    <w:rsid w:val="00E56E95"/>
    <w:rsid w:val="00E6148D"/>
    <w:rsid w:val="00E63843"/>
    <w:rsid w:val="00E6440E"/>
    <w:rsid w:val="00E67B71"/>
    <w:rsid w:val="00E70C35"/>
    <w:rsid w:val="00E71A9C"/>
    <w:rsid w:val="00E761B4"/>
    <w:rsid w:val="00E773F5"/>
    <w:rsid w:val="00E802F2"/>
    <w:rsid w:val="00E82680"/>
    <w:rsid w:val="00E82B21"/>
    <w:rsid w:val="00E8351A"/>
    <w:rsid w:val="00E83B5C"/>
    <w:rsid w:val="00E9057A"/>
    <w:rsid w:val="00E929F5"/>
    <w:rsid w:val="00E94704"/>
    <w:rsid w:val="00E95836"/>
    <w:rsid w:val="00E97D7D"/>
    <w:rsid w:val="00EA0A28"/>
    <w:rsid w:val="00EA5031"/>
    <w:rsid w:val="00EB271E"/>
    <w:rsid w:val="00EB6021"/>
    <w:rsid w:val="00EC18FB"/>
    <w:rsid w:val="00EC1CB3"/>
    <w:rsid w:val="00EC64B4"/>
    <w:rsid w:val="00EC7078"/>
    <w:rsid w:val="00ED4DD1"/>
    <w:rsid w:val="00ED5ADB"/>
    <w:rsid w:val="00EE0880"/>
    <w:rsid w:val="00EE1ED0"/>
    <w:rsid w:val="00EE2EB6"/>
    <w:rsid w:val="00EE3E6F"/>
    <w:rsid w:val="00EE4F77"/>
    <w:rsid w:val="00EF1709"/>
    <w:rsid w:val="00EF418C"/>
    <w:rsid w:val="00EF6ABB"/>
    <w:rsid w:val="00EF7498"/>
    <w:rsid w:val="00F00DEA"/>
    <w:rsid w:val="00F04D7D"/>
    <w:rsid w:val="00F053EB"/>
    <w:rsid w:val="00F05958"/>
    <w:rsid w:val="00F05C4B"/>
    <w:rsid w:val="00F12724"/>
    <w:rsid w:val="00F12E95"/>
    <w:rsid w:val="00F13594"/>
    <w:rsid w:val="00F15400"/>
    <w:rsid w:val="00F21EC8"/>
    <w:rsid w:val="00F2554C"/>
    <w:rsid w:val="00F263F8"/>
    <w:rsid w:val="00F337B0"/>
    <w:rsid w:val="00F351FD"/>
    <w:rsid w:val="00F35432"/>
    <w:rsid w:val="00F43229"/>
    <w:rsid w:val="00F4764B"/>
    <w:rsid w:val="00F50592"/>
    <w:rsid w:val="00F575E6"/>
    <w:rsid w:val="00F57611"/>
    <w:rsid w:val="00F60294"/>
    <w:rsid w:val="00F618A4"/>
    <w:rsid w:val="00F643B1"/>
    <w:rsid w:val="00F66E13"/>
    <w:rsid w:val="00F6712B"/>
    <w:rsid w:val="00F67CF5"/>
    <w:rsid w:val="00F71C47"/>
    <w:rsid w:val="00F77728"/>
    <w:rsid w:val="00F777F7"/>
    <w:rsid w:val="00F86A66"/>
    <w:rsid w:val="00F92B84"/>
    <w:rsid w:val="00FA1172"/>
    <w:rsid w:val="00FA225D"/>
    <w:rsid w:val="00FA6E8C"/>
    <w:rsid w:val="00FB3EE2"/>
    <w:rsid w:val="00FB7004"/>
    <w:rsid w:val="00FC0004"/>
    <w:rsid w:val="00FC1E43"/>
    <w:rsid w:val="00FC4CE8"/>
    <w:rsid w:val="00FD06AF"/>
    <w:rsid w:val="00FD17B6"/>
    <w:rsid w:val="00FD4A83"/>
    <w:rsid w:val="00FD4B9D"/>
    <w:rsid w:val="00FD753D"/>
    <w:rsid w:val="00FE36B4"/>
    <w:rsid w:val="00FE4979"/>
    <w:rsid w:val="00FE66E6"/>
    <w:rsid w:val="00FF01CB"/>
    <w:rsid w:val="00FF077C"/>
    <w:rsid w:val="00FF1894"/>
    <w:rsid w:val="00FF2AD5"/>
    <w:rsid w:val="00FF661F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980161"/>
  <w15:docId w15:val="{07C57D0D-DCE6-6648-8431-0CACA98A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A4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List-Accent51">
    <w:name w:val="Light List - Accent 51"/>
    <w:basedOn w:val="Normal"/>
    <w:uiPriority w:val="34"/>
    <w:qFormat/>
    <w:rsid w:val="00720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3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03C2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6F4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46F4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46F4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46F47"/>
    <w:rPr>
      <w:sz w:val="22"/>
      <w:szCs w:val="22"/>
      <w:lang w:eastAsia="en-US"/>
    </w:rPr>
  </w:style>
  <w:style w:type="paragraph" w:customStyle="1" w:styleId="ColorfulShading-Accent31">
    <w:name w:val="Colorful Shading - Accent 31"/>
    <w:basedOn w:val="Normal"/>
    <w:uiPriority w:val="34"/>
    <w:qFormat/>
    <w:rsid w:val="00916F48"/>
    <w:pPr>
      <w:ind w:left="720"/>
    </w:pPr>
  </w:style>
  <w:style w:type="paragraph" w:customStyle="1" w:styleId="LightGrid-Accent31">
    <w:name w:val="Light Grid - Accent 31"/>
    <w:basedOn w:val="Normal"/>
    <w:uiPriority w:val="34"/>
    <w:qFormat/>
    <w:rsid w:val="00D7669F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D11E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E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E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EEB"/>
    <w:rPr>
      <w:b/>
      <w:bCs/>
    </w:rPr>
  </w:style>
  <w:style w:type="paragraph" w:styleId="ListParagraph">
    <w:name w:val="List Paragraph"/>
    <w:basedOn w:val="Normal"/>
    <w:uiPriority w:val="72"/>
    <w:qFormat/>
    <w:rsid w:val="00090E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1BBB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497CD8"/>
  </w:style>
  <w:style w:type="paragraph" w:styleId="Revision">
    <w:name w:val="Revision"/>
    <w:hidden/>
    <w:uiPriority w:val="71"/>
    <w:rsid w:val="00D31BA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2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EBCC8-E503-4817-9625-F4C82A82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Michael Lorimer</cp:lastModifiedBy>
  <cp:revision>2</cp:revision>
  <cp:lastPrinted>2019-12-12T16:16:00Z</cp:lastPrinted>
  <dcterms:created xsi:type="dcterms:W3CDTF">2022-09-22T13:09:00Z</dcterms:created>
  <dcterms:modified xsi:type="dcterms:W3CDTF">2022-09-22T13:09:00Z</dcterms:modified>
</cp:coreProperties>
</file>