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30BB" w14:textId="5F693F45" w:rsidR="00317F24" w:rsidRPr="00F04D7D" w:rsidRDefault="00CF4255" w:rsidP="00A970D9">
      <w:pPr>
        <w:rPr>
          <w:rFonts w:ascii="Arial" w:hAnsi="Arial" w:cs="Arial"/>
          <w:b/>
          <w:sz w:val="28"/>
          <w:szCs w:val="28"/>
        </w:rPr>
      </w:pPr>
      <w:r>
        <w:rPr>
          <w:rFonts w:ascii="Arial" w:hAnsi="Arial" w:cs="Arial"/>
          <w:b/>
          <w:sz w:val="28"/>
          <w:szCs w:val="28"/>
        </w:rPr>
        <w:t>M</w:t>
      </w:r>
      <w:r w:rsidR="00B17F50">
        <w:rPr>
          <w:rFonts w:ascii="Arial" w:hAnsi="Arial" w:cs="Arial"/>
          <w:b/>
          <w:sz w:val="28"/>
          <w:szCs w:val="28"/>
        </w:rPr>
        <w:t>inutes 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w:t>
      </w:r>
      <w:r w:rsidR="005605A8">
        <w:rPr>
          <w:rFonts w:ascii="Arial" w:hAnsi="Arial" w:cs="Arial"/>
          <w:b/>
          <w:sz w:val="28"/>
          <w:szCs w:val="28"/>
        </w:rPr>
        <w:t>4</w:t>
      </w:r>
      <w:r w:rsidR="004D53DA">
        <w:rPr>
          <w:rFonts w:ascii="Arial" w:hAnsi="Arial" w:cs="Arial"/>
          <w:b/>
          <w:sz w:val="28"/>
          <w:szCs w:val="28"/>
        </w:rPr>
        <w:t>3</w:t>
      </w:r>
      <w:r w:rsidR="004D53DA" w:rsidRPr="004D53DA">
        <w:rPr>
          <w:rFonts w:ascii="Arial" w:hAnsi="Arial" w:cs="Arial"/>
          <w:b/>
          <w:sz w:val="28"/>
          <w:szCs w:val="28"/>
          <w:vertAlign w:val="superscript"/>
        </w:rPr>
        <w:t>rd</w:t>
      </w:r>
      <w:r w:rsidR="004D53DA">
        <w:rPr>
          <w:rFonts w:ascii="Arial" w:hAnsi="Arial" w:cs="Arial"/>
          <w:b/>
          <w:sz w:val="28"/>
          <w:szCs w:val="28"/>
        </w:rPr>
        <w:t xml:space="preserve"> </w:t>
      </w:r>
      <w:r w:rsidR="00B17F50" w:rsidRPr="0000167D">
        <w:rPr>
          <w:rFonts w:ascii="Arial" w:hAnsi="Arial" w:cs="Arial"/>
          <w:b/>
          <w:sz w:val="28"/>
          <w:szCs w:val="28"/>
        </w:rPr>
        <w:t>Imtac Meeting</w:t>
      </w:r>
    </w:p>
    <w:p w14:paraId="24C76248" w14:textId="20622157" w:rsidR="00F92B84" w:rsidRPr="00686798" w:rsidRDefault="00317F24" w:rsidP="00317F24">
      <w:pPr>
        <w:rPr>
          <w:rFonts w:ascii="Arial" w:hAnsi="Arial" w:cs="Arial"/>
          <w:bCs/>
          <w:sz w:val="28"/>
          <w:szCs w:val="28"/>
        </w:rPr>
      </w:pPr>
      <w:r w:rsidRPr="0000167D">
        <w:rPr>
          <w:rFonts w:ascii="Arial" w:hAnsi="Arial" w:cs="Arial"/>
          <w:b/>
          <w:sz w:val="28"/>
          <w:szCs w:val="28"/>
        </w:rPr>
        <w:t>Date</w:t>
      </w:r>
      <w:r w:rsidR="00F92B84">
        <w:rPr>
          <w:rFonts w:ascii="Arial" w:hAnsi="Arial" w:cs="Arial"/>
          <w:b/>
          <w:sz w:val="28"/>
          <w:szCs w:val="28"/>
        </w:rPr>
        <w:t xml:space="preserve"> and time:</w:t>
      </w:r>
      <w:r w:rsidR="00E24842">
        <w:rPr>
          <w:rFonts w:ascii="Arial" w:hAnsi="Arial" w:cs="Arial"/>
          <w:b/>
          <w:sz w:val="28"/>
          <w:szCs w:val="28"/>
        </w:rPr>
        <w:t xml:space="preserve"> </w:t>
      </w:r>
      <w:r w:rsidR="00F92B84">
        <w:rPr>
          <w:rFonts w:ascii="Arial" w:hAnsi="Arial" w:cs="Arial"/>
          <w:b/>
          <w:sz w:val="28"/>
          <w:szCs w:val="28"/>
        </w:rPr>
        <w:tab/>
      </w:r>
      <w:r w:rsidR="004D53DA">
        <w:rPr>
          <w:rFonts w:ascii="Arial" w:hAnsi="Arial" w:cs="Arial"/>
          <w:bCs/>
          <w:sz w:val="28"/>
          <w:szCs w:val="28"/>
        </w:rPr>
        <w:t>7</w:t>
      </w:r>
      <w:r w:rsidR="004D53DA" w:rsidRPr="004D53DA">
        <w:rPr>
          <w:rFonts w:ascii="Arial" w:hAnsi="Arial" w:cs="Arial"/>
          <w:bCs/>
          <w:sz w:val="28"/>
          <w:szCs w:val="28"/>
          <w:vertAlign w:val="superscript"/>
        </w:rPr>
        <w:t>t</w:t>
      </w:r>
      <w:r w:rsidR="00725CF6">
        <w:rPr>
          <w:rFonts w:ascii="Arial" w:hAnsi="Arial" w:cs="Arial"/>
          <w:bCs/>
          <w:sz w:val="28"/>
          <w:szCs w:val="28"/>
          <w:vertAlign w:val="superscript"/>
        </w:rPr>
        <w:t xml:space="preserve">h </w:t>
      </w:r>
      <w:r w:rsidR="00725CF6">
        <w:rPr>
          <w:rFonts w:ascii="Arial" w:hAnsi="Arial" w:cs="Arial"/>
          <w:bCs/>
          <w:sz w:val="28"/>
          <w:szCs w:val="28"/>
        </w:rPr>
        <w:t xml:space="preserve">December </w:t>
      </w:r>
      <w:r w:rsidR="00F92B84" w:rsidRPr="00F92B84">
        <w:rPr>
          <w:rFonts w:ascii="Arial" w:hAnsi="Arial" w:cs="Arial"/>
          <w:bCs/>
          <w:sz w:val="28"/>
          <w:szCs w:val="28"/>
        </w:rPr>
        <w:t xml:space="preserve">2022 at </w:t>
      </w:r>
      <w:r w:rsidR="00686798">
        <w:rPr>
          <w:rFonts w:ascii="Arial" w:hAnsi="Arial" w:cs="Arial"/>
          <w:bCs/>
          <w:sz w:val="28"/>
          <w:szCs w:val="28"/>
        </w:rPr>
        <w:t>12</w:t>
      </w:r>
      <w:r w:rsidR="00F92B84" w:rsidRPr="00F92B84">
        <w:rPr>
          <w:rFonts w:ascii="Arial" w:hAnsi="Arial" w:cs="Arial"/>
          <w:bCs/>
          <w:sz w:val="28"/>
          <w:szCs w:val="28"/>
        </w:rPr>
        <w:t>pm</w:t>
      </w:r>
    </w:p>
    <w:p w14:paraId="10123C33" w14:textId="77777777" w:rsidR="00317F24" w:rsidRPr="0000167D" w:rsidRDefault="00F92B84" w:rsidP="00F92B84">
      <w:pPr>
        <w:ind w:left="2160" w:hanging="2160"/>
        <w:rPr>
          <w:rFonts w:ascii="Arial" w:hAnsi="Arial" w:cs="Arial"/>
          <w:sz w:val="28"/>
          <w:szCs w:val="28"/>
        </w:rPr>
      </w:pPr>
      <w:r>
        <w:rPr>
          <w:rFonts w:ascii="Arial" w:hAnsi="Arial" w:cs="Arial"/>
          <w:b/>
          <w:sz w:val="28"/>
          <w:szCs w:val="28"/>
        </w:rPr>
        <w:t>P</w:t>
      </w:r>
      <w:r w:rsidR="00E24842">
        <w:rPr>
          <w:rFonts w:ascii="Arial" w:hAnsi="Arial" w:cs="Arial"/>
          <w:b/>
          <w:sz w:val="28"/>
          <w:szCs w:val="28"/>
        </w:rPr>
        <w:t>lace</w:t>
      </w:r>
      <w:r w:rsidR="00317F24" w:rsidRPr="0000167D">
        <w:rPr>
          <w:rFonts w:ascii="Arial" w:hAnsi="Arial" w:cs="Arial"/>
          <w:b/>
          <w:sz w:val="28"/>
          <w:szCs w:val="28"/>
        </w:rPr>
        <w:t>:</w:t>
      </w:r>
      <w:r>
        <w:rPr>
          <w:rFonts w:ascii="Arial" w:hAnsi="Arial" w:cs="Arial"/>
          <w:sz w:val="28"/>
          <w:szCs w:val="28"/>
        </w:rPr>
        <w:tab/>
        <w:t>Hybrid meeting held at the Mount Business &amp; Conference Centre, Belfast and via ZOOM.</w:t>
      </w:r>
    </w:p>
    <w:p w14:paraId="269C346A" w14:textId="77777777"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45EDA">
        <w:rPr>
          <w:rFonts w:ascii="Arial" w:hAnsi="Arial" w:cs="Arial"/>
          <w:sz w:val="28"/>
          <w:szCs w:val="28"/>
        </w:rPr>
        <w:t>Bert Bailie</w:t>
      </w:r>
      <w:r w:rsidR="001E23F1">
        <w:rPr>
          <w:rFonts w:ascii="Arial" w:hAnsi="Arial" w:cs="Arial"/>
          <w:sz w:val="28"/>
          <w:szCs w:val="28"/>
        </w:rPr>
        <w:t xml:space="preserve"> [BB]</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w:t>
      </w:r>
      <w:r w:rsidR="00497CD8">
        <w:rPr>
          <w:rFonts w:ascii="Arial" w:hAnsi="Arial" w:cs="Arial"/>
          <w:sz w:val="28"/>
          <w:szCs w:val="28"/>
        </w:rPr>
        <w:t xml:space="preserve"> Aaron McKane</w:t>
      </w:r>
      <w:r w:rsidR="001E23F1">
        <w:rPr>
          <w:rFonts w:ascii="Arial" w:hAnsi="Arial" w:cs="Arial"/>
          <w:sz w:val="28"/>
          <w:szCs w:val="28"/>
        </w:rPr>
        <w:t xml:space="preserve"> [</w:t>
      </w:r>
      <w:proofErr w:type="spellStart"/>
      <w:r w:rsidR="001E23F1">
        <w:rPr>
          <w:rFonts w:ascii="Arial" w:hAnsi="Arial" w:cs="Arial"/>
          <w:sz w:val="28"/>
          <w:szCs w:val="28"/>
        </w:rPr>
        <w:t>AMc</w:t>
      </w:r>
      <w:proofErr w:type="spellEnd"/>
      <w:r w:rsidR="001E23F1">
        <w:rPr>
          <w:rFonts w:ascii="Arial" w:hAnsi="Arial" w:cs="Arial"/>
          <w:sz w:val="28"/>
          <w:szCs w:val="28"/>
        </w:rPr>
        <w:t>]</w:t>
      </w:r>
      <w:r w:rsidR="008649C7">
        <w:rPr>
          <w:rFonts w:ascii="Arial" w:hAnsi="Arial" w:cs="Arial"/>
          <w:sz w:val="28"/>
          <w:szCs w:val="28"/>
        </w:rPr>
        <w:t>,</w:t>
      </w:r>
      <w:r w:rsidR="00A90D9C" w:rsidRPr="00A90D9C">
        <w:rPr>
          <w:rFonts w:ascii="Arial" w:hAnsi="Arial" w:cs="Arial"/>
          <w:sz w:val="28"/>
          <w:szCs w:val="28"/>
        </w:rPr>
        <w:t xml:space="preserve"> </w:t>
      </w:r>
      <w:r w:rsidR="00A90D9C">
        <w:rPr>
          <w:rFonts w:ascii="Arial" w:hAnsi="Arial" w:cs="Arial"/>
          <w:sz w:val="28"/>
          <w:szCs w:val="28"/>
        </w:rPr>
        <w:t xml:space="preserve">Terry </w:t>
      </w:r>
      <w:proofErr w:type="spellStart"/>
      <w:r w:rsidR="00A90D9C">
        <w:rPr>
          <w:rFonts w:ascii="Arial" w:hAnsi="Arial" w:cs="Arial"/>
          <w:sz w:val="28"/>
          <w:szCs w:val="28"/>
        </w:rPr>
        <w:t>McCorry</w:t>
      </w:r>
      <w:proofErr w:type="spellEnd"/>
      <w:r w:rsidR="00A90D9C">
        <w:rPr>
          <w:rFonts w:ascii="Arial" w:hAnsi="Arial" w:cs="Arial"/>
          <w:sz w:val="28"/>
          <w:szCs w:val="28"/>
        </w:rPr>
        <w:t xml:space="preserve"> [</w:t>
      </w:r>
      <w:proofErr w:type="spellStart"/>
      <w:r w:rsidR="00A90D9C">
        <w:rPr>
          <w:rFonts w:ascii="Arial" w:hAnsi="Arial" w:cs="Arial"/>
          <w:sz w:val="28"/>
          <w:szCs w:val="28"/>
        </w:rPr>
        <w:t>TMc</w:t>
      </w:r>
      <w:proofErr w:type="spellEnd"/>
      <w:r w:rsidR="00A90D9C">
        <w:rPr>
          <w:rFonts w:ascii="Arial" w:hAnsi="Arial" w:cs="Arial"/>
          <w:sz w:val="28"/>
          <w:szCs w:val="28"/>
        </w:rPr>
        <w:t xml:space="preserve">], </w:t>
      </w:r>
      <w:r w:rsidR="00497CD8">
        <w:rPr>
          <w:rFonts w:ascii="Arial" w:hAnsi="Arial" w:cs="Arial"/>
          <w:sz w:val="28"/>
          <w:szCs w:val="28"/>
        </w:rPr>
        <w:t>Andy Boal</w:t>
      </w:r>
      <w:r w:rsidR="001E23F1">
        <w:rPr>
          <w:rFonts w:ascii="Arial" w:hAnsi="Arial" w:cs="Arial"/>
          <w:sz w:val="28"/>
          <w:szCs w:val="28"/>
        </w:rPr>
        <w:t xml:space="preserve"> [</w:t>
      </w:r>
      <w:proofErr w:type="spellStart"/>
      <w:r w:rsidR="001E23F1">
        <w:rPr>
          <w:rFonts w:ascii="Arial" w:hAnsi="Arial" w:cs="Arial"/>
          <w:sz w:val="28"/>
          <w:szCs w:val="28"/>
        </w:rPr>
        <w:t>AB</w:t>
      </w:r>
      <w:r w:rsidR="005605A8">
        <w:rPr>
          <w:rFonts w:ascii="Arial" w:hAnsi="Arial" w:cs="Arial"/>
          <w:sz w:val="28"/>
          <w:szCs w:val="28"/>
        </w:rPr>
        <w:t>o</w:t>
      </w:r>
      <w:proofErr w:type="spellEnd"/>
      <w:r w:rsidR="001E23F1">
        <w:rPr>
          <w:rFonts w:ascii="Arial" w:hAnsi="Arial" w:cs="Arial"/>
          <w:sz w:val="28"/>
          <w:szCs w:val="28"/>
        </w:rPr>
        <w:t>]</w:t>
      </w:r>
      <w:r w:rsidR="00497CD8">
        <w:rPr>
          <w:rFonts w:ascii="Arial" w:hAnsi="Arial" w:cs="Arial"/>
          <w:sz w:val="28"/>
          <w:szCs w:val="28"/>
        </w:rPr>
        <w:t xml:space="preserve">, </w:t>
      </w:r>
      <w:r w:rsidR="002D4B95">
        <w:rPr>
          <w:rFonts w:ascii="Arial" w:hAnsi="Arial" w:cs="Arial"/>
          <w:sz w:val="28"/>
          <w:szCs w:val="28"/>
        </w:rPr>
        <w:t>Dave Morton</w:t>
      </w:r>
      <w:r w:rsidR="001E23F1">
        <w:rPr>
          <w:rFonts w:ascii="Arial" w:hAnsi="Arial" w:cs="Arial"/>
          <w:sz w:val="28"/>
          <w:szCs w:val="28"/>
        </w:rPr>
        <w:t xml:space="preserve"> [</w:t>
      </w:r>
      <w:proofErr w:type="spellStart"/>
      <w:r w:rsidR="001E23F1">
        <w:rPr>
          <w:rFonts w:ascii="Arial" w:hAnsi="Arial" w:cs="Arial"/>
          <w:sz w:val="28"/>
          <w:szCs w:val="28"/>
        </w:rPr>
        <w:t>DM</w:t>
      </w:r>
      <w:r w:rsidR="005605A8">
        <w:rPr>
          <w:rFonts w:ascii="Arial" w:hAnsi="Arial" w:cs="Arial"/>
          <w:sz w:val="28"/>
          <w:szCs w:val="28"/>
        </w:rPr>
        <w:t>o</w:t>
      </w:r>
      <w:proofErr w:type="spellEnd"/>
      <w:r w:rsidR="001E23F1">
        <w:rPr>
          <w:rFonts w:ascii="Arial" w:hAnsi="Arial" w:cs="Arial"/>
          <w:sz w:val="28"/>
          <w:szCs w:val="28"/>
        </w:rPr>
        <w:t>]</w:t>
      </w:r>
      <w:r w:rsidR="00745EDA">
        <w:rPr>
          <w:rFonts w:ascii="Arial" w:hAnsi="Arial" w:cs="Arial"/>
          <w:sz w:val="28"/>
          <w:szCs w:val="28"/>
        </w:rPr>
        <w:t xml:space="preserve"> Jackson Minford</w:t>
      </w:r>
      <w:r w:rsidR="001E23F1">
        <w:rPr>
          <w:rFonts w:ascii="Arial" w:hAnsi="Arial" w:cs="Arial"/>
          <w:sz w:val="28"/>
          <w:szCs w:val="28"/>
        </w:rPr>
        <w:t xml:space="preserve"> [JM]</w:t>
      </w:r>
      <w:r w:rsidR="00373AC0">
        <w:rPr>
          <w:rFonts w:ascii="Arial" w:hAnsi="Arial" w:cs="Arial"/>
          <w:sz w:val="28"/>
          <w:szCs w:val="28"/>
        </w:rPr>
        <w:t>,</w:t>
      </w:r>
      <w:r w:rsidR="00373AC0" w:rsidRPr="00373AC0">
        <w:rPr>
          <w:rFonts w:ascii="Arial" w:hAnsi="Arial" w:cs="Arial"/>
          <w:sz w:val="28"/>
          <w:szCs w:val="28"/>
        </w:rPr>
        <w:t xml:space="preserve"> </w:t>
      </w:r>
      <w:r w:rsidR="00373AC0">
        <w:rPr>
          <w:rFonts w:ascii="Arial" w:hAnsi="Arial" w:cs="Arial"/>
          <w:sz w:val="28"/>
          <w:szCs w:val="28"/>
        </w:rPr>
        <w:t xml:space="preserve">June Best [JB], Eileen </w:t>
      </w:r>
      <w:proofErr w:type="spellStart"/>
      <w:r w:rsidR="00373AC0">
        <w:rPr>
          <w:rFonts w:ascii="Arial" w:hAnsi="Arial" w:cs="Arial"/>
          <w:sz w:val="28"/>
          <w:szCs w:val="28"/>
        </w:rPr>
        <w:t>Drumm</w:t>
      </w:r>
      <w:proofErr w:type="spellEnd"/>
      <w:r w:rsidR="00373AC0">
        <w:rPr>
          <w:rFonts w:ascii="Arial" w:hAnsi="Arial" w:cs="Arial"/>
          <w:sz w:val="28"/>
          <w:szCs w:val="28"/>
        </w:rPr>
        <w:t xml:space="preserve"> [ED],</w:t>
      </w:r>
      <w:r w:rsidR="00A90D9C" w:rsidRPr="00A90D9C">
        <w:rPr>
          <w:rFonts w:ascii="Arial" w:hAnsi="Arial" w:cs="Arial"/>
          <w:sz w:val="28"/>
          <w:szCs w:val="28"/>
        </w:rPr>
        <w:t xml:space="preserve"> </w:t>
      </w:r>
      <w:r w:rsidR="00A90D9C">
        <w:rPr>
          <w:rFonts w:ascii="Arial" w:hAnsi="Arial" w:cs="Arial"/>
          <w:sz w:val="28"/>
          <w:szCs w:val="28"/>
        </w:rPr>
        <w:t>Alison Lockhart [AL]</w:t>
      </w:r>
      <w:r w:rsidR="004D53DA">
        <w:rPr>
          <w:rFonts w:ascii="Arial" w:hAnsi="Arial" w:cs="Arial"/>
          <w:sz w:val="28"/>
          <w:szCs w:val="28"/>
        </w:rPr>
        <w:t>, Jean Dunlop [JD], Brian Murray [BM].</w:t>
      </w:r>
    </w:p>
    <w:p w14:paraId="51938FB6" w14:textId="77777777" w:rsidR="004D53DA" w:rsidRPr="0006485B" w:rsidRDefault="0072028F" w:rsidP="004D53DA">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4D53DA">
        <w:rPr>
          <w:rFonts w:ascii="Arial" w:hAnsi="Arial" w:cs="Arial"/>
          <w:sz w:val="28"/>
          <w:szCs w:val="28"/>
        </w:rPr>
        <w:t>Sean Coulter [SC</w:t>
      </w:r>
      <w:r w:rsidR="001E23F1">
        <w:rPr>
          <w:rFonts w:ascii="Arial" w:hAnsi="Arial" w:cs="Arial"/>
          <w:sz w:val="28"/>
          <w:szCs w:val="28"/>
        </w:rPr>
        <w:t>]</w:t>
      </w:r>
      <w:r w:rsidR="00A0261F">
        <w:rPr>
          <w:rFonts w:ascii="Arial" w:hAnsi="Arial" w:cs="Arial"/>
          <w:sz w:val="28"/>
          <w:szCs w:val="28"/>
        </w:rPr>
        <w:t xml:space="preserve"> (Department for Infrastructure), </w:t>
      </w:r>
      <w:r w:rsidR="004D53DA">
        <w:rPr>
          <w:rFonts w:ascii="Arial" w:hAnsi="Arial" w:cs="Arial"/>
          <w:sz w:val="28"/>
          <w:szCs w:val="28"/>
        </w:rPr>
        <w:t>Michelle Kelly</w:t>
      </w:r>
      <w:r w:rsidR="0006485B">
        <w:rPr>
          <w:rFonts w:ascii="Arial" w:hAnsi="Arial" w:cs="Arial"/>
          <w:sz w:val="28"/>
          <w:szCs w:val="28"/>
        </w:rPr>
        <w:t xml:space="preserve"> [</w:t>
      </w:r>
      <w:r w:rsidR="004D53DA">
        <w:rPr>
          <w:rFonts w:ascii="Arial" w:hAnsi="Arial" w:cs="Arial"/>
          <w:sz w:val="28"/>
          <w:szCs w:val="28"/>
        </w:rPr>
        <w:t>MK</w:t>
      </w:r>
      <w:r w:rsidR="0006485B">
        <w:rPr>
          <w:rFonts w:ascii="Arial" w:hAnsi="Arial" w:cs="Arial"/>
          <w:sz w:val="28"/>
          <w:szCs w:val="28"/>
        </w:rPr>
        <w:t>] (Consumer Council)</w:t>
      </w:r>
      <w:r w:rsidR="005605A8">
        <w:rPr>
          <w:rFonts w:ascii="Arial" w:hAnsi="Arial" w:cs="Arial"/>
          <w:sz w:val="28"/>
          <w:szCs w:val="28"/>
        </w:rPr>
        <w:t xml:space="preserve">, </w:t>
      </w:r>
      <w:r w:rsidR="00686798">
        <w:rPr>
          <w:rFonts w:ascii="Arial" w:hAnsi="Arial" w:cs="Arial"/>
          <w:sz w:val="28"/>
          <w:szCs w:val="28"/>
        </w:rPr>
        <w:t>Rosanna Jack</w:t>
      </w:r>
      <w:r w:rsidR="0097485A">
        <w:rPr>
          <w:rFonts w:ascii="Arial" w:hAnsi="Arial" w:cs="Arial"/>
          <w:sz w:val="28"/>
          <w:szCs w:val="28"/>
        </w:rPr>
        <w:t xml:space="preserve"> [</w:t>
      </w:r>
      <w:r w:rsidR="00686798">
        <w:rPr>
          <w:rFonts w:ascii="Arial" w:hAnsi="Arial" w:cs="Arial"/>
          <w:sz w:val="28"/>
          <w:szCs w:val="28"/>
        </w:rPr>
        <w:t>RJ</w:t>
      </w:r>
      <w:r w:rsidR="0097485A">
        <w:rPr>
          <w:rFonts w:ascii="Arial" w:hAnsi="Arial" w:cs="Arial"/>
          <w:sz w:val="28"/>
          <w:szCs w:val="28"/>
        </w:rPr>
        <w:t>] (Translink)</w:t>
      </w:r>
      <w:r w:rsidR="004D53DA" w:rsidRPr="004D53DA">
        <w:rPr>
          <w:rFonts w:ascii="Arial" w:hAnsi="Arial" w:cs="Arial"/>
          <w:sz w:val="28"/>
          <w:szCs w:val="28"/>
        </w:rPr>
        <w:t xml:space="preserve"> </w:t>
      </w:r>
      <w:r w:rsidR="004D53DA">
        <w:rPr>
          <w:rFonts w:ascii="Arial" w:hAnsi="Arial" w:cs="Arial"/>
          <w:sz w:val="28"/>
          <w:szCs w:val="28"/>
        </w:rPr>
        <w:t>Andrea Brown [</w:t>
      </w:r>
      <w:proofErr w:type="spellStart"/>
      <w:r w:rsidR="004D53DA">
        <w:rPr>
          <w:rFonts w:ascii="Arial" w:hAnsi="Arial" w:cs="Arial"/>
          <w:sz w:val="28"/>
          <w:szCs w:val="28"/>
        </w:rPr>
        <w:t>ABr</w:t>
      </w:r>
      <w:proofErr w:type="spellEnd"/>
      <w:r w:rsidR="004D53DA">
        <w:rPr>
          <w:rFonts w:ascii="Arial" w:hAnsi="Arial" w:cs="Arial"/>
          <w:sz w:val="28"/>
          <w:szCs w:val="28"/>
        </w:rPr>
        <w:t>] (Disability Action).</w:t>
      </w:r>
    </w:p>
    <w:p w14:paraId="24FD24B7" w14:textId="77777777" w:rsidR="0072028F" w:rsidRPr="004D53DA" w:rsidRDefault="0006485B" w:rsidP="004D53DA">
      <w:pPr>
        <w:ind w:left="2160" w:hanging="2160"/>
        <w:rPr>
          <w:rFonts w:ascii="Times" w:eastAsia="Times New Roman" w:hAnsi="Times"/>
          <w:sz w:val="20"/>
          <w:szCs w:val="20"/>
        </w:rPr>
      </w:pPr>
      <w:r>
        <w:rPr>
          <w:rFonts w:ascii="Arial" w:hAnsi="Arial" w:cs="Arial"/>
          <w:sz w:val="28"/>
          <w:szCs w:val="28"/>
        </w:rPr>
        <w:t>.</w:t>
      </w:r>
      <w:r w:rsidR="0072028F" w:rsidRPr="0000167D">
        <w:rPr>
          <w:rFonts w:ascii="Arial" w:hAnsi="Arial" w:cs="Arial"/>
          <w:b/>
          <w:sz w:val="28"/>
          <w:szCs w:val="28"/>
        </w:rPr>
        <w:t>Secretariat:</w:t>
      </w:r>
      <w:r w:rsidR="00750442">
        <w:rPr>
          <w:rFonts w:ascii="Arial" w:hAnsi="Arial" w:cs="Arial"/>
          <w:sz w:val="28"/>
          <w:szCs w:val="28"/>
        </w:rPr>
        <w:tab/>
        <w:t>Michael Lorimer</w:t>
      </w:r>
      <w:r w:rsidR="001E23F1">
        <w:rPr>
          <w:rFonts w:ascii="Arial" w:hAnsi="Arial" w:cs="Arial"/>
          <w:sz w:val="28"/>
          <w:szCs w:val="28"/>
        </w:rPr>
        <w:t xml:space="preserve"> [ML]</w:t>
      </w:r>
    </w:p>
    <w:p w14:paraId="1E765407" w14:textId="77777777" w:rsidR="007018A8" w:rsidRDefault="007018A8" w:rsidP="004D53DA">
      <w:pPr>
        <w:ind w:left="2160" w:hanging="2160"/>
        <w:rPr>
          <w:rFonts w:ascii="Arial" w:hAnsi="Arial" w:cs="Arial"/>
          <w:sz w:val="28"/>
          <w:szCs w:val="28"/>
        </w:rPr>
      </w:pPr>
      <w:r w:rsidRPr="007018A8">
        <w:rPr>
          <w:rFonts w:ascii="Arial" w:hAnsi="Arial" w:cs="Arial"/>
          <w:b/>
          <w:bCs/>
          <w:sz w:val="28"/>
          <w:szCs w:val="28"/>
        </w:rPr>
        <w:t>In attendance:</w:t>
      </w:r>
      <w:r>
        <w:rPr>
          <w:rFonts w:ascii="Arial" w:hAnsi="Arial" w:cs="Arial"/>
          <w:sz w:val="28"/>
          <w:szCs w:val="28"/>
        </w:rPr>
        <w:tab/>
      </w:r>
      <w:r w:rsidR="004D53DA">
        <w:rPr>
          <w:rFonts w:ascii="Arial" w:hAnsi="Arial" w:cs="Arial"/>
          <w:sz w:val="28"/>
          <w:szCs w:val="28"/>
        </w:rPr>
        <w:t xml:space="preserve">Kay </w:t>
      </w:r>
      <w:proofErr w:type="spellStart"/>
      <w:r w:rsidR="004D53DA">
        <w:rPr>
          <w:rFonts w:ascii="Arial" w:hAnsi="Arial" w:cs="Arial"/>
          <w:sz w:val="28"/>
          <w:szCs w:val="28"/>
        </w:rPr>
        <w:t>Inckle</w:t>
      </w:r>
      <w:proofErr w:type="spellEnd"/>
      <w:r w:rsidR="004D53DA">
        <w:rPr>
          <w:rFonts w:ascii="Arial" w:hAnsi="Arial" w:cs="Arial"/>
          <w:sz w:val="28"/>
          <w:szCs w:val="28"/>
        </w:rPr>
        <w:t xml:space="preserve"> [KI], Kate Ball [KB] (Wheels for Wellbeing), Anne Madden [AM] (</w:t>
      </w:r>
      <w:proofErr w:type="spellStart"/>
      <w:r w:rsidR="004D53DA">
        <w:rPr>
          <w:rFonts w:ascii="Arial" w:hAnsi="Arial" w:cs="Arial"/>
          <w:sz w:val="28"/>
          <w:szCs w:val="28"/>
        </w:rPr>
        <w:t>Sustrans</w:t>
      </w:r>
      <w:proofErr w:type="spellEnd"/>
      <w:r w:rsidR="004D53DA">
        <w:rPr>
          <w:rFonts w:ascii="Arial" w:hAnsi="Arial" w:cs="Arial"/>
          <w:sz w:val="28"/>
          <w:szCs w:val="28"/>
        </w:rPr>
        <w:t xml:space="preserve"> NI)</w:t>
      </w:r>
    </w:p>
    <w:p w14:paraId="3C825853" w14:textId="77777777" w:rsidR="00745EDA" w:rsidRPr="0006485B" w:rsidRDefault="002A3D42" w:rsidP="00686798">
      <w:pPr>
        <w:ind w:left="2160" w:hanging="2160"/>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4D53DA">
        <w:rPr>
          <w:rFonts w:ascii="Arial" w:hAnsi="Arial" w:cs="Arial"/>
          <w:sz w:val="28"/>
          <w:szCs w:val="28"/>
        </w:rPr>
        <w:t>Dermot Devlin [DD</w:t>
      </w:r>
      <w:r w:rsidR="004F2EC1">
        <w:rPr>
          <w:rFonts w:ascii="Arial" w:hAnsi="Arial" w:cs="Arial"/>
          <w:sz w:val="28"/>
          <w:szCs w:val="28"/>
        </w:rPr>
        <w:t>]</w:t>
      </w:r>
      <w:r w:rsidR="00F777F7">
        <w:rPr>
          <w:rFonts w:ascii="Arial" w:hAnsi="Arial" w:cs="Arial"/>
          <w:sz w:val="28"/>
          <w:szCs w:val="28"/>
        </w:rPr>
        <w:t>,</w:t>
      </w:r>
      <w:r w:rsidR="004D53DA">
        <w:rPr>
          <w:rFonts w:ascii="Arial" w:hAnsi="Arial" w:cs="Arial"/>
          <w:sz w:val="28"/>
          <w:szCs w:val="28"/>
        </w:rPr>
        <w:t xml:space="preserve"> Sam Bell [SB], Sean Murphy [SM], Christine McClements [</w:t>
      </w:r>
      <w:proofErr w:type="spellStart"/>
      <w:r w:rsidR="004D53DA">
        <w:rPr>
          <w:rFonts w:ascii="Arial" w:hAnsi="Arial" w:cs="Arial"/>
          <w:sz w:val="28"/>
          <w:szCs w:val="28"/>
        </w:rPr>
        <w:t>CMc</w:t>
      </w:r>
      <w:proofErr w:type="spellEnd"/>
      <w:r w:rsidR="004D53DA">
        <w:rPr>
          <w:rFonts w:ascii="Arial" w:hAnsi="Arial" w:cs="Arial"/>
          <w:sz w:val="28"/>
          <w:szCs w:val="28"/>
        </w:rPr>
        <w:t>], Vivien Blakely [VB],</w:t>
      </w:r>
      <w:r w:rsidR="00A90D9C">
        <w:rPr>
          <w:rFonts w:ascii="Arial" w:hAnsi="Arial" w:cs="Arial"/>
          <w:sz w:val="28"/>
          <w:szCs w:val="28"/>
        </w:rPr>
        <w:t xml:space="preserve"> </w:t>
      </w:r>
      <w:r w:rsidR="004D53DA">
        <w:rPr>
          <w:rFonts w:ascii="Arial" w:hAnsi="Arial" w:cs="Arial"/>
          <w:sz w:val="28"/>
          <w:szCs w:val="28"/>
        </w:rPr>
        <w:t>Brian Drury [BD] (Equality Commission).</w:t>
      </w:r>
    </w:p>
    <w:p w14:paraId="6F834270"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1998BE2C" w14:textId="77777777" w:rsidR="00792D9F" w:rsidRDefault="00792D9F" w:rsidP="00792D9F">
      <w:pPr>
        <w:pStyle w:val="LightList-Accent51"/>
        <w:rPr>
          <w:rFonts w:ascii="Arial" w:hAnsi="Arial" w:cs="Arial"/>
          <w:sz w:val="28"/>
          <w:szCs w:val="28"/>
        </w:rPr>
      </w:pPr>
    </w:p>
    <w:p w14:paraId="13C45EA7" w14:textId="77777777" w:rsidR="00C81AAD" w:rsidRPr="009E5749" w:rsidRDefault="00745EDA" w:rsidP="009E5749">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t>
      </w:r>
      <w:r w:rsidR="004D53DA">
        <w:rPr>
          <w:rFonts w:ascii="Arial" w:hAnsi="Arial" w:cs="Arial"/>
          <w:sz w:val="28"/>
          <w:szCs w:val="28"/>
        </w:rPr>
        <w:t>welcomed everyone and asked attendees to introduce themselves</w:t>
      </w:r>
      <w:r w:rsidR="009F301A">
        <w:rPr>
          <w:rFonts w:ascii="Arial" w:hAnsi="Arial" w:cs="Arial"/>
          <w:sz w:val="28"/>
          <w:szCs w:val="28"/>
        </w:rPr>
        <w:t>.</w:t>
      </w:r>
    </w:p>
    <w:p w14:paraId="6F6FD6C6" w14:textId="77777777" w:rsidR="007018A8" w:rsidRPr="007018A8" w:rsidRDefault="00D7669F" w:rsidP="007018A8">
      <w:pPr>
        <w:ind w:left="720" w:hanging="720"/>
        <w:rPr>
          <w:rFonts w:ascii="Arial" w:hAnsi="Arial" w:cs="Arial"/>
          <w:b/>
          <w:bCs/>
          <w:sz w:val="28"/>
          <w:szCs w:val="28"/>
        </w:rPr>
      </w:pPr>
      <w:r>
        <w:rPr>
          <w:rFonts w:ascii="Arial" w:hAnsi="Arial" w:cs="Arial"/>
          <w:b/>
          <w:sz w:val="28"/>
          <w:szCs w:val="28"/>
        </w:rPr>
        <w:t>2</w:t>
      </w:r>
      <w:r w:rsidR="000C07A5">
        <w:rPr>
          <w:rFonts w:ascii="Arial" w:hAnsi="Arial" w:cs="Arial"/>
          <w:b/>
          <w:sz w:val="28"/>
          <w:szCs w:val="28"/>
        </w:rPr>
        <w:t xml:space="preserve">. </w:t>
      </w:r>
      <w:r w:rsidR="00190542">
        <w:rPr>
          <w:rFonts w:ascii="Arial" w:hAnsi="Arial" w:cs="Arial"/>
          <w:b/>
          <w:sz w:val="28"/>
          <w:szCs w:val="28"/>
        </w:rPr>
        <w:tab/>
      </w:r>
      <w:r w:rsidR="007018A8" w:rsidRPr="007018A8">
        <w:rPr>
          <w:rFonts w:ascii="Arial" w:hAnsi="Arial" w:cs="Arial"/>
          <w:b/>
          <w:bCs/>
          <w:sz w:val="28"/>
          <w:szCs w:val="28"/>
        </w:rPr>
        <w:t xml:space="preserve">Discussion topic: </w:t>
      </w:r>
      <w:r w:rsidR="004D53DA" w:rsidRPr="004D53DA">
        <w:rPr>
          <w:rFonts w:ascii="Arial" w:hAnsi="Arial" w:cs="Arial"/>
          <w:b/>
          <w:bCs/>
          <w:sz w:val="28"/>
          <w:szCs w:val="28"/>
        </w:rPr>
        <w:t>How do we make cycling an option for disabled people?</w:t>
      </w:r>
    </w:p>
    <w:p w14:paraId="308F6D48" w14:textId="77777777" w:rsidR="00D2248C" w:rsidRDefault="001E0D97" w:rsidP="007018A8">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745EDA">
        <w:rPr>
          <w:rFonts w:ascii="Arial" w:hAnsi="Arial" w:cs="Arial"/>
          <w:sz w:val="28"/>
          <w:szCs w:val="28"/>
        </w:rPr>
        <w:t>B</w:t>
      </w:r>
      <w:r w:rsidR="00AC42B6">
        <w:rPr>
          <w:rFonts w:ascii="Arial" w:hAnsi="Arial" w:cs="Arial"/>
          <w:sz w:val="28"/>
          <w:szCs w:val="28"/>
        </w:rPr>
        <w:t>B</w:t>
      </w:r>
      <w:r w:rsidR="00745EDA">
        <w:rPr>
          <w:rFonts w:ascii="Arial" w:hAnsi="Arial" w:cs="Arial"/>
          <w:sz w:val="28"/>
          <w:szCs w:val="28"/>
        </w:rPr>
        <w:t xml:space="preserve"> </w:t>
      </w:r>
      <w:r w:rsidR="007018A8">
        <w:rPr>
          <w:rFonts w:ascii="Arial" w:hAnsi="Arial" w:cs="Arial"/>
          <w:sz w:val="28"/>
          <w:szCs w:val="28"/>
        </w:rPr>
        <w:t xml:space="preserve">welcomed </w:t>
      </w:r>
      <w:r w:rsidR="004D53DA">
        <w:rPr>
          <w:rFonts w:ascii="Arial" w:hAnsi="Arial" w:cs="Arial"/>
          <w:sz w:val="28"/>
          <w:szCs w:val="28"/>
        </w:rPr>
        <w:t xml:space="preserve">Kay </w:t>
      </w:r>
      <w:proofErr w:type="spellStart"/>
      <w:r w:rsidR="004D53DA">
        <w:rPr>
          <w:rFonts w:ascii="Arial" w:hAnsi="Arial" w:cs="Arial"/>
          <w:sz w:val="28"/>
          <w:szCs w:val="28"/>
        </w:rPr>
        <w:t>Inckle</w:t>
      </w:r>
      <w:proofErr w:type="spellEnd"/>
      <w:r w:rsidR="004D53DA">
        <w:rPr>
          <w:rFonts w:ascii="Arial" w:hAnsi="Arial" w:cs="Arial"/>
          <w:sz w:val="28"/>
          <w:szCs w:val="28"/>
        </w:rPr>
        <w:t xml:space="preserve"> [KI] and Kate Ball [KB] to the meeting. KI made a presentation outlining the work of </w:t>
      </w:r>
      <w:r w:rsidR="003B799B">
        <w:rPr>
          <w:rFonts w:ascii="Arial" w:hAnsi="Arial" w:cs="Arial"/>
          <w:sz w:val="28"/>
          <w:szCs w:val="28"/>
        </w:rPr>
        <w:t>Wheels for Wellbeing, the barriers to cycling experienced by disabled people and the policy and other changes required to make cycling inclusive.</w:t>
      </w:r>
    </w:p>
    <w:p w14:paraId="096026AC" w14:textId="77777777" w:rsidR="00FC0004" w:rsidRPr="00AC42B6" w:rsidRDefault="00AC42B6" w:rsidP="00396978">
      <w:pPr>
        <w:pStyle w:val="LightList-Accent51"/>
        <w:ind w:hanging="720"/>
        <w:rPr>
          <w:rFonts w:ascii="Arial" w:hAnsi="Arial" w:cs="Arial"/>
          <w:b/>
          <w:bCs/>
          <w:sz w:val="28"/>
          <w:szCs w:val="28"/>
        </w:rPr>
      </w:pPr>
      <w:r>
        <w:rPr>
          <w:rFonts w:ascii="Arial" w:hAnsi="Arial" w:cs="Arial"/>
          <w:sz w:val="28"/>
          <w:szCs w:val="28"/>
        </w:rPr>
        <w:tab/>
      </w:r>
    </w:p>
    <w:p w14:paraId="48B83AD9" w14:textId="36334026" w:rsidR="0038447A" w:rsidRPr="00FF2AD5" w:rsidRDefault="007A6364" w:rsidP="00396978">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874A35">
        <w:rPr>
          <w:rFonts w:ascii="Arial" w:hAnsi="Arial" w:cs="Arial"/>
          <w:sz w:val="28"/>
          <w:szCs w:val="28"/>
        </w:rPr>
        <w:t xml:space="preserve">Following the presentation a lively question and answer session took places. Issues raised included </w:t>
      </w:r>
      <w:r w:rsidR="003B799B">
        <w:rPr>
          <w:rFonts w:ascii="Arial" w:hAnsi="Arial" w:cs="Arial"/>
          <w:sz w:val="28"/>
          <w:szCs w:val="28"/>
        </w:rPr>
        <w:t xml:space="preserve">potential options for </w:t>
      </w:r>
      <w:r w:rsidR="003B799B">
        <w:rPr>
          <w:rFonts w:ascii="Arial" w:hAnsi="Arial" w:cs="Arial"/>
          <w:sz w:val="28"/>
          <w:szCs w:val="28"/>
        </w:rPr>
        <w:lastRenderedPageBreak/>
        <w:t xml:space="preserve">addressing the cost of cycles including potential use of Motability, the underuse of accessible cycles provided by local councils in Northern Ireland, the reliance on volunteers and issues travelling on public transport as a disabled cyclist. </w:t>
      </w:r>
    </w:p>
    <w:p w14:paraId="5EB670AB" w14:textId="77777777" w:rsidR="002D3782" w:rsidRDefault="002D3782" w:rsidP="002D3782">
      <w:pPr>
        <w:pStyle w:val="LightList-Accent51"/>
        <w:ind w:hanging="720"/>
        <w:rPr>
          <w:rFonts w:ascii="Arial" w:hAnsi="Arial" w:cs="Arial"/>
          <w:sz w:val="28"/>
          <w:szCs w:val="28"/>
        </w:rPr>
      </w:pPr>
    </w:p>
    <w:p w14:paraId="180D4829" w14:textId="77777777" w:rsidR="008749C3" w:rsidRDefault="002D3782" w:rsidP="003B799B">
      <w:pPr>
        <w:pStyle w:val="LightList-Accent51"/>
        <w:ind w:hanging="720"/>
        <w:rPr>
          <w:rFonts w:ascii="Arial" w:hAnsi="Arial" w:cs="Arial"/>
          <w:sz w:val="28"/>
          <w:szCs w:val="28"/>
        </w:rPr>
      </w:pPr>
      <w:r>
        <w:rPr>
          <w:rFonts w:ascii="Arial" w:hAnsi="Arial" w:cs="Arial"/>
          <w:sz w:val="28"/>
          <w:szCs w:val="28"/>
        </w:rPr>
        <w:t>2.3</w:t>
      </w:r>
      <w:r>
        <w:rPr>
          <w:rFonts w:ascii="Arial" w:hAnsi="Arial" w:cs="Arial"/>
          <w:sz w:val="28"/>
          <w:szCs w:val="28"/>
        </w:rPr>
        <w:tab/>
      </w:r>
      <w:r w:rsidR="008749C3">
        <w:rPr>
          <w:rFonts w:ascii="Arial" w:hAnsi="Arial" w:cs="Arial"/>
          <w:sz w:val="28"/>
          <w:szCs w:val="28"/>
        </w:rPr>
        <w:t xml:space="preserve">In summing up ML </w:t>
      </w:r>
      <w:r w:rsidR="00472CC6">
        <w:rPr>
          <w:rFonts w:ascii="Arial" w:hAnsi="Arial" w:cs="Arial"/>
          <w:sz w:val="28"/>
          <w:szCs w:val="28"/>
        </w:rPr>
        <w:t>highlighted the need to run a similar session for policy makers and others including Councils</w:t>
      </w:r>
      <w:r w:rsidR="00151064">
        <w:rPr>
          <w:rFonts w:ascii="Arial" w:hAnsi="Arial" w:cs="Arial"/>
          <w:sz w:val="28"/>
          <w:szCs w:val="28"/>
        </w:rPr>
        <w:t xml:space="preserve"> to ensure that investment in cycling benefits everyone.</w:t>
      </w:r>
    </w:p>
    <w:p w14:paraId="5095FFEC" w14:textId="77777777" w:rsidR="00151064" w:rsidRPr="00151064" w:rsidRDefault="00151064" w:rsidP="003B799B">
      <w:pPr>
        <w:pStyle w:val="LightList-Accent51"/>
        <w:ind w:hanging="720"/>
        <w:rPr>
          <w:rFonts w:ascii="Arial" w:hAnsi="Arial" w:cs="Arial"/>
          <w:b/>
          <w:bCs/>
          <w:sz w:val="28"/>
          <w:szCs w:val="28"/>
        </w:rPr>
      </w:pPr>
      <w:r>
        <w:rPr>
          <w:rFonts w:ascii="Arial" w:hAnsi="Arial" w:cs="Arial"/>
          <w:sz w:val="28"/>
          <w:szCs w:val="28"/>
        </w:rPr>
        <w:tab/>
      </w:r>
      <w:r w:rsidRPr="00151064">
        <w:rPr>
          <w:rFonts w:ascii="Arial" w:hAnsi="Arial" w:cs="Arial"/>
          <w:b/>
          <w:bCs/>
          <w:sz w:val="28"/>
          <w:szCs w:val="28"/>
        </w:rPr>
        <w:t>Action</w:t>
      </w:r>
      <w:r>
        <w:rPr>
          <w:rFonts w:ascii="Arial" w:hAnsi="Arial" w:cs="Arial"/>
          <w:b/>
          <w:bCs/>
          <w:sz w:val="28"/>
          <w:szCs w:val="28"/>
        </w:rPr>
        <w:t xml:space="preserve"> 1</w:t>
      </w:r>
      <w:r w:rsidRPr="00151064">
        <w:rPr>
          <w:rFonts w:ascii="Arial" w:hAnsi="Arial" w:cs="Arial"/>
          <w:b/>
          <w:bCs/>
          <w:sz w:val="28"/>
          <w:szCs w:val="28"/>
        </w:rPr>
        <w:t xml:space="preserve">: It was agreed that the issue of a cycling workshop should be discussed in the planned meeting with the new </w:t>
      </w:r>
      <w:proofErr w:type="spellStart"/>
      <w:r w:rsidRPr="00151064">
        <w:rPr>
          <w:rFonts w:ascii="Arial" w:hAnsi="Arial" w:cs="Arial"/>
          <w:b/>
          <w:bCs/>
          <w:sz w:val="28"/>
          <w:szCs w:val="28"/>
        </w:rPr>
        <w:t>DfI</w:t>
      </w:r>
      <w:proofErr w:type="spellEnd"/>
      <w:r w:rsidRPr="00151064">
        <w:rPr>
          <w:rFonts w:ascii="Arial" w:hAnsi="Arial" w:cs="Arial"/>
          <w:b/>
          <w:bCs/>
          <w:sz w:val="28"/>
          <w:szCs w:val="28"/>
        </w:rPr>
        <w:t xml:space="preserve"> policy lead on walking and cycling.</w:t>
      </w:r>
    </w:p>
    <w:p w14:paraId="2587CEF6" w14:textId="77777777" w:rsidR="00EE3E6F" w:rsidRDefault="00EE3E6F" w:rsidP="00396978">
      <w:pPr>
        <w:pStyle w:val="LightList-Accent51"/>
        <w:ind w:hanging="720"/>
        <w:rPr>
          <w:rFonts w:ascii="Arial" w:hAnsi="Arial" w:cs="Arial"/>
          <w:sz w:val="28"/>
          <w:szCs w:val="28"/>
        </w:rPr>
      </w:pPr>
    </w:p>
    <w:p w14:paraId="661B7F1E" w14:textId="77777777" w:rsidR="00EE3E6F" w:rsidRDefault="00EE3E6F" w:rsidP="00396978">
      <w:pPr>
        <w:pStyle w:val="LightList-Accent51"/>
        <w:ind w:hanging="720"/>
        <w:rPr>
          <w:rFonts w:ascii="Arial" w:hAnsi="Arial" w:cs="Arial"/>
          <w:sz w:val="28"/>
          <w:szCs w:val="28"/>
        </w:rPr>
      </w:pPr>
      <w:r>
        <w:rPr>
          <w:rFonts w:ascii="Arial" w:hAnsi="Arial" w:cs="Arial"/>
          <w:sz w:val="28"/>
          <w:szCs w:val="28"/>
        </w:rPr>
        <w:t>2.4</w:t>
      </w:r>
      <w:r>
        <w:rPr>
          <w:rFonts w:ascii="Arial" w:hAnsi="Arial" w:cs="Arial"/>
          <w:sz w:val="28"/>
          <w:szCs w:val="28"/>
        </w:rPr>
        <w:tab/>
        <w:t xml:space="preserve">BB </w:t>
      </w:r>
      <w:r w:rsidR="006B0F98">
        <w:rPr>
          <w:rFonts w:ascii="Arial" w:hAnsi="Arial" w:cs="Arial"/>
          <w:sz w:val="28"/>
          <w:szCs w:val="28"/>
        </w:rPr>
        <w:t xml:space="preserve">thanked </w:t>
      </w:r>
      <w:r w:rsidR="00472CC6">
        <w:rPr>
          <w:rFonts w:ascii="Arial" w:hAnsi="Arial" w:cs="Arial"/>
          <w:sz w:val="28"/>
          <w:szCs w:val="28"/>
        </w:rPr>
        <w:t>KI and KB</w:t>
      </w:r>
      <w:r w:rsidR="006B0F98">
        <w:rPr>
          <w:rFonts w:ascii="Arial" w:hAnsi="Arial" w:cs="Arial"/>
          <w:sz w:val="28"/>
          <w:szCs w:val="28"/>
        </w:rPr>
        <w:t xml:space="preserve"> for </w:t>
      </w:r>
      <w:r w:rsidR="00472CC6">
        <w:rPr>
          <w:rFonts w:ascii="Arial" w:hAnsi="Arial" w:cs="Arial"/>
          <w:sz w:val="28"/>
          <w:szCs w:val="28"/>
        </w:rPr>
        <w:t xml:space="preserve">their </w:t>
      </w:r>
      <w:r w:rsidR="006B0F98">
        <w:rPr>
          <w:rFonts w:ascii="Arial" w:hAnsi="Arial" w:cs="Arial"/>
          <w:sz w:val="28"/>
          <w:szCs w:val="28"/>
        </w:rPr>
        <w:t>presentation and contribution to the meeting.</w:t>
      </w:r>
    </w:p>
    <w:p w14:paraId="47E8943D" w14:textId="77777777" w:rsidR="006B0F98" w:rsidRDefault="006B0F98" w:rsidP="00396978">
      <w:pPr>
        <w:pStyle w:val="LightList-Accent51"/>
        <w:ind w:hanging="720"/>
        <w:rPr>
          <w:rFonts w:ascii="Arial" w:hAnsi="Arial" w:cs="Arial"/>
          <w:sz w:val="28"/>
          <w:szCs w:val="28"/>
        </w:rPr>
      </w:pPr>
    </w:p>
    <w:p w14:paraId="408BC90B" w14:textId="77777777" w:rsidR="006B0F98" w:rsidRDefault="00472CC6" w:rsidP="00396978">
      <w:pPr>
        <w:pStyle w:val="LightList-Accent51"/>
        <w:ind w:hanging="720"/>
        <w:rPr>
          <w:rFonts w:ascii="Arial" w:hAnsi="Arial" w:cs="Arial"/>
          <w:sz w:val="28"/>
          <w:szCs w:val="28"/>
        </w:rPr>
      </w:pPr>
      <w:r>
        <w:rPr>
          <w:rFonts w:ascii="Arial" w:hAnsi="Arial" w:cs="Arial"/>
          <w:sz w:val="28"/>
          <w:szCs w:val="28"/>
        </w:rPr>
        <w:t>KI, KB and BM</w:t>
      </w:r>
      <w:r w:rsidR="006B0F98">
        <w:rPr>
          <w:rFonts w:ascii="Arial" w:hAnsi="Arial" w:cs="Arial"/>
          <w:sz w:val="28"/>
          <w:szCs w:val="28"/>
        </w:rPr>
        <w:t xml:space="preserve"> left the meeting.</w:t>
      </w:r>
    </w:p>
    <w:p w14:paraId="4DAC7F84" w14:textId="77777777" w:rsidR="0038447A" w:rsidRPr="00F5216A" w:rsidRDefault="001E0D97" w:rsidP="00FC0004">
      <w:pPr>
        <w:rPr>
          <w:b/>
          <w:sz w:val="36"/>
          <w:szCs w:val="36"/>
        </w:rPr>
      </w:pPr>
      <w:r w:rsidRPr="00C31E7D">
        <w:rPr>
          <w:rFonts w:ascii="Arial" w:hAnsi="Arial" w:cs="Arial"/>
          <w:b/>
          <w:sz w:val="28"/>
          <w:szCs w:val="28"/>
        </w:rPr>
        <w:t xml:space="preserve">3. </w:t>
      </w:r>
      <w:r w:rsidR="0038447A">
        <w:rPr>
          <w:rFonts w:ascii="Arial" w:hAnsi="Arial" w:cs="Arial"/>
          <w:b/>
          <w:sz w:val="28"/>
          <w:szCs w:val="28"/>
        </w:rPr>
        <w:tab/>
      </w:r>
      <w:r w:rsidR="006B0F98">
        <w:rPr>
          <w:rFonts w:ascii="Arial" w:hAnsi="Arial" w:cs="Arial"/>
          <w:b/>
          <w:sz w:val="28"/>
          <w:szCs w:val="28"/>
        </w:rPr>
        <w:t>Chairperson’s updates</w:t>
      </w:r>
      <w:r w:rsidR="0038447A" w:rsidRPr="00092577">
        <w:rPr>
          <w:rFonts w:ascii="Arial" w:hAnsi="Arial"/>
          <w:sz w:val="28"/>
          <w:szCs w:val="28"/>
        </w:rPr>
        <w:t xml:space="preserve"> </w:t>
      </w:r>
    </w:p>
    <w:p w14:paraId="6DA4C098" w14:textId="77777777" w:rsidR="00B95129" w:rsidRPr="00B95129" w:rsidRDefault="003B3429" w:rsidP="00E26B08">
      <w:pPr>
        <w:pStyle w:val="NormalWeb"/>
        <w:spacing w:before="0" w:beforeAutospacing="0" w:after="0" w:afterAutospacing="0"/>
        <w:ind w:left="720" w:hanging="720"/>
        <w:rPr>
          <w:rFonts w:ascii="Arial" w:hAnsi="Arial"/>
          <w:b/>
          <w:bCs/>
          <w:sz w:val="28"/>
          <w:szCs w:val="28"/>
        </w:rPr>
      </w:pPr>
      <w:r>
        <w:rPr>
          <w:rFonts w:ascii="Arial" w:hAnsi="Arial"/>
          <w:sz w:val="28"/>
          <w:szCs w:val="28"/>
        </w:rPr>
        <w:t>3.1</w:t>
      </w:r>
      <w:r>
        <w:rPr>
          <w:rFonts w:ascii="Arial" w:hAnsi="Arial"/>
          <w:sz w:val="28"/>
          <w:szCs w:val="28"/>
        </w:rPr>
        <w:tab/>
      </w:r>
      <w:r w:rsidR="006B0F98">
        <w:rPr>
          <w:rFonts w:ascii="Arial" w:hAnsi="Arial"/>
          <w:sz w:val="28"/>
          <w:szCs w:val="28"/>
        </w:rPr>
        <w:t xml:space="preserve">BB </w:t>
      </w:r>
      <w:r w:rsidR="00151064">
        <w:rPr>
          <w:rFonts w:ascii="Arial" w:hAnsi="Arial"/>
          <w:sz w:val="28"/>
          <w:szCs w:val="28"/>
        </w:rPr>
        <w:t xml:space="preserve">updated members about the retirement of Terry Butler. He proposed that he represent the Committee at the Translink event to mark Terry’s retirement and present a thank you card </w:t>
      </w:r>
      <w:r w:rsidR="00041700">
        <w:rPr>
          <w:rFonts w:ascii="Arial" w:hAnsi="Arial"/>
          <w:sz w:val="28"/>
          <w:szCs w:val="28"/>
        </w:rPr>
        <w:t xml:space="preserve">on </w:t>
      </w:r>
      <w:r w:rsidR="00151064">
        <w:rPr>
          <w:rFonts w:ascii="Arial" w:hAnsi="Arial"/>
          <w:sz w:val="28"/>
          <w:szCs w:val="28"/>
        </w:rPr>
        <w:t>members behalf. It was agreed to invite Terry to a future Imtac meeting to thank him formally for his contribution.</w:t>
      </w:r>
    </w:p>
    <w:p w14:paraId="647D78A9" w14:textId="77777777" w:rsidR="00251F6D" w:rsidRDefault="00251F6D" w:rsidP="00251F6D">
      <w:pPr>
        <w:pStyle w:val="LightList-Accent51"/>
        <w:ind w:left="0"/>
        <w:rPr>
          <w:rFonts w:ascii="Arial" w:hAnsi="Arial"/>
          <w:sz w:val="28"/>
          <w:szCs w:val="28"/>
        </w:rPr>
      </w:pPr>
    </w:p>
    <w:p w14:paraId="3C8AC589" w14:textId="77777777" w:rsidR="00472868" w:rsidRDefault="00EE4F77" w:rsidP="00E26B08">
      <w:pPr>
        <w:pStyle w:val="LightList-Accent51"/>
        <w:ind w:hanging="720"/>
        <w:rPr>
          <w:rFonts w:ascii="Arial" w:hAnsi="Arial"/>
          <w:sz w:val="28"/>
          <w:szCs w:val="28"/>
        </w:rPr>
      </w:pPr>
      <w:r>
        <w:rPr>
          <w:rFonts w:ascii="Arial" w:hAnsi="Arial"/>
          <w:sz w:val="28"/>
          <w:szCs w:val="28"/>
        </w:rPr>
        <w:t>3.2</w:t>
      </w:r>
      <w:r>
        <w:rPr>
          <w:rFonts w:ascii="Arial" w:hAnsi="Arial"/>
          <w:sz w:val="28"/>
          <w:szCs w:val="28"/>
        </w:rPr>
        <w:tab/>
      </w:r>
      <w:r w:rsidR="006B0F98">
        <w:rPr>
          <w:rFonts w:ascii="Arial" w:hAnsi="Arial"/>
          <w:sz w:val="28"/>
          <w:szCs w:val="28"/>
        </w:rPr>
        <w:t xml:space="preserve">BB </w:t>
      </w:r>
      <w:r w:rsidR="00151064">
        <w:rPr>
          <w:rFonts w:ascii="Arial" w:hAnsi="Arial"/>
          <w:sz w:val="28"/>
          <w:szCs w:val="28"/>
        </w:rPr>
        <w:t xml:space="preserve">briefed members about meetings with Chris Conway, Colin Woods (Head of </w:t>
      </w:r>
      <w:proofErr w:type="spellStart"/>
      <w:r w:rsidR="00151064">
        <w:rPr>
          <w:rFonts w:ascii="Arial" w:hAnsi="Arial"/>
          <w:sz w:val="28"/>
          <w:szCs w:val="28"/>
        </w:rPr>
        <w:t>DfI</w:t>
      </w:r>
      <w:proofErr w:type="spellEnd"/>
      <w:r w:rsidR="00151064">
        <w:rPr>
          <w:rFonts w:ascii="Arial" w:hAnsi="Arial"/>
          <w:sz w:val="28"/>
          <w:szCs w:val="28"/>
        </w:rPr>
        <w:t xml:space="preserve"> Roads) and Andrea Brown. He also highlighted a meeting </w:t>
      </w:r>
      <w:r w:rsidR="00587616">
        <w:rPr>
          <w:rFonts w:ascii="Arial" w:hAnsi="Arial"/>
          <w:sz w:val="28"/>
          <w:szCs w:val="28"/>
        </w:rPr>
        <w:t xml:space="preserve">with the Department </w:t>
      </w:r>
      <w:r w:rsidR="00151064">
        <w:rPr>
          <w:rFonts w:ascii="Arial" w:hAnsi="Arial"/>
          <w:sz w:val="28"/>
          <w:szCs w:val="28"/>
        </w:rPr>
        <w:t xml:space="preserve">to discuss the development of </w:t>
      </w:r>
      <w:r w:rsidR="00587616">
        <w:rPr>
          <w:rFonts w:ascii="Arial" w:hAnsi="Arial"/>
          <w:sz w:val="28"/>
          <w:szCs w:val="28"/>
        </w:rPr>
        <w:t>Transport Plans and the latest A4N meeting hosted by DPTAC in October.</w:t>
      </w:r>
    </w:p>
    <w:p w14:paraId="32C8DFF4" w14:textId="77777777" w:rsidR="00587616" w:rsidRPr="00587616" w:rsidRDefault="00587616" w:rsidP="00E26B08">
      <w:pPr>
        <w:pStyle w:val="LightList-Accent51"/>
        <w:ind w:hanging="720"/>
        <w:rPr>
          <w:rFonts w:ascii="Arial" w:hAnsi="Arial"/>
          <w:b/>
          <w:bCs/>
          <w:sz w:val="28"/>
          <w:szCs w:val="28"/>
        </w:rPr>
      </w:pPr>
      <w:r>
        <w:rPr>
          <w:rFonts w:ascii="Arial" w:hAnsi="Arial"/>
          <w:sz w:val="28"/>
          <w:szCs w:val="28"/>
        </w:rPr>
        <w:tab/>
      </w:r>
      <w:r w:rsidRPr="00587616">
        <w:rPr>
          <w:rFonts w:ascii="Arial" w:hAnsi="Arial"/>
          <w:b/>
          <w:bCs/>
          <w:sz w:val="28"/>
          <w:szCs w:val="28"/>
        </w:rPr>
        <w:t>Action 2: ML to contact Tony Rafferty to arrange a follow up meeting to discuss Transport Plans</w:t>
      </w:r>
    </w:p>
    <w:p w14:paraId="5F445C8B" w14:textId="77777777" w:rsidR="00760CEA" w:rsidRPr="00587616" w:rsidRDefault="00760CEA" w:rsidP="005231B0">
      <w:pPr>
        <w:pStyle w:val="LightList-Accent51"/>
        <w:ind w:hanging="720"/>
        <w:rPr>
          <w:rFonts w:ascii="Arial" w:hAnsi="Arial"/>
          <w:b/>
          <w:bCs/>
          <w:sz w:val="28"/>
          <w:szCs w:val="28"/>
        </w:rPr>
      </w:pPr>
    </w:p>
    <w:p w14:paraId="5C9F3695" w14:textId="77777777" w:rsidR="00F35432" w:rsidRDefault="007116FB" w:rsidP="00B30F3E">
      <w:pPr>
        <w:pStyle w:val="LightList-Accent51"/>
        <w:ind w:hanging="720"/>
        <w:rPr>
          <w:rFonts w:ascii="Arial" w:hAnsi="Arial"/>
          <w:sz w:val="28"/>
          <w:szCs w:val="28"/>
        </w:rPr>
      </w:pPr>
      <w:r>
        <w:rPr>
          <w:rFonts w:ascii="Arial" w:hAnsi="Arial"/>
          <w:sz w:val="28"/>
          <w:szCs w:val="28"/>
        </w:rPr>
        <w:t>3.3</w:t>
      </w:r>
      <w:r>
        <w:rPr>
          <w:rFonts w:ascii="Arial" w:hAnsi="Arial"/>
          <w:sz w:val="28"/>
          <w:szCs w:val="28"/>
        </w:rPr>
        <w:tab/>
      </w:r>
      <w:r w:rsidR="00930A61">
        <w:rPr>
          <w:rFonts w:ascii="Arial" w:hAnsi="Arial"/>
          <w:sz w:val="28"/>
          <w:szCs w:val="28"/>
        </w:rPr>
        <w:t xml:space="preserve">BB </w:t>
      </w:r>
      <w:r w:rsidR="00587616">
        <w:rPr>
          <w:rFonts w:ascii="Arial" w:hAnsi="Arial"/>
          <w:sz w:val="28"/>
          <w:szCs w:val="28"/>
        </w:rPr>
        <w:t>outlined the outcome of a major reorganisation within the Department</w:t>
      </w:r>
      <w:r w:rsidR="00B30F3E">
        <w:rPr>
          <w:rFonts w:ascii="Arial" w:hAnsi="Arial"/>
          <w:sz w:val="28"/>
          <w:szCs w:val="28"/>
        </w:rPr>
        <w:t>.</w:t>
      </w:r>
      <w:r w:rsidR="00587616">
        <w:rPr>
          <w:rFonts w:ascii="Arial" w:hAnsi="Arial"/>
          <w:sz w:val="28"/>
          <w:szCs w:val="28"/>
        </w:rPr>
        <w:t xml:space="preserve"> He welcomed SC back to his role with the Sponsor Team and asked that the minutes record his thanks to Jackie Robinson and </w:t>
      </w:r>
      <w:proofErr w:type="spellStart"/>
      <w:r w:rsidR="00587616">
        <w:rPr>
          <w:rFonts w:ascii="Arial" w:hAnsi="Arial"/>
          <w:sz w:val="28"/>
          <w:szCs w:val="28"/>
        </w:rPr>
        <w:t>Attracta</w:t>
      </w:r>
      <w:proofErr w:type="spellEnd"/>
      <w:r w:rsidR="00587616">
        <w:rPr>
          <w:rFonts w:ascii="Arial" w:hAnsi="Arial"/>
          <w:sz w:val="28"/>
          <w:szCs w:val="28"/>
        </w:rPr>
        <w:t xml:space="preserve"> </w:t>
      </w:r>
      <w:proofErr w:type="spellStart"/>
      <w:r w:rsidR="00587616">
        <w:rPr>
          <w:rFonts w:ascii="Arial" w:hAnsi="Arial"/>
          <w:sz w:val="28"/>
          <w:szCs w:val="28"/>
        </w:rPr>
        <w:t>Tremers</w:t>
      </w:r>
      <w:proofErr w:type="spellEnd"/>
      <w:r w:rsidR="00587616">
        <w:rPr>
          <w:rFonts w:ascii="Arial" w:hAnsi="Arial"/>
          <w:sz w:val="28"/>
          <w:szCs w:val="28"/>
        </w:rPr>
        <w:t xml:space="preserve"> both of whom have taken up new roles elsewhere in the Department.</w:t>
      </w:r>
    </w:p>
    <w:p w14:paraId="62FDD628" w14:textId="77777777" w:rsidR="00587616" w:rsidRDefault="00587616" w:rsidP="00B30F3E">
      <w:pPr>
        <w:pStyle w:val="LightList-Accent51"/>
        <w:ind w:hanging="720"/>
        <w:rPr>
          <w:rFonts w:ascii="Arial" w:hAnsi="Arial"/>
          <w:sz w:val="28"/>
          <w:szCs w:val="28"/>
        </w:rPr>
      </w:pPr>
    </w:p>
    <w:p w14:paraId="3F0DA92D" w14:textId="77777777" w:rsidR="00587616" w:rsidRDefault="00587616" w:rsidP="00587616">
      <w:pPr>
        <w:pStyle w:val="LightList-Accent51"/>
        <w:ind w:hanging="720"/>
        <w:rPr>
          <w:rFonts w:ascii="Arial" w:hAnsi="Arial"/>
          <w:sz w:val="28"/>
          <w:szCs w:val="28"/>
        </w:rPr>
      </w:pPr>
      <w:r>
        <w:rPr>
          <w:rFonts w:ascii="Arial" w:hAnsi="Arial"/>
          <w:sz w:val="28"/>
          <w:szCs w:val="28"/>
        </w:rPr>
        <w:t>3.4</w:t>
      </w:r>
      <w:r>
        <w:rPr>
          <w:rFonts w:ascii="Arial" w:hAnsi="Arial"/>
          <w:sz w:val="28"/>
          <w:szCs w:val="28"/>
        </w:rPr>
        <w:tab/>
        <w:t>JB highlighted several meetings and events she had attended including the Equality Commission conference on strengthening rights legislation, the latest Disabled People’s Parliament event at Stormont and an event hosted by Belfast City Council to highlight barriers to work and employment for disabled people. JB also highlighted a meeting of the All Party Working Group on Visual Impairment and work being undertaken by RNIB on rural transport.</w:t>
      </w:r>
    </w:p>
    <w:p w14:paraId="0A200BBA" w14:textId="77777777" w:rsidR="006C706F" w:rsidRDefault="00CA635F" w:rsidP="006C706F">
      <w:pPr>
        <w:ind w:left="720" w:hanging="72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38447A">
        <w:rPr>
          <w:rFonts w:ascii="Arial" w:hAnsi="Arial" w:cs="Arial"/>
          <w:b/>
          <w:sz w:val="28"/>
          <w:szCs w:val="28"/>
        </w:rPr>
        <w:tab/>
      </w:r>
      <w:r w:rsidR="00B30F3E">
        <w:rPr>
          <w:rFonts w:ascii="Arial" w:hAnsi="Arial" w:cs="Arial"/>
          <w:b/>
          <w:sz w:val="28"/>
          <w:szCs w:val="28"/>
        </w:rPr>
        <w:t>Observer updates</w:t>
      </w:r>
    </w:p>
    <w:p w14:paraId="0A6E9306" w14:textId="77777777" w:rsidR="0058053F" w:rsidRDefault="00B533A8" w:rsidP="00C254B3">
      <w:pPr>
        <w:spacing w:after="0"/>
        <w:ind w:left="720" w:hanging="720"/>
        <w:rPr>
          <w:rFonts w:ascii="Arial" w:hAnsi="Arial" w:cs="Arial"/>
          <w:sz w:val="28"/>
          <w:szCs w:val="28"/>
        </w:rPr>
      </w:pPr>
      <w:r>
        <w:rPr>
          <w:rFonts w:ascii="Arial" w:hAnsi="Arial" w:cs="Arial"/>
          <w:sz w:val="28"/>
          <w:szCs w:val="28"/>
        </w:rPr>
        <w:t>4</w:t>
      </w:r>
      <w:r w:rsidR="0080664E" w:rsidRPr="0080664E">
        <w:rPr>
          <w:rFonts w:ascii="Arial" w:hAnsi="Arial" w:cs="Arial"/>
          <w:sz w:val="28"/>
          <w:szCs w:val="28"/>
        </w:rPr>
        <w:t>.1</w:t>
      </w:r>
      <w:r w:rsidR="0080664E" w:rsidRPr="0080664E">
        <w:rPr>
          <w:rFonts w:ascii="Arial" w:hAnsi="Arial" w:cs="Arial"/>
          <w:sz w:val="28"/>
          <w:szCs w:val="28"/>
        </w:rPr>
        <w:tab/>
      </w:r>
      <w:r w:rsidR="00C254B3">
        <w:rPr>
          <w:rFonts w:ascii="Arial" w:hAnsi="Arial" w:cs="Arial"/>
          <w:sz w:val="28"/>
          <w:szCs w:val="28"/>
        </w:rPr>
        <w:t>SC explained he has only recently re-joined the Sponsor Unit. He suggested that the Committee ask for updates on key issues in advance for future updates. Members asked for an update on pavement parking issues.</w:t>
      </w:r>
    </w:p>
    <w:p w14:paraId="4F0B0659" w14:textId="77777777" w:rsidR="00C254B3" w:rsidRDefault="00C254B3" w:rsidP="00C254B3">
      <w:pPr>
        <w:spacing w:after="0"/>
        <w:ind w:left="720" w:hanging="720"/>
        <w:rPr>
          <w:rFonts w:ascii="Arial" w:hAnsi="Arial" w:cs="Arial"/>
          <w:b/>
          <w:bCs/>
          <w:sz w:val="28"/>
          <w:szCs w:val="28"/>
        </w:rPr>
      </w:pPr>
      <w:r>
        <w:rPr>
          <w:rFonts w:ascii="Arial" w:hAnsi="Arial" w:cs="Arial"/>
          <w:sz w:val="28"/>
          <w:szCs w:val="28"/>
        </w:rPr>
        <w:tab/>
      </w:r>
      <w:r w:rsidRPr="00C254B3">
        <w:rPr>
          <w:rFonts w:ascii="Arial" w:hAnsi="Arial" w:cs="Arial"/>
          <w:b/>
          <w:bCs/>
          <w:sz w:val="28"/>
          <w:szCs w:val="28"/>
        </w:rPr>
        <w:t>Action 3. SC to obtain an update on pavement parking issues and circulate through ML.</w:t>
      </w:r>
    </w:p>
    <w:p w14:paraId="74FF74DF" w14:textId="77777777" w:rsidR="00C254B3" w:rsidRPr="00C254B3" w:rsidRDefault="00C254B3" w:rsidP="00C254B3">
      <w:pPr>
        <w:spacing w:after="0"/>
        <w:ind w:left="720" w:hanging="720"/>
        <w:rPr>
          <w:rFonts w:ascii="Arial" w:hAnsi="Arial" w:cs="Arial"/>
          <w:b/>
          <w:bCs/>
          <w:sz w:val="28"/>
          <w:szCs w:val="28"/>
        </w:rPr>
      </w:pPr>
    </w:p>
    <w:p w14:paraId="07338879" w14:textId="1AC06AFA" w:rsidR="004B384B" w:rsidRDefault="00E83B5C" w:rsidP="0058053F">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r>
      <w:r w:rsidR="004B384B">
        <w:rPr>
          <w:rFonts w:ascii="Arial" w:hAnsi="Arial" w:cs="Arial"/>
          <w:sz w:val="28"/>
          <w:szCs w:val="28"/>
        </w:rPr>
        <w:t xml:space="preserve">ML gave members an overview of recent Department for Transport Workshops on the review of PSVAR. The aim is to agree the focus of a Call for Evidence on the review with issues </w:t>
      </w:r>
      <w:r w:rsidR="00F27F0C">
        <w:rPr>
          <w:rFonts w:ascii="Arial" w:hAnsi="Arial" w:cs="Arial"/>
          <w:sz w:val="28"/>
          <w:szCs w:val="28"/>
        </w:rPr>
        <w:t>including</w:t>
      </w:r>
      <w:r w:rsidR="004B384B">
        <w:rPr>
          <w:rFonts w:ascii="Arial" w:hAnsi="Arial" w:cs="Arial"/>
          <w:sz w:val="28"/>
          <w:szCs w:val="28"/>
        </w:rPr>
        <w:t xml:space="preserve"> extending the existing scope of PSVAR, changing the current schedules of PSVAR and how PSVAR should respond to the move to zero emission vehicles.</w:t>
      </w:r>
    </w:p>
    <w:p w14:paraId="5F074E5D" w14:textId="77777777" w:rsidR="004B384B" w:rsidRDefault="004B384B" w:rsidP="0058053F">
      <w:pPr>
        <w:pStyle w:val="LightList-Accent51"/>
        <w:ind w:hanging="720"/>
        <w:rPr>
          <w:rFonts w:ascii="Arial" w:hAnsi="Arial" w:cs="Arial"/>
          <w:sz w:val="28"/>
          <w:szCs w:val="28"/>
        </w:rPr>
      </w:pPr>
    </w:p>
    <w:p w14:paraId="36563FC5" w14:textId="77777777" w:rsidR="00433B02" w:rsidRDefault="004B384B" w:rsidP="0058053F">
      <w:pPr>
        <w:pStyle w:val="LightList-Accent51"/>
        <w:ind w:hanging="720"/>
        <w:rPr>
          <w:rFonts w:ascii="Arial" w:hAnsi="Arial" w:cs="Arial"/>
          <w:b/>
          <w:bCs/>
          <w:sz w:val="28"/>
          <w:szCs w:val="28"/>
        </w:rPr>
      </w:pPr>
      <w:r>
        <w:rPr>
          <w:rFonts w:ascii="Arial" w:hAnsi="Arial" w:cs="Arial"/>
          <w:sz w:val="28"/>
          <w:szCs w:val="28"/>
        </w:rPr>
        <w:t>4.3</w:t>
      </w:r>
      <w:r>
        <w:rPr>
          <w:rFonts w:ascii="Arial" w:hAnsi="Arial" w:cs="Arial"/>
          <w:sz w:val="28"/>
          <w:szCs w:val="28"/>
        </w:rPr>
        <w:tab/>
      </w:r>
      <w:proofErr w:type="spellStart"/>
      <w:r w:rsidR="00C254B3">
        <w:rPr>
          <w:rFonts w:ascii="Arial" w:hAnsi="Arial" w:cs="Arial"/>
          <w:sz w:val="28"/>
          <w:szCs w:val="28"/>
        </w:rPr>
        <w:t>AB</w:t>
      </w:r>
      <w:r w:rsidR="00041700">
        <w:rPr>
          <w:rFonts w:ascii="Arial" w:hAnsi="Arial" w:cs="Arial"/>
          <w:sz w:val="28"/>
          <w:szCs w:val="28"/>
        </w:rPr>
        <w:t>r</w:t>
      </w:r>
      <w:proofErr w:type="spellEnd"/>
      <w:r w:rsidR="00C254B3">
        <w:rPr>
          <w:rFonts w:ascii="Arial" w:hAnsi="Arial" w:cs="Arial"/>
          <w:sz w:val="28"/>
          <w:szCs w:val="28"/>
        </w:rPr>
        <w:t xml:space="preserve"> updated members on the work of Disability Action highlighting the impact of the cost of living crisis as well as the impact of ongoing funding uncertainties</w:t>
      </w:r>
      <w:r w:rsidR="0058053F">
        <w:rPr>
          <w:rFonts w:ascii="Arial" w:hAnsi="Arial" w:cs="Arial"/>
          <w:sz w:val="28"/>
          <w:szCs w:val="28"/>
        </w:rPr>
        <w:t>.</w:t>
      </w:r>
      <w:r w:rsidR="00C254B3">
        <w:rPr>
          <w:rFonts w:ascii="Arial" w:hAnsi="Arial" w:cs="Arial"/>
          <w:sz w:val="28"/>
          <w:szCs w:val="28"/>
        </w:rPr>
        <w:t xml:space="preserve"> </w:t>
      </w:r>
      <w:proofErr w:type="spellStart"/>
      <w:r w:rsidR="00C254B3">
        <w:rPr>
          <w:rFonts w:ascii="Arial" w:hAnsi="Arial" w:cs="Arial"/>
          <w:sz w:val="28"/>
          <w:szCs w:val="28"/>
        </w:rPr>
        <w:t>AB</w:t>
      </w:r>
      <w:r w:rsidR="00041700">
        <w:rPr>
          <w:rFonts w:ascii="Arial" w:hAnsi="Arial" w:cs="Arial"/>
          <w:sz w:val="28"/>
          <w:szCs w:val="28"/>
        </w:rPr>
        <w:t>r</w:t>
      </w:r>
      <w:proofErr w:type="spellEnd"/>
      <w:r w:rsidR="00C254B3">
        <w:rPr>
          <w:rFonts w:ascii="Arial" w:hAnsi="Arial" w:cs="Arial"/>
          <w:sz w:val="28"/>
          <w:szCs w:val="28"/>
        </w:rPr>
        <w:t xml:space="preserve"> also highlighted the innovative online event held to mark International Day of People with Disabilities.</w:t>
      </w:r>
    </w:p>
    <w:p w14:paraId="465340B6" w14:textId="77777777" w:rsidR="0058053F" w:rsidRDefault="0058053F" w:rsidP="00F27F0C">
      <w:pPr>
        <w:pStyle w:val="LightList-Accent51"/>
        <w:ind w:left="0"/>
        <w:rPr>
          <w:rFonts w:ascii="Arial" w:hAnsi="Arial" w:cs="Arial"/>
          <w:sz w:val="28"/>
          <w:szCs w:val="28"/>
        </w:rPr>
      </w:pPr>
    </w:p>
    <w:p w14:paraId="02E669A0" w14:textId="77777777" w:rsidR="00F32A5F" w:rsidRDefault="00F32A5F" w:rsidP="0058053F">
      <w:pPr>
        <w:pStyle w:val="LightList-Accent51"/>
        <w:ind w:hanging="720"/>
        <w:rPr>
          <w:rFonts w:ascii="Arial" w:hAnsi="Arial" w:cs="Arial"/>
          <w:sz w:val="28"/>
          <w:szCs w:val="28"/>
        </w:rPr>
      </w:pPr>
      <w:r>
        <w:rPr>
          <w:rFonts w:ascii="Arial" w:hAnsi="Arial" w:cs="Arial"/>
          <w:sz w:val="28"/>
          <w:szCs w:val="28"/>
        </w:rPr>
        <w:t>4.</w:t>
      </w:r>
      <w:r w:rsidR="004B384B">
        <w:rPr>
          <w:rFonts w:ascii="Arial" w:hAnsi="Arial" w:cs="Arial"/>
          <w:sz w:val="28"/>
          <w:szCs w:val="28"/>
        </w:rPr>
        <w:t>5</w:t>
      </w:r>
      <w:r>
        <w:rPr>
          <w:rFonts w:ascii="Arial" w:hAnsi="Arial" w:cs="Arial"/>
          <w:sz w:val="28"/>
          <w:szCs w:val="28"/>
        </w:rPr>
        <w:tab/>
        <w:t xml:space="preserve">RJ highlighted a number of current issues </w:t>
      </w:r>
      <w:r w:rsidR="004B384B">
        <w:rPr>
          <w:rFonts w:ascii="Arial" w:hAnsi="Arial" w:cs="Arial"/>
          <w:sz w:val="28"/>
          <w:szCs w:val="28"/>
        </w:rPr>
        <w:t xml:space="preserve">work around the accreditation of Changing Places Toilets, the launch of a new Disability Workplace Scheme, a planned meeting of the Bus Fleet Design Working Group and progress with the provision of Disability Equality Training for the Translink Senior Leadership Team. </w:t>
      </w:r>
      <w:r w:rsidR="004B384B">
        <w:rPr>
          <w:rFonts w:ascii="Arial" w:hAnsi="Arial" w:cs="Arial"/>
          <w:sz w:val="28"/>
          <w:szCs w:val="28"/>
        </w:rPr>
        <w:lastRenderedPageBreak/>
        <w:t>Members asked for further details about the roles and how the workplace scheme will be delivered.</w:t>
      </w:r>
    </w:p>
    <w:p w14:paraId="5C6EDAFE" w14:textId="77777777" w:rsidR="00B31E35" w:rsidRDefault="00B31E35" w:rsidP="006646CF">
      <w:pPr>
        <w:pStyle w:val="LightList-Accent51"/>
        <w:ind w:left="0"/>
        <w:rPr>
          <w:rFonts w:ascii="Arial" w:hAnsi="Arial" w:cs="Arial"/>
          <w:b/>
          <w:bCs/>
          <w:sz w:val="28"/>
          <w:szCs w:val="28"/>
        </w:rPr>
      </w:pPr>
    </w:p>
    <w:p w14:paraId="23D42123" w14:textId="77777777" w:rsidR="006371A3" w:rsidRDefault="00EA012A" w:rsidP="006646CF">
      <w:pPr>
        <w:pStyle w:val="LightList-Accent51"/>
        <w:ind w:hanging="720"/>
        <w:rPr>
          <w:rFonts w:ascii="Arial" w:hAnsi="Arial" w:cs="Arial"/>
          <w:b/>
          <w:bCs/>
          <w:sz w:val="28"/>
          <w:szCs w:val="28"/>
        </w:rPr>
      </w:pPr>
      <w:r w:rsidRPr="006371A3">
        <w:rPr>
          <w:rFonts w:ascii="Arial" w:hAnsi="Arial" w:cs="Arial"/>
          <w:sz w:val="28"/>
          <w:szCs w:val="28"/>
        </w:rPr>
        <w:t>4.</w:t>
      </w:r>
      <w:r w:rsidR="006646CF">
        <w:rPr>
          <w:rFonts w:ascii="Arial" w:hAnsi="Arial" w:cs="Arial"/>
          <w:sz w:val="28"/>
          <w:szCs w:val="28"/>
        </w:rPr>
        <w:t>6</w:t>
      </w:r>
      <w:r w:rsidRPr="006371A3">
        <w:rPr>
          <w:rFonts w:ascii="Arial" w:hAnsi="Arial" w:cs="Arial"/>
          <w:sz w:val="28"/>
          <w:szCs w:val="28"/>
        </w:rPr>
        <w:tab/>
        <w:t>M</w:t>
      </w:r>
      <w:r w:rsidR="006646CF">
        <w:rPr>
          <w:rFonts w:ascii="Arial" w:hAnsi="Arial" w:cs="Arial"/>
          <w:sz w:val="28"/>
          <w:szCs w:val="28"/>
        </w:rPr>
        <w:t>K updated members about access audits at City of Derry Airport and Stena. She thanked Christine and Dermot for their support in securing a Changing Places Toilet at City of Derry and Aaron and Jackson for participating in the Stena visit. MK also briefed members in a recent visit to Belfast City Airport, plans to update travel advice booklets and to remind operators of their obligations around people travelling with assistance dogs</w:t>
      </w:r>
    </w:p>
    <w:p w14:paraId="1C08048C" w14:textId="77777777" w:rsidR="006371A3" w:rsidRDefault="006371A3" w:rsidP="00FA6E8C">
      <w:pPr>
        <w:pStyle w:val="LightList-Accent51"/>
        <w:ind w:hanging="720"/>
        <w:rPr>
          <w:rFonts w:ascii="Arial" w:hAnsi="Arial" w:cs="Arial"/>
          <w:b/>
          <w:bCs/>
          <w:sz w:val="28"/>
          <w:szCs w:val="28"/>
        </w:rPr>
      </w:pPr>
    </w:p>
    <w:p w14:paraId="7AA3379D" w14:textId="77777777" w:rsidR="006371A3" w:rsidRPr="006371A3" w:rsidRDefault="006371A3" w:rsidP="00FA6E8C">
      <w:pPr>
        <w:pStyle w:val="LightList-Accent51"/>
        <w:ind w:hanging="720"/>
        <w:rPr>
          <w:rFonts w:ascii="Arial" w:hAnsi="Arial" w:cs="Arial"/>
          <w:sz w:val="28"/>
          <w:szCs w:val="28"/>
        </w:rPr>
      </w:pPr>
      <w:r w:rsidRPr="006371A3">
        <w:rPr>
          <w:rFonts w:ascii="Arial" w:hAnsi="Arial" w:cs="Arial"/>
          <w:sz w:val="28"/>
          <w:szCs w:val="28"/>
        </w:rPr>
        <w:t>4.</w:t>
      </w:r>
      <w:r w:rsidR="006646CF">
        <w:rPr>
          <w:rFonts w:ascii="Arial" w:hAnsi="Arial" w:cs="Arial"/>
          <w:sz w:val="28"/>
          <w:szCs w:val="28"/>
        </w:rPr>
        <w:t>7</w:t>
      </w:r>
      <w:r w:rsidRPr="006371A3">
        <w:rPr>
          <w:rFonts w:ascii="Arial" w:hAnsi="Arial" w:cs="Arial"/>
          <w:sz w:val="28"/>
          <w:szCs w:val="28"/>
        </w:rPr>
        <w:tab/>
      </w:r>
      <w:r w:rsidR="006646CF">
        <w:rPr>
          <w:rFonts w:ascii="Arial" w:hAnsi="Arial" w:cs="Arial"/>
          <w:sz w:val="28"/>
          <w:szCs w:val="28"/>
        </w:rPr>
        <w:t>ML highlighted recent discussions with the Consumer Council and Translink around reasonable adjustment policies relating to cross border services</w:t>
      </w:r>
      <w:r w:rsidRPr="006371A3">
        <w:rPr>
          <w:rFonts w:ascii="Arial" w:hAnsi="Arial" w:cs="Arial"/>
          <w:sz w:val="28"/>
          <w:szCs w:val="28"/>
        </w:rPr>
        <w:t>.</w:t>
      </w:r>
      <w:r w:rsidR="006646CF">
        <w:rPr>
          <w:rFonts w:ascii="Arial" w:hAnsi="Arial" w:cs="Arial"/>
          <w:sz w:val="28"/>
          <w:szCs w:val="28"/>
        </w:rPr>
        <w:t xml:space="preserve"> RJ confirmed draft revisions were almost complete.</w:t>
      </w:r>
    </w:p>
    <w:p w14:paraId="62996A2F" w14:textId="77777777" w:rsidR="001047D0" w:rsidRPr="00B31E35" w:rsidRDefault="004E22D3" w:rsidP="00FA6E8C">
      <w:pPr>
        <w:pStyle w:val="LightList-Accent51"/>
        <w:ind w:hanging="720"/>
        <w:rPr>
          <w:rFonts w:ascii="Arial" w:hAnsi="Arial" w:cs="Arial"/>
          <w:b/>
          <w:bCs/>
          <w:sz w:val="28"/>
          <w:szCs w:val="28"/>
        </w:rPr>
      </w:pPr>
      <w:r w:rsidRPr="00B31E35">
        <w:rPr>
          <w:rFonts w:ascii="Arial" w:hAnsi="Arial" w:cs="Arial"/>
          <w:b/>
          <w:bCs/>
          <w:sz w:val="28"/>
          <w:szCs w:val="28"/>
        </w:rPr>
        <w:tab/>
      </w:r>
    </w:p>
    <w:p w14:paraId="328B797F" w14:textId="77777777" w:rsidR="0080543A" w:rsidRPr="006371A3" w:rsidRDefault="00B533A8" w:rsidP="00FE66E6">
      <w:pPr>
        <w:pStyle w:val="LightList-Accent51"/>
        <w:ind w:left="0"/>
        <w:rPr>
          <w:rFonts w:ascii="Arial" w:hAnsi="Arial" w:cs="Arial"/>
          <w:b/>
          <w:sz w:val="28"/>
          <w:szCs w:val="28"/>
        </w:rPr>
      </w:pPr>
      <w:r>
        <w:rPr>
          <w:rFonts w:ascii="Arial" w:hAnsi="Arial" w:cs="Arial"/>
          <w:b/>
          <w:sz w:val="28"/>
          <w:szCs w:val="28"/>
        </w:rPr>
        <w:t>5</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r>
      <w:r w:rsidR="006646CF">
        <w:rPr>
          <w:rFonts w:ascii="Arial" w:hAnsi="Arial" w:cs="Arial"/>
          <w:b/>
          <w:sz w:val="28"/>
          <w:szCs w:val="28"/>
        </w:rPr>
        <w:t>Policy Papers</w:t>
      </w:r>
    </w:p>
    <w:p w14:paraId="2BC0D09C" w14:textId="77777777" w:rsidR="006371A3" w:rsidRDefault="006371A3" w:rsidP="00FE66E6">
      <w:pPr>
        <w:pStyle w:val="LightList-Accent51"/>
        <w:ind w:left="0"/>
        <w:rPr>
          <w:rFonts w:ascii="Arial" w:hAnsi="Arial" w:cs="Arial"/>
          <w:b/>
          <w:sz w:val="28"/>
          <w:szCs w:val="28"/>
        </w:rPr>
      </w:pPr>
    </w:p>
    <w:p w14:paraId="1F0FB17D" w14:textId="77777777" w:rsidR="000E6FAE" w:rsidRDefault="00B533A8" w:rsidP="00B31E35">
      <w:pPr>
        <w:pStyle w:val="LightList-Accent51"/>
        <w:ind w:hanging="720"/>
        <w:rPr>
          <w:rFonts w:ascii="Arial" w:hAnsi="Arial" w:cs="Arial"/>
          <w:sz w:val="28"/>
          <w:szCs w:val="28"/>
        </w:rPr>
      </w:pPr>
      <w:r>
        <w:rPr>
          <w:rFonts w:ascii="Arial" w:hAnsi="Arial" w:cs="Arial"/>
          <w:sz w:val="28"/>
          <w:szCs w:val="28"/>
        </w:rPr>
        <w:t>5</w:t>
      </w:r>
      <w:r w:rsidR="0080543A">
        <w:rPr>
          <w:rFonts w:ascii="Arial" w:hAnsi="Arial" w:cs="Arial"/>
          <w:sz w:val="28"/>
          <w:szCs w:val="28"/>
        </w:rPr>
        <w:t>.1</w:t>
      </w:r>
      <w:r w:rsidR="0080543A">
        <w:rPr>
          <w:rFonts w:ascii="Arial" w:hAnsi="Arial" w:cs="Arial"/>
          <w:sz w:val="28"/>
          <w:szCs w:val="28"/>
        </w:rPr>
        <w:tab/>
      </w:r>
      <w:r w:rsidR="006646CF">
        <w:rPr>
          <w:rFonts w:ascii="Arial" w:hAnsi="Arial" w:cs="Arial"/>
          <w:sz w:val="28"/>
          <w:szCs w:val="28"/>
        </w:rPr>
        <w:t>BB asked members to consider the latest draft of the Taxis Paper, stressing the need to agree and publish the paper. M</w:t>
      </w:r>
      <w:r w:rsidR="00887953">
        <w:rPr>
          <w:rFonts w:ascii="Arial" w:hAnsi="Arial" w:cs="Arial"/>
          <w:sz w:val="28"/>
          <w:szCs w:val="28"/>
        </w:rPr>
        <w:t>embers endorsed most of the revisions, but it was felt that a clearer message was needed on transparency about fares.</w:t>
      </w:r>
    </w:p>
    <w:p w14:paraId="3818C075" w14:textId="77777777" w:rsidR="00887953" w:rsidRPr="00887953" w:rsidRDefault="00887953" w:rsidP="00B31E35">
      <w:pPr>
        <w:pStyle w:val="LightList-Accent51"/>
        <w:ind w:hanging="720"/>
        <w:rPr>
          <w:rFonts w:ascii="Arial" w:hAnsi="Arial" w:cs="Arial"/>
          <w:b/>
          <w:bCs/>
          <w:sz w:val="28"/>
          <w:szCs w:val="28"/>
        </w:rPr>
      </w:pPr>
      <w:r>
        <w:rPr>
          <w:rFonts w:ascii="Arial" w:hAnsi="Arial" w:cs="Arial"/>
          <w:sz w:val="28"/>
          <w:szCs w:val="28"/>
        </w:rPr>
        <w:tab/>
      </w:r>
      <w:r w:rsidRPr="00887953">
        <w:rPr>
          <w:rFonts w:ascii="Arial" w:hAnsi="Arial" w:cs="Arial"/>
          <w:b/>
          <w:bCs/>
          <w:sz w:val="28"/>
          <w:szCs w:val="28"/>
        </w:rPr>
        <w:t>Action 4: Members agreed that BB and ML should agree any revisions to the Taxis Paper rather than return to the full committee.</w:t>
      </w:r>
    </w:p>
    <w:p w14:paraId="289C1D40" w14:textId="7B893A6F" w:rsidR="00887953" w:rsidRPr="00887953" w:rsidRDefault="00887953" w:rsidP="00B31E35">
      <w:pPr>
        <w:pStyle w:val="LightList-Accent51"/>
        <w:ind w:hanging="720"/>
        <w:rPr>
          <w:rFonts w:ascii="Arial" w:hAnsi="Arial" w:cs="Arial"/>
          <w:b/>
          <w:bCs/>
          <w:sz w:val="28"/>
          <w:szCs w:val="28"/>
        </w:rPr>
      </w:pPr>
      <w:r w:rsidRPr="00887953">
        <w:rPr>
          <w:rFonts w:ascii="Arial" w:hAnsi="Arial" w:cs="Arial"/>
          <w:b/>
          <w:bCs/>
          <w:sz w:val="28"/>
          <w:szCs w:val="28"/>
        </w:rPr>
        <w:tab/>
        <w:t>Action 5: It was agreed that revisions to the Taxis Paper should be agreed before Christmas with publication in January 2023.</w:t>
      </w:r>
    </w:p>
    <w:p w14:paraId="081AE470" w14:textId="77777777" w:rsidR="000C6218" w:rsidRPr="00887953" w:rsidRDefault="00887953" w:rsidP="00887953">
      <w:pPr>
        <w:pStyle w:val="LightList-Accent51"/>
        <w:ind w:hanging="720"/>
        <w:rPr>
          <w:rFonts w:ascii="Arial" w:hAnsi="Arial" w:cs="Arial"/>
          <w:b/>
          <w:bCs/>
          <w:sz w:val="28"/>
          <w:szCs w:val="28"/>
        </w:rPr>
      </w:pPr>
      <w:r>
        <w:rPr>
          <w:rFonts w:ascii="Arial" w:hAnsi="Arial" w:cs="Arial"/>
          <w:sz w:val="28"/>
          <w:szCs w:val="28"/>
        </w:rPr>
        <w:tab/>
      </w:r>
    </w:p>
    <w:p w14:paraId="0ABA5B68" w14:textId="77777777" w:rsidR="00AA71A4" w:rsidRDefault="00EE1ED0" w:rsidP="00631D8A">
      <w:pPr>
        <w:pStyle w:val="LightList-Accent51"/>
        <w:ind w:hanging="720"/>
        <w:rPr>
          <w:rFonts w:ascii="Arial" w:hAnsi="Arial" w:cs="Arial"/>
          <w:sz w:val="28"/>
          <w:szCs w:val="28"/>
        </w:rPr>
      </w:pPr>
      <w:r>
        <w:rPr>
          <w:rFonts w:ascii="Arial" w:hAnsi="Arial" w:cs="Arial"/>
          <w:sz w:val="28"/>
          <w:szCs w:val="28"/>
        </w:rPr>
        <w:t>5.2</w:t>
      </w:r>
      <w:r>
        <w:rPr>
          <w:rFonts w:ascii="Arial" w:hAnsi="Arial" w:cs="Arial"/>
          <w:sz w:val="28"/>
          <w:szCs w:val="28"/>
        </w:rPr>
        <w:tab/>
      </w:r>
      <w:r w:rsidR="00887953">
        <w:rPr>
          <w:rFonts w:ascii="Arial" w:hAnsi="Arial" w:cs="Arial"/>
          <w:sz w:val="28"/>
          <w:szCs w:val="28"/>
        </w:rPr>
        <w:t>ML briefed members about the structure of the draft paper on the impact of investment in public realm. He explained that the paper would be taken to the People, Streets and Places Working Group for further development. Members raised a number of issues including the impact of A Boards and the challenges of convincing stakeholders such as traders about the need for change.</w:t>
      </w:r>
    </w:p>
    <w:p w14:paraId="2A515988" w14:textId="77777777" w:rsidR="003569A3" w:rsidRDefault="00631D8A" w:rsidP="00887953">
      <w:pPr>
        <w:pStyle w:val="LightList-Accent51"/>
        <w:ind w:hanging="720"/>
        <w:rPr>
          <w:rFonts w:ascii="Arial" w:hAnsi="Arial" w:cs="Arial"/>
          <w:b/>
          <w:bCs/>
          <w:sz w:val="28"/>
          <w:szCs w:val="28"/>
        </w:rPr>
      </w:pPr>
      <w:r>
        <w:rPr>
          <w:rFonts w:ascii="Arial" w:hAnsi="Arial" w:cs="Arial"/>
          <w:sz w:val="28"/>
          <w:szCs w:val="28"/>
        </w:rPr>
        <w:tab/>
      </w:r>
      <w:r w:rsidRPr="003569A3">
        <w:rPr>
          <w:rFonts w:ascii="Arial" w:hAnsi="Arial" w:cs="Arial"/>
          <w:b/>
          <w:bCs/>
          <w:sz w:val="28"/>
          <w:szCs w:val="28"/>
        </w:rPr>
        <w:t xml:space="preserve">Action </w:t>
      </w:r>
      <w:r w:rsidR="00887953">
        <w:rPr>
          <w:rFonts w:ascii="Arial" w:hAnsi="Arial" w:cs="Arial"/>
          <w:b/>
          <w:bCs/>
          <w:sz w:val="28"/>
          <w:szCs w:val="28"/>
        </w:rPr>
        <w:t>6</w:t>
      </w:r>
      <w:r w:rsidRPr="003569A3">
        <w:rPr>
          <w:rFonts w:ascii="Arial" w:hAnsi="Arial" w:cs="Arial"/>
          <w:b/>
          <w:bCs/>
          <w:sz w:val="28"/>
          <w:szCs w:val="28"/>
        </w:rPr>
        <w:t xml:space="preserve">: Members </w:t>
      </w:r>
      <w:r w:rsidR="00887953">
        <w:rPr>
          <w:rFonts w:ascii="Arial" w:hAnsi="Arial" w:cs="Arial"/>
          <w:b/>
          <w:bCs/>
          <w:sz w:val="28"/>
          <w:szCs w:val="28"/>
        </w:rPr>
        <w:t>to submit comments on the approach and content of the</w:t>
      </w:r>
      <w:r w:rsidR="00B9363F">
        <w:rPr>
          <w:rFonts w:ascii="Arial" w:hAnsi="Arial" w:cs="Arial"/>
          <w:b/>
          <w:bCs/>
          <w:sz w:val="28"/>
          <w:szCs w:val="28"/>
        </w:rPr>
        <w:t xml:space="preserve"> public realm</w:t>
      </w:r>
      <w:r w:rsidR="00887953">
        <w:rPr>
          <w:rFonts w:ascii="Arial" w:hAnsi="Arial" w:cs="Arial"/>
          <w:b/>
          <w:bCs/>
          <w:sz w:val="28"/>
          <w:szCs w:val="28"/>
        </w:rPr>
        <w:t xml:space="preserve"> paper by 20</w:t>
      </w:r>
      <w:r w:rsidR="00887953" w:rsidRPr="00887953">
        <w:rPr>
          <w:rFonts w:ascii="Arial" w:hAnsi="Arial" w:cs="Arial"/>
          <w:b/>
          <w:bCs/>
          <w:sz w:val="28"/>
          <w:szCs w:val="28"/>
          <w:vertAlign w:val="superscript"/>
        </w:rPr>
        <w:t>th</w:t>
      </w:r>
      <w:r w:rsidR="00887953">
        <w:rPr>
          <w:rFonts w:ascii="Arial" w:hAnsi="Arial" w:cs="Arial"/>
          <w:b/>
          <w:bCs/>
          <w:sz w:val="28"/>
          <w:szCs w:val="28"/>
        </w:rPr>
        <w:t xml:space="preserve"> January 2023.</w:t>
      </w:r>
    </w:p>
    <w:p w14:paraId="0DE48B74" w14:textId="77777777" w:rsidR="00887953" w:rsidRDefault="00887953" w:rsidP="00887953">
      <w:pPr>
        <w:pStyle w:val="LightList-Accent51"/>
        <w:ind w:hanging="720"/>
        <w:rPr>
          <w:rFonts w:ascii="Arial" w:hAnsi="Arial" w:cs="Arial"/>
          <w:b/>
          <w:bCs/>
          <w:sz w:val="28"/>
          <w:szCs w:val="28"/>
        </w:rPr>
      </w:pPr>
    </w:p>
    <w:p w14:paraId="13C69AD7" w14:textId="77777777" w:rsidR="00887953" w:rsidRDefault="00887953" w:rsidP="00887953">
      <w:pPr>
        <w:pStyle w:val="LightList-Accent51"/>
        <w:ind w:hanging="720"/>
        <w:rPr>
          <w:rFonts w:ascii="Arial" w:hAnsi="Arial" w:cs="Arial"/>
          <w:sz w:val="28"/>
          <w:szCs w:val="28"/>
        </w:rPr>
      </w:pPr>
      <w:r>
        <w:rPr>
          <w:rFonts w:ascii="Arial" w:hAnsi="Arial" w:cs="Arial"/>
          <w:sz w:val="28"/>
          <w:szCs w:val="28"/>
        </w:rPr>
        <w:t>5.2</w:t>
      </w:r>
      <w:r>
        <w:rPr>
          <w:rFonts w:ascii="Arial" w:hAnsi="Arial" w:cs="Arial"/>
          <w:sz w:val="28"/>
          <w:szCs w:val="28"/>
        </w:rPr>
        <w:tab/>
        <w:t>ML briefed members about the suggested approach to developing a more focused policy paper on demand responsive transport</w:t>
      </w:r>
      <w:r w:rsidR="00B9363F">
        <w:rPr>
          <w:rFonts w:ascii="Arial" w:hAnsi="Arial" w:cs="Arial"/>
          <w:sz w:val="28"/>
          <w:szCs w:val="28"/>
        </w:rPr>
        <w:t xml:space="preserve">. Members endorsed this approach. </w:t>
      </w:r>
      <w:proofErr w:type="spellStart"/>
      <w:r w:rsidR="00B9363F">
        <w:rPr>
          <w:rFonts w:ascii="Arial" w:hAnsi="Arial" w:cs="Arial"/>
          <w:sz w:val="28"/>
          <w:szCs w:val="28"/>
        </w:rPr>
        <w:t>AB</w:t>
      </w:r>
      <w:r w:rsidR="00041700">
        <w:rPr>
          <w:rFonts w:ascii="Arial" w:hAnsi="Arial" w:cs="Arial"/>
          <w:sz w:val="28"/>
          <w:szCs w:val="28"/>
        </w:rPr>
        <w:t>r</w:t>
      </w:r>
      <w:proofErr w:type="spellEnd"/>
      <w:r w:rsidR="00B9363F">
        <w:rPr>
          <w:rFonts w:ascii="Arial" w:hAnsi="Arial" w:cs="Arial"/>
          <w:sz w:val="28"/>
          <w:szCs w:val="28"/>
        </w:rPr>
        <w:t xml:space="preserve"> suggested engagement with providers of DATS service as part of developing the paper.</w:t>
      </w:r>
    </w:p>
    <w:p w14:paraId="452ED856" w14:textId="77777777" w:rsidR="00B9363F" w:rsidRDefault="00B9363F" w:rsidP="00B9363F">
      <w:pPr>
        <w:pStyle w:val="LightList-Accent51"/>
        <w:ind w:hanging="720"/>
        <w:rPr>
          <w:rFonts w:ascii="Arial" w:hAnsi="Arial" w:cs="Arial"/>
          <w:b/>
          <w:bCs/>
          <w:sz w:val="28"/>
          <w:szCs w:val="28"/>
        </w:rPr>
      </w:pPr>
      <w:r>
        <w:rPr>
          <w:rFonts w:ascii="Arial" w:hAnsi="Arial" w:cs="Arial"/>
          <w:sz w:val="28"/>
          <w:szCs w:val="28"/>
        </w:rPr>
        <w:tab/>
      </w:r>
      <w:r w:rsidRPr="00B9363F">
        <w:rPr>
          <w:rFonts w:ascii="Arial" w:hAnsi="Arial" w:cs="Arial"/>
          <w:b/>
          <w:bCs/>
          <w:sz w:val="28"/>
          <w:szCs w:val="28"/>
        </w:rPr>
        <w:t>Action 7: Members to submit comments on the approach and content of the</w:t>
      </w:r>
      <w:r>
        <w:rPr>
          <w:rFonts w:ascii="Arial" w:hAnsi="Arial" w:cs="Arial"/>
          <w:b/>
          <w:bCs/>
          <w:sz w:val="28"/>
          <w:szCs w:val="28"/>
        </w:rPr>
        <w:t xml:space="preserve"> proposed DRT paper by 20</w:t>
      </w:r>
      <w:r w:rsidRPr="00887953">
        <w:rPr>
          <w:rFonts w:ascii="Arial" w:hAnsi="Arial" w:cs="Arial"/>
          <w:b/>
          <w:bCs/>
          <w:sz w:val="28"/>
          <w:szCs w:val="28"/>
          <w:vertAlign w:val="superscript"/>
        </w:rPr>
        <w:t>th</w:t>
      </w:r>
      <w:r>
        <w:rPr>
          <w:rFonts w:ascii="Arial" w:hAnsi="Arial" w:cs="Arial"/>
          <w:b/>
          <w:bCs/>
          <w:sz w:val="28"/>
          <w:szCs w:val="28"/>
        </w:rPr>
        <w:t xml:space="preserve"> January 2023.</w:t>
      </w:r>
    </w:p>
    <w:p w14:paraId="312E37DB" w14:textId="77777777" w:rsidR="00B9363F" w:rsidRDefault="00B9363F" w:rsidP="00B9363F">
      <w:pPr>
        <w:pStyle w:val="LightList-Accent51"/>
        <w:ind w:hanging="720"/>
        <w:rPr>
          <w:rFonts w:ascii="Arial" w:hAnsi="Arial" w:cs="Arial"/>
          <w:b/>
          <w:bCs/>
          <w:sz w:val="28"/>
          <w:szCs w:val="28"/>
        </w:rPr>
      </w:pPr>
      <w:r>
        <w:rPr>
          <w:rFonts w:ascii="Arial" w:hAnsi="Arial" w:cs="Arial"/>
          <w:b/>
          <w:bCs/>
          <w:sz w:val="28"/>
          <w:szCs w:val="28"/>
        </w:rPr>
        <w:tab/>
        <w:t xml:space="preserve">Action 8: ML and </w:t>
      </w:r>
      <w:proofErr w:type="spellStart"/>
      <w:r>
        <w:rPr>
          <w:rFonts w:ascii="Arial" w:hAnsi="Arial" w:cs="Arial"/>
          <w:b/>
          <w:bCs/>
          <w:sz w:val="28"/>
          <w:szCs w:val="28"/>
        </w:rPr>
        <w:t>AB</w:t>
      </w:r>
      <w:r w:rsidR="00041700">
        <w:rPr>
          <w:rFonts w:ascii="Arial" w:hAnsi="Arial" w:cs="Arial"/>
          <w:b/>
          <w:bCs/>
          <w:sz w:val="28"/>
          <w:szCs w:val="28"/>
        </w:rPr>
        <w:t>r</w:t>
      </w:r>
      <w:proofErr w:type="spellEnd"/>
      <w:r>
        <w:rPr>
          <w:rFonts w:ascii="Arial" w:hAnsi="Arial" w:cs="Arial"/>
          <w:b/>
          <w:bCs/>
          <w:sz w:val="28"/>
          <w:szCs w:val="28"/>
        </w:rPr>
        <w:t xml:space="preserve"> to liaise about engagement with DATS operators.</w:t>
      </w:r>
    </w:p>
    <w:p w14:paraId="55219384" w14:textId="77777777" w:rsidR="003569A3" w:rsidRDefault="003569A3" w:rsidP="003569A3">
      <w:pPr>
        <w:pStyle w:val="LightList-Accent51"/>
        <w:ind w:left="0"/>
        <w:rPr>
          <w:rFonts w:ascii="Arial" w:hAnsi="Arial" w:cs="Arial"/>
          <w:b/>
          <w:bCs/>
          <w:sz w:val="28"/>
          <w:szCs w:val="28"/>
        </w:rPr>
      </w:pPr>
    </w:p>
    <w:p w14:paraId="04250952" w14:textId="77777777" w:rsidR="00B533A8" w:rsidRDefault="0094680C" w:rsidP="003569A3">
      <w:pPr>
        <w:pStyle w:val="LightList-Accent51"/>
        <w:ind w:left="0"/>
        <w:rPr>
          <w:rFonts w:ascii="Arial" w:hAnsi="Arial" w:cs="Arial"/>
          <w:b/>
          <w:sz w:val="28"/>
          <w:szCs w:val="28"/>
        </w:rPr>
      </w:pPr>
      <w:r>
        <w:rPr>
          <w:rFonts w:ascii="Arial" w:hAnsi="Arial" w:cs="Arial"/>
          <w:b/>
          <w:sz w:val="28"/>
          <w:szCs w:val="28"/>
        </w:rPr>
        <w:t>6</w:t>
      </w:r>
      <w:r w:rsidR="00690FAB">
        <w:rPr>
          <w:rFonts w:ascii="Arial" w:hAnsi="Arial" w:cs="Arial"/>
          <w:b/>
          <w:sz w:val="28"/>
          <w:szCs w:val="28"/>
        </w:rPr>
        <w:t>.</w:t>
      </w:r>
      <w:r w:rsidR="00690FAB">
        <w:rPr>
          <w:rFonts w:ascii="Arial" w:hAnsi="Arial" w:cs="Arial"/>
          <w:b/>
          <w:sz w:val="28"/>
          <w:szCs w:val="28"/>
        </w:rPr>
        <w:tab/>
      </w:r>
      <w:r w:rsidR="003569A3">
        <w:rPr>
          <w:rFonts w:ascii="Arial" w:hAnsi="Arial" w:cs="Arial"/>
          <w:b/>
          <w:sz w:val="28"/>
          <w:szCs w:val="28"/>
        </w:rPr>
        <w:t>Working Groups and o</w:t>
      </w:r>
      <w:r w:rsidR="008952F1">
        <w:rPr>
          <w:rFonts w:ascii="Arial" w:hAnsi="Arial" w:cs="Arial"/>
          <w:b/>
          <w:sz w:val="28"/>
          <w:szCs w:val="28"/>
        </w:rPr>
        <w:t>ther updates</w:t>
      </w:r>
    </w:p>
    <w:p w14:paraId="1BE34484" w14:textId="77777777" w:rsidR="00FE4979" w:rsidRDefault="00FE4979" w:rsidP="00FE4979">
      <w:pPr>
        <w:pStyle w:val="LightList-Accent51"/>
        <w:rPr>
          <w:rFonts w:ascii="Arial" w:hAnsi="Arial" w:cs="Arial"/>
          <w:b/>
          <w:sz w:val="28"/>
          <w:szCs w:val="28"/>
        </w:rPr>
      </w:pPr>
    </w:p>
    <w:p w14:paraId="78C8387E" w14:textId="77777777" w:rsidR="00185E4B" w:rsidRDefault="0094680C" w:rsidP="008952F1">
      <w:pPr>
        <w:pStyle w:val="LightList-Accent51"/>
        <w:ind w:hanging="720"/>
        <w:rPr>
          <w:rFonts w:ascii="Arial" w:hAnsi="Arial" w:cs="Arial"/>
          <w:sz w:val="28"/>
          <w:szCs w:val="28"/>
        </w:rPr>
      </w:pPr>
      <w:r>
        <w:rPr>
          <w:rFonts w:ascii="Arial" w:hAnsi="Arial" w:cs="Arial"/>
          <w:sz w:val="28"/>
          <w:szCs w:val="28"/>
        </w:rPr>
        <w:t>6</w:t>
      </w:r>
      <w:r w:rsidR="00B533A8">
        <w:rPr>
          <w:rFonts w:ascii="Arial" w:hAnsi="Arial" w:cs="Arial"/>
          <w:sz w:val="28"/>
          <w:szCs w:val="28"/>
        </w:rPr>
        <w:t>.1</w:t>
      </w:r>
      <w:r w:rsidR="00B533A8">
        <w:rPr>
          <w:rFonts w:ascii="Arial" w:hAnsi="Arial" w:cs="Arial"/>
          <w:sz w:val="28"/>
          <w:szCs w:val="28"/>
        </w:rPr>
        <w:tab/>
      </w:r>
      <w:r w:rsidR="00B9363F">
        <w:rPr>
          <w:rFonts w:ascii="Arial" w:hAnsi="Arial" w:cs="Arial"/>
          <w:sz w:val="28"/>
          <w:szCs w:val="28"/>
        </w:rPr>
        <w:t>ML gave a brief update about two recent meetings of TAWG.</w:t>
      </w:r>
    </w:p>
    <w:p w14:paraId="342C30FC" w14:textId="77777777" w:rsidR="00B9363F" w:rsidRPr="00B9363F" w:rsidRDefault="00B9363F" w:rsidP="008952F1">
      <w:pPr>
        <w:pStyle w:val="LightList-Accent51"/>
        <w:ind w:hanging="720"/>
        <w:rPr>
          <w:rFonts w:ascii="Arial" w:hAnsi="Arial" w:cs="Arial"/>
          <w:b/>
          <w:bCs/>
          <w:sz w:val="28"/>
          <w:szCs w:val="28"/>
        </w:rPr>
      </w:pPr>
      <w:r>
        <w:rPr>
          <w:rFonts w:ascii="Arial" w:hAnsi="Arial" w:cs="Arial"/>
          <w:sz w:val="28"/>
          <w:szCs w:val="28"/>
        </w:rPr>
        <w:tab/>
      </w:r>
      <w:r w:rsidRPr="00B9363F">
        <w:rPr>
          <w:rFonts w:ascii="Arial" w:hAnsi="Arial" w:cs="Arial"/>
          <w:b/>
          <w:bCs/>
          <w:sz w:val="28"/>
          <w:szCs w:val="28"/>
        </w:rPr>
        <w:t>Action 9: ML to circulate TAWG Forward Work Programme to members.</w:t>
      </w:r>
    </w:p>
    <w:p w14:paraId="1E600D17" w14:textId="77777777" w:rsidR="008952F1" w:rsidRDefault="008952F1" w:rsidP="008952F1">
      <w:pPr>
        <w:pStyle w:val="LightList-Accent51"/>
        <w:ind w:hanging="720"/>
        <w:rPr>
          <w:rFonts w:ascii="Arial" w:hAnsi="Arial" w:cs="Arial"/>
          <w:sz w:val="28"/>
          <w:szCs w:val="28"/>
        </w:rPr>
      </w:pPr>
    </w:p>
    <w:p w14:paraId="65E2E127" w14:textId="77777777" w:rsidR="008952F1" w:rsidRDefault="008952F1" w:rsidP="008952F1">
      <w:pPr>
        <w:pStyle w:val="LightList-Accent51"/>
        <w:ind w:hanging="720"/>
        <w:rPr>
          <w:rFonts w:ascii="Arial" w:hAnsi="Arial" w:cs="Arial"/>
          <w:sz w:val="28"/>
          <w:szCs w:val="28"/>
        </w:rPr>
      </w:pPr>
      <w:r>
        <w:rPr>
          <w:rFonts w:ascii="Arial" w:hAnsi="Arial" w:cs="Arial"/>
          <w:sz w:val="28"/>
          <w:szCs w:val="28"/>
        </w:rPr>
        <w:t>6.2</w:t>
      </w:r>
      <w:r>
        <w:rPr>
          <w:rFonts w:ascii="Arial" w:hAnsi="Arial" w:cs="Arial"/>
          <w:sz w:val="28"/>
          <w:szCs w:val="28"/>
        </w:rPr>
        <w:tab/>
      </w:r>
      <w:r w:rsidR="00A46E83">
        <w:rPr>
          <w:rFonts w:ascii="Arial" w:hAnsi="Arial" w:cs="Arial"/>
          <w:sz w:val="28"/>
          <w:szCs w:val="28"/>
        </w:rPr>
        <w:t>ML briefed members about meetings with the Ministerial Advisory Group (MAG), placemaking and public realm schemes and the IMNI Disability Forum</w:t>
      </w:r>
      <w:r w:rsidR="0097485A">
        <w:rPr>
          <w:rFonts w:ascii="Arial" w:hAnsi="Arial" w:cs="Arial"/>
          <w:sz w:val="28"/>
          <w:szCs w:val="28"/>
        </w:rPr>
        <w:t>.</w:t>
      </w:r>
      <w:r w:rsidR="00A46E83">
        <w:rPr>
          <w:rFonts w:ascii="Arial" w:hAnsi="Arial" w:cs="Arial"/>
          <w:sz w:val="28"/>
          <w:szCs w:val="28"/>
        </w:rPr>
        <w:t xml:space="preserve"> He also highlighted the consultation on the </w:t>
      </w:r>
      <w:proofErr w:type="spellStart"/>
      <w:r w:rsidR="00A46E83">
        <w:rPr>
          <w:rFonts w:ascii="Arial" w:hAnsi="Arial" w:cs="Arial"/>
          <w:sz w:val="28"/>
          <w:szCs w:val="28"/>
        </w:rPr>
        <w:t>NITHCo</w:t>
      </w:r>
      <w:proofErr w:type="spellEnd"/>
      <w:r w:rsidR="00A46E83">
        <w:rPr>
          <w:rFonts w:ascii="Arial" w:hAnsi="Arial" w:cs="Arial"/>
          <w:sz w:val="28"/>
          <w:szCs w:val="28"/>
        </w:rPr>
        <w:t xml:space="preserve"> Draft Disability Action Plan.</w:t>
      </w:r>
    </w:p>
    <w:p w14:paraId="4BE47F0B" w14:textId="77777777" w:rsidR="00A46E83" w:rsidRPr="00A46E83" w:rsidRDefault="00A46E83" w:rsidP="008952F1">
      <w:pPr>
        <w:pStyle w:val="LightList-Accent51"/>
        <w:ind w:hanging="720"/>
        <w:rPr>
          <w:rFonts w:ascii="Arial" w:hAnsi="Arial" w:cs="Arial"/>
          <w:b/>
          <w:bCs/>
          <w:sz w:val="28"/>
          <w:szCs w:val="28"/>
        </w:rPr>
      </w:pPr>
      <w:r>
        <w:rPr>
          <w:rFonts w:ascii="Arial" w:hAnsi="Arial" w:cs="Arial"/>
          <w:sz w:val="28"/>
          <w:szCs w:val="28"/>
        </w:rPr>
        <w:tab/>
      </w:r>
      <w:r w:rsidRPr="00A46E83">
        <w:rPr>
          <w:rFonts w:ascii="Arial" w:hAnsi="Arial" w:cs="Arial"/>
          <w:b/>
          <w:bCs/>
          <w:sz w:val="28"/>
          <w:szCs w:val="28"/>
        </w:rPr>
        <w:t xml:space="preserve">Action 10: ML to circulate the </w:t>
      </w:r>
      <w:proofErr w:type="spellStart"/>
      <w:r w:rsidRPr="00A46E83">
        <w:rPr>
          <w:rFonts w:ascii="Arial" w:hAnsi="Arial" w:cs="Arial"/>
          <w:b/>
          <w:bCs/>
          <w:sz w:val="28"/>
          <w:szCs w:val="28"/>
        </w:rPr>
        <w:t>NITHCo</w:t>
      </w:r>
      <w:proofErr w:type="spellEnd"/>
      <w:r w:rsidRPr="00A46E83">
        <w:rPr>
          <w:rFonts w:ascii="Arial" w:hAnsi="Arial" w:cs="Arial"/>
          <w:b/>
          <w:bCs/>
          <w:sz w:val="28"/>
          <w:szCs w:val="28"/>
        </w:rPr>
        <w:t xml:space="preserve"> DAP to members.</w:t>
      </w:r>
    </w:p>
    <w:p w14:paraId="17EA95BA" w14:textId="77777777" w:rsidR="0097485A" w:rsidRDefault="0097485A" w:rsidP="008952F1">
      <w:pPr>
        <w:pStyle w:val="LightList-Accent51"/>
        <w:ind w:hanging="720"/>
        <w:rPr>
          <w:rFonts w:ascii="Arial" w:hAnsi="Arial" w:cs="Arial"/>
          <w:sz w:val="28"/>
          <w:szCs w:val="28"/>
        </w:rPr>
      </w:pPr>
    </w:p>
    <w:p w14:paraId="1D7EB40C" w14:textId="77777777" w:rsidR="0097485A" w:rsidRDefault="0097485A" w:rsidP="0097485A">
      <w:pPr>
        <w:pStyle w:val="LightList-Accent51"/>
        <w:ind w:hanging="720"/>
        <w:rPr>
          <w:rFonts w:ascii="Arial" w:hAnsi="Arial" w:cs="Arial"/>
          <w:sz w:val="28"/>
          <w:szCs w:val="28"/>
        </w:rPr>
      </w:pPr>
      <w:r>
        <w:rPr>
          <w:rFonts w:ascii="Arial" w:hAnsi="Arial" w:cs="Arial"/>
          <w:sz w:val="28"/>
          <w:szCs w:val="28"/>
        </w:rPr>
        <w:t>6.3</w:t>
      </w:r>
      <w:r>
        <w:rPr>
          <w:rFonts w:ascii="Arial" w:hAnsi="Arial" w:cs="Arial"/>
          <w:sz w:val="28"/>
          <w:szCs w:val="28"/>
        </w:rPr>
        <w:tab/>
      </w:r>
      <w:r w:rsidR="006659A5">
        <w:rPr>
          <w:rFonts w:ascii="Arial" w:hAnsi="Arial" w:cs="Arial"/>
          <w:sz w:val="28"/>
          <w:szCs w:val="28"/>
        </w:rPr>
        <w:t xml:space="preserve">ML </w:t>
      </w:r>
      <w:r w:rsidR="00041700">
        <w:rPr>
          <w:rFonts w:ascii="Arial" w:hAnsi="Arial" w:cs="Arial"/>
          <w:sz w:val="28"/>
          <w:szCs w:val="28"/>
        </w:rPr>
        <w:t xml:space="preserve">highlighted </w:t>
      </w:r>
      <w:r w:rsidR="00A46E83">
        <w:rPr>
          <w:rFonts w:ascii="Arial" w:hAnsi="Arial" w:cs="Arial"/>
          <w:sz w:val="28"/>
          <w:szCs w:val="28"/>
        </w:rPr>
        <w:t>concerns about recent decisions connected to the Bolder Vision for Belfast including a decision not to allow the return of outbound buses on Royal Avenue, the opening of stepped access cycle parking in the city centre and the desire to make COVID pavement café licensing arrangements permanent.</w:t>
      </w:r>
    </w:p>
    <w:p w14:paraId="20CE0209" w14:textId="77777777" w:rsidR="00A46E83" w:rsidRDefault="00A46E83" w:rsidP="0097485A">
      <w:pPr>
        <w:pStyle w:val="LightList-Accent51"/>
        <w:ind w:hanging="720"/>
        <w:rPr>
          <w:rFonts w:ascii="Arial" w:hAnsi="Arial" w:cs="Arial"/>
          <w:b/>
          <w:bCs/>
          <w:sz w:val="28"/>
          <w:szCs w:val="28"/>
        </w:rPr>
      </w:pPr>
      <w:r>
        <w:rPr>
          <w:rFonts w:ascii="Arial" w:hAnsi="Arial" w:cs="Arial"/>
          <w:sz w:val="28"/>
          <w:szCs w:val="28"/>
        </w:rPr>
        <w:tab/>
      </w:r>
      <w:r w:rsidRPr="00A46E83">
        <w:rPr>
          <w:rFonts w:ascii="Arial" w:hAnsi="Arial" w:cs="Arial"/>
          <w:b/>
          <w:bCs/>
          <w:sz w:val="28"/>
          <w:szCs w:val="28"/>
        </w:rPr>
        <w:t>Action 11: Members agreed concerns should be raised with the Department and a meeting sought with Bolder Vision Partners.</w:t>
      </w:r>
    </w:p>
    <w:p w14:paraId="1A30C64C" w14:textId="77777777" w:rsidR="00A46E83" w:rsidRDefault="00A46E83" w:rsidP="0097485A">
      <w:pPr>
        <w:pStyle w:val="LightList-Accent51"/>
        <w:ind w:hanging="720"/>
        <w:rPr>
          <w:rFonts w:ascii="Arial" w:hAnsi="Arial" w:cs="Arial"/>
          <w:b/>
          <w:bCs/>
          <w:sz w:val="28"/>
          <w:szCs w:val="28"/>
        </w:rPr>
      </w:pPr>
    </w:p>
    <w:p w14:paraId="5C341FD5" w14:textId="77777777" w:rsidR="00A46E83" w:rsidRDefault="00A46E83" w:rsidP="0097485A">
      <w:pPr>
        <w:pStyle w:val="LightList-Accent51"/>
        <w:ind w:hanging="720"/>
        <w:rPr>
          <w:rFonts w:ascii="Arial" w:hAnsi="Arial" w:cs="Arial"/>
          <w:sz w:val="28"/>
          <w:szCs w:val="28"/>
        </w:rPr>
      </w:pPr>
      <w:r w:rsidRPr="00A46E83">
        <w:rPr>
          <w:rFonts w:ascii="Arial" w:hAnsi="Arial" w:cs="Arial"/>
          <w:sz w:val="28"/>
          <w:szCs w:val="28"/>
        </w:rPr>
        <w:t>6.4</w:t>
      </w:r>
      <w:r w:rsidRPr="00A46E83">
        <w:rPr>
          <w:rFonts w:ascii="Arial" w:hAnsi="Arial" w:cs="Arial"/>
          <w:sz w:val="28"/>
          <w:szCs w:val="28"/>
        </w:rPr>
        <w:tab/>
        <w:t xml:space="preserve">ML outlined a proposed Changing Places policy for Imtac which commits the Committee to use venues with Changing Places toilets. Where this is not possible the policy is to offer the provision of a mobile Changing Places facility at meetings or events. </w:t>
      </w:r>
      <w:r>
        <w:rPr>
          <w:rFonts w:ascii="Arial" w:hAnsi="Arial" w:cs="Arial"/>
          <w:sz w:val="28"/>
          <w:szCs w:val="28"/>
        </w:rPr>
        <w:t>Members agreed the policy.</w:t>
      </w:r>
    </w:p>
    <w:p w14:paraId="56B6207E" w14:textId="77777777" w:rsidR="00A46E83" w:rsidRPr="00B31EBA" w:rsidRDefault="00A46E83" w:rsidP="0097485A">
      <w:pPr>
        <w:pStyle w:val="LightList-Accent51"/>
        <w:ind w:hanging="720"/>
        <w:rPr>
          <w:rFonts w:ascii="Arial" w:hAnsi="Arial" w:cs="Arial"/>
          <w:b/>
          <w:bCs/>
          <w:sz w:val="28"/>
          <w:szCs w:val="28"/>
        </w:rPr>
      </w:pPr>
      <w:r>
        <w:rPr>
          <w:rFonts w:ascii="Arial" w:hAnsi="Arial" w:cs="Arial"/>
          <w:sz w:val="28"/>
          <w:szCs w:val="28"/>
        </w:rPr>
        <w:lastRenderedPageBreak/>
        <w:tab/>
      </w:r>
      <w:r w:rsidRPr="00B31EBA">
        <w:rPr>
          <w:rFonts w:ascii="Arial" w:hAnsi="Arial" w:cs="Arial"/>
          <w:b/>
          <w:bCs/>
          <w:sz w:val="28"/>
          <w:szCs w:val="28"/>
        </w:rPr>
        <w:t xml:space="preserve">Action 12: The Business Committee to be asked to make provision in </w:t>
      </w:r>
      <w:r w:rsidR="00B31EBA" w:rsidRPr="00B31EBA">
        <w:rPr>
          <w:rFonts w:ascii="Arial" w:hAnsi="Arial" w:cs="Arial"/>
          <w:b/>
          <w:bCs/>
          <w:sz w:val="28"/>
          <w:szCs w:val="28"/>
        </w:rPr>
        <w:t>future</w:t>
      </w:r>
      <w:r w:rsidRPr="00B31EBA">
        <w:rPr>
          <w:rFonts w:ascii="Arial" w:hAnsi="Arial" w:cs="Arial"/>
          <w:b/>
          <w:bCs/>
          <w:sz w:val="28"/>
          <w:szCs w:val="28"/>
        </w:rPr>
        <w:t xml:space="preserve"> budgets for the Changing Places policy.</w:t>
      </w:r>
    </w:p>
    <w:p w14:paraId="2409741E" w14:textId="77777777" w:rsidR="00A970D9" w:rsidRDefault="00A46E83" w:rsidP="00A970D9">
      <w:pPr>
        <w:pStyle w:val="LightList-Accent51"/>
        <w:ind w:left="0"/>
        <w:rPr>
          <w:rFonts w:ascii="Arial" w:hAnsi="Arial" w:cs="Arial"/>
          <w:sz w:val="28"/>
          <w:szCs w:val="28"/>
        </w:rPr>
      </w:pPr>
      <w:r>
        <w:rPr>
          <w:rFonts w:ascii="Arial" w:hAnsi="Arial" w:cs="Arial"/>
          <w:sz w:val="28"/>
          <w:szCs w:val="28"/>
        </w:rPr>
        <w:tab/>
      </w:r>
    </w:p>
    <w:p w14:paraId="19B85D6C" w14:textId="77777777" w:rsidR="0097485A" w:rsidRDefault="00B85E1F" w:rsidP="0097485A">
      <w:pPr>
        <w:pStyle w:val="LightList-Accent51"/>
        <w:ind w:hanging="720"/>
        <w:rPr>
          <w:rFonts w:ascii="Arial" w:hAnsi="Arial" w:cs="Arial"/>
          <w:b/>
          <w:sz w:val="28"/>
          <w:szCs w:val="28"/>
        </w:rPr>
      </w:pPr>
      <w:r>
        <w:rPr>
          <w:rFonts w:ascii="Arial" w:hAnsi="Arial" w:cs="Arial"/>
          <w:b/>
          <w:sz w:val="28"/>
          <w:szCs w:val="28"/>
        </w:rPr>
        <w:t>7.</w:t>
      </w:r>
      <w:r>
        <w:rPr>
          <w:rFonts w:ascii="Arial" w:hAnsi="Arial" w:cs="Arial"/>
          <w:b/>
          <w:sz w:val="28"/>
          <w:szCs w:val="28"/>
        </w:rPr>
        <w:tab/>
      </w:r>
      <w:r w:rsidR="0097485A">
        <w:rPr>
          <w:rFonts w:ascii="Arial" w:hAnsi="Arial" w:cs="Arial"/>
          <w:b/>
          <w:sz w:val="28"/>
          <w:szCs w:val="28"/>
        </w:rPr>
        <w:t>Minutes of last meeting / Matters arising</w:t>
      </w:r>
    </w:p>
    <w:p w14:paraId="50E4A664" w14:textId="77777777" w:rsidR="00185E4B" w:rsidRDefault="00185E4B" w:rsidP="0097485A">
      <w:pPr>
        <w:pStyle w:val="LightList-Accent51"/>
        <w:ind w:left="0"/>
        <w:rPr>
          <w:rFonts w:ascii="Arial" w:hAnsi="Arial" w:cs="Arial"/>
          <w:b/>
          <w:sz w:val="28"/>
          <w:szCs w:val="28"/>
        </w:rPr>
      </w:pPr>
    </w:p>
    <w:p w14:paraId="6ED01FF8" w14:textId="77777777" w:rsidR="0097485A" w:rsidRPr="00F71C47" w:rsidRDefault="00061F43" w:rsidP="0097485A">
      <w:pPr>
        <w:pStyle w:val="LightList-Accent51"/>
        <w:ind w:hanging="720"/>
        <w:rPr>
          <w:rFonts w:ascii="Arial" w:hAnsi="Arial" w:cs="Arial"/>
          <w:bCs/>
          <w:sz w:val="28"/>
          <w:szCs w:val="28"/>
        </w:rPr>
      </w:pPr>
      <w:r w:rsidRPr="00314B55">
        <w:rPr>
          <w:rFonts w:ascii="Arial" w:hAnsi="Arial" w:cs="Arial"/>
          <w:bCs/>
          <w:sz w:val="28"/>
          <w:szCs w:val="28"/>
        </w:rPr>
        <w:t>7.1</w:t>
      </w:r>
      <w:r w:rsidRPr="00314B55">
        <w:rPr>
          <w:rFonts w:ascii="Arial" w:hAnsi="Arial" w:cs="Arial"/>
          <w:bCs/>
          <w:sz w:val="28"/>
          <w:szCs w:val="28"/>
        </w:rPr>
        <w:tab/>
      </w:r>
      <w:r w:rsidR="0097485A" w:rsidRPr="00F71C47">
        <w:rPr>
          <w:rFonts w:ascii="Arial" w:hAnsi="Arial" w:cs="Arial"/>
          <w:bCs/>
          <w:sz w:val="28"/>
          <w:szCs w:val="28"/>
        </w:rPr>
        <w:t>The minutes of the last meeting were agreed.</w:t>
      </w:r>
    </w:p>
    <w:p w14:paraId="41675E89" w14:textId="77777777" w:rsidR="0097485A" w:rsidRDefault="0097485A" w:rsidP="0097485A">
      <w:pPr>
        <w:pStyle w:val="LightList-Accent51"/>
        <w:ind w:hanging="720"/>
        <w:rPr>
          <w:rFonts w:ascii="Arial" w:hAnsi="Arial" w:cs="Arial"/>
          <w:b/>
          <w:sz w:val="28"/>
          <w:szCs w:val="28"/>
        </w:rPr>
      </w:pPr>
      <w:r>
        <w:rPr>
          <w:rFonts w:ascii="Arial" w:hAnsi="Arial" w:cs="Arial"/>
          <w:b/>
          <w:sz w:val="28"/>
          <w:szCs w:val="28"/>
        </w:rPr>
        <w:tab/>
        <w:t xml:space="preserve">Proposed: </w:t>
      </w:r>
      <w:r w:rsidR="00B31EBA">
        <w:rPr>
          <w:rFonts w:ascii="Arial" w:hAnsi="Arial" w:cs="Arial"/>
          <w:b/>
          <w:sz w:val="28"/>
          <w:szCs w:val="28"/>
        </w:rPr>
        <w:t>Aaron McKane</w:t>
      </w:r>
      <w:r>
        <w:rPr>
          <w:rFonts w:ascii="Arial" w:hAnsi="Arial" w:cs="Arial"/>
          <w:b/>
          <w:sz w:val="28"/>
          <w:szCs w:val="28"/>
        </w:rPr>
        <w:tab/>
        <w:t xml:space="preserve">Seconded: </w:t>
      </w:r>
      <w:r w:rsidR="00B31EBA">
        <w:rPr>
          <w:rFonts w:ascii="Arial" w:hAnsi="Arial" w:cs="Arial"/>
          <w:b/>
          <w:sz w:val="28"/>
          <w:szCs w:val="28"/>
        </w:rPr>
        <w:t>Andy Boal</w:t>
      </w:r>
    </w:p>
    <w:p w14:paraId="35A287E9" w14:textId="77777777" w:rsidR="00536A91" w:rsidRDefault="00536A91" w:rsidP="0097485A">
      <w:pPr>
        <w:pStyle w:val="LightList-Accent51"/>
        <w:ind w:hanging="720"/>
        <w:rPr>
          <w:rFonts w:ascii="Arial" w:hAnsi="Arial" w:cs="Arial"/>
          <w:b/>
          <w:sz w:val="28"/>
          <w:szCs w:val="28"/>
        </w:rPr>
      </w:pPr>
    </w:p>
    <w:p w14:paraId="3744BCD4" w14:textId="77777777" w:rsidR="006659A5" w:rsidRPr="006115E5" w:rsidRDefault="00536A91" w:rsidP="006115E5">
      <w:pPr>
        <w:pStyle w:val="LightList-Accent51"/>
        <w:ind w:hanging="720"/>
        <w:rPr>
          <w:rFonts w:ascii="Arial" w:hAnsi="Arial" w:cs="Arial"/>
          <w:bCs/>
          <w:sz w:val="28"/>
          <w:szCs w:val="28"/>
        </w:rPr>
      </w:pPr>
      <w:r w:rsidRPr="006115E5">
        <w:rPr>
          <w:rFonts w:ascii="Arial" w:hAnsi="Arial" w:cs="Arial"/>
          <w:bCs/>
          <w:sz w:val="28"/>
          <w:szCs w:val="28"/>
        </w:rPr>
        <w:t>7.2</w:t>
      </w:r>
      <w:r w:rsidRPr="006115E5">
        <w:rPr>
          <w:rFonts w:ascii="Arial" w:hAnsi="Arial" w:cs="Arial"/>
          <w:bCs/>
          <w:sz w:val="28"/>
          <w:szCs w:val="28"/>
        </w:rPr>
        <w:tab/>
      </w:r>
      <w:r w:rsidR="006115E5" w:rsidRPr="006115E5">
        <w:rPr>
          <w:rFonts w:ascii="Arial" w:hAnsi="Arial" w:cs="Arial"/>
          <w:bCs/>
          <w:sz w:val="28"/>
          <w:szCs w:val="28"/>
        </w:rPr>
        <w:t>ML updated members on the proposed UN CRPD UK examination in 2023. It is now likely this will happen in September rather than March.</w:t>
      </w:r>
    </w:p>
    <w:p w14:paraId="630CD9EB" w14:textId="77777777" w:rsidR="00492713" w:rsidRDefault="00492713" w:rsidP="006115E5">
      <w:pPr>
        <w:pStyle w:val="LightList-Accent51"/>
        <w:ind w:left="0"/>
        <w:rPr>
          <w:rFonts w:ascii="Arial" w:hAnsi="Arial" w:cs="Arial"/>
          <w:sz w:val="28"/>
          <w:szCs w:val="28"/>
        </w:rPr>
      </w:pPr>
    </w:p>
    <w:p w14:paraId="7F110274" w14:textId="77777777" w:rsidR="00EA5031" w:rsidRPr="00EA5031" w:rsidRDefault="00664F6F" w:rsidP="00DB113E">
      <w:pPr>
        <w:pStyle w:val="LightList-Accent51"/>
        <w:ind w:hanging="720"/>
        <w:rPr>
          <w:rFonts w:ascii="Arial" w:hAnsi="Arial" w:cs="Arial"/>
          <w:b/>
          <w:sz w:val="28"/>
          <w:szCs w:val="28"/>
        </w:rPr>
      </w:pPr>
      <w:r>
        <w:rPr>
          <w:rFonts w:ascii="Arial" w:hAnsi="Arial" w:cs="Arial"/>
          <w:b/>
          <w:sz w:val="28"/>
          <w:szCs w:val="28"/>
        </w:rPr>
        <w:t>9.</w:t>
      </w:r>
      <w:r w:rsidR="00EA5031" w:rsidRPr="00EA5031">
        <w:rPr>
          <w:rFonts w:ascii="Arial" w:hAnsi="Arial" w:cs="Arial"/>
          <w:b/>
          <w:sz w:val="28"/>
          <w:szCs w:val="28"/>
        </w:rPr>
        <w:tab/>
        <w:t xml:space="preserve">Dates </w:t>
      </w:r>
      <w:r w:rsidR="00E131CE">
        <w:rPr>
          <w:rFonts w:ascii="Arial" w:hAnsi="Arial" w:cs="Arial"/>
          <w:b/>
          <w:sz w:val="28"/>
          <w:szCs w:val="28"/>
        </w:rPr>
        <w:t>for</w:t>
      </w:r>
      <w:r w:rsidR="00EA5031" w:rsidRPr="00EA5031">
        <w:rPr>
          <w:rFonts w:ascii="Arial" w:hAnsi="Arial" w:cs="Arial"/>
          <w:b/>
          <w:sz w:val="28"/>
          <w:szCs w:val="28"/>
        </w:rPr>
        <w:t xml:space="preserve"> future meetings</w:t>
      </w:r>
    </w:p>
    <w:p w14:paraId="4A982688" w14:textId="77777777" w:rsidR="00664F6F" w:rsidRDefault="00664F6F" w:rsidP="00664F6F">
      <w:pPr>
        <w:overflowPunct w:val="0"/>
        <w:autoSpaceDE w:val="0"/>
        <w:autoSpaceDN w:val="0"/>
        <w:adjustRightInd w:val="0"/>
        <w:spacing w:after="0" w:line="240" w:lineRule="auto"/>
        <w:ind w:left="720" w:hanging="720"/>
        <w:rPr>
          <w:rFonts w:ascii="Arial" w:hAnsi="Arial" w:cs="Arial"/>
          <w:b/>
          <w:bCs/>
          <w:sz w:val="28"/>
          <w:szCs w:val="28"/>
        </w:rPr>
      </w:pPr>
      <w:r w:rsidRPr="00664F6F">
        <w:rPr>
          <w:rFonts w:ascii="Arial" w:hAnsi="Arial" w:cs="Arial"/>
          <w:sz w:val="28"/>
          <w:szCs w:val="28"/>
        </w:rPr>
        <w:t>9.1</w:t>
      </w:r>
      <w:r w:rsidRPr="00664F6F">
        <w:rPr>
          <w:rFonts w:ascii="Arial" w:hAnsi="Arial" w:cs="Arial"/>
          <w:sz w:val="28"/>
          <w:szCs w:val="28"/>
        </w:rPr>
        <w:tab/>
        <w:t>The next meeting</w:t>
      </w:r>
      <w:r w:rsidR="006115E5">
        <w:rPr>
          <w:rFonts w:ascii="Arial" w:hAnsi="Arial" w:cs="Arial"/>
          <w:sz w:val="28"/>
          <w:szCs w:val="28"/>
        </w:rPr>
        <w:t>s</w:t>
      </w:r>
      <w:r w:rsidRPr="00664F6F">
        <w:rPr>
          <w:rFonts w:ascii="Arial" w:hAnsi="Arial" w:cs="Arial"/>
          <w:sz w:val="28"/>
          <w:szCs w:val="28"/>
        </w:rPr>
        <w:t xml:space="preserve"> will be held </w:t>
      </w:r>
      <w:r w:rsidR="006115E5">
        <w:rPr>
          <w:rFonts w:ascii="Arial" w:hAnsi="Arial" w:cs="Arial"/>
          <w:sz w:val="28"/>
          <w:szCs w:val="28"/>
        </w:rPr>
        <w:t>on the 22</w:t>
      </w:r>
      <w:r w:rsidR="006115E5" w:rsidRPr="006115E5">
        <w:rPr>
          <w:rFonts w:ascii="Arial" w:hAnsi="Arial" w:cs="Arial"/>
          <w:sz w:val="28"/>
          <w:szCs w:val="28"/>
          <w:vertAlign w:val="superscript"/>
        </w:rPr>
        <w:t>nd</w:t>
      </w:r>
      <w:r w:rsidR="006115E5">
        <w:rPr>
          <w:rFonts w:ascii="Arial" w:hAnsi="Arial" w:cs="Arial"/>
          <w:sz w:val="28"/>
          <w:szCs w:val="28"/>
        </w:rPr>
        <w:t xml:space="preserve"> February and 28</w:t>
      </w:r>
      <w:r w:rsidR="006115E5" w:rsidRPr="006115E5">
        <w:rPr>
          <w:rFonts w:ascii="Arial" w:hAnsi="Arial" w:cs="Arial"/>
          <w:sz w:val="28"/>
          <w:szCs w:val="28"/>
          <w:vertAlign w:val="superscript"/>
        </w:rPr>
        <w:t>th</w:t>
      </w:r>
      <w:r w:rsidR="006115E5">
        <w:rPr>
          <w:rFonts w:ascii="Arial" w:hAnsi="Arial" w:cs="Arial"/>
          <w:sz w:val="28"/>
          <w:szCs w:val="28"/>
        </w:rPr>
        <w:t xml:space="preserve"> June 2023.</w:t>
      </w:r>
    </w:p>
    <w:p w14:paraId="4A0B1C20" w14:textId="77777777" w:rsidR="007E1DC1" w:rsidRDefault="007E1DC1" w:rsidP="002129DA">
      <w:pPr>
        <w:pStyle w:val="LightList-Accent51"/>
        <w:ind w:left="1440" w:hanging="1440"/>
        <w:rPr>
          <w:rFonts w:ascii="Arial" w:hAnsi="Arial" w:cs="Arial"/>
          <w:b/>
          <w:sz w:val="28"/>
          <w:szCs w:val="28"/>
        </w:rPr>
      </w:pPr>
    </w:p>
    <w:p w14:paraId="2742E6F8" w14:textId="77777777" w:rsidR="006247B3" w:rsidRDefault="00664F6F" w:rsidP="002129DA">
      <w:pPr>
        <w:pStyle w:val="LightList-Accent51"/>
        <w:ind w:left="1440" w:hanging="1440"/>
        <w:rPr>
          <w:rFonts w:ascii="Arial" w:hAnsi="Arial" w:cs="Arial"/>
          <w:b/>
          <w:sz w:val="28"/>
          <w:szCs w:val="28"/>
        </w:rPr>
      </w:pPr>
      <w:r>
        <w:rPr>
          <w:rFonts w:ascii="Arial" w:hAnsi="Arial" w:cs="Arial"/>
          <w:b/>
          <w:sz w:val="28"/>
          <w:szCs w:val="28"/>
        </w:rPr>
        <w:t>List of actions</w:t>
      </w:r>
    </w:p>
    <w:p w14:paraId="4CA38EC9" w14:textId="77777777" w:rsidR="00664F6F" w:rsidRDefault="00664F6F" w:rsidP="002129DA">
      <w:pPr>
        <w:pStyle w:val="LightList-Accent51"/>
        <w:ind w:left="1440" w:hanging="1440"/>
        <w:rPr>
          <w:rFonts w:ascii="Arial" w:hAnsi="Arial" w:cs="Arial"/>
          <w:b/>
          <w:sz w:val="28"/>
          <w:szCs w:val="28"/>
        </w:rPr>
      </w:pPr>
    </w:p>
    <w:p w14:paraId="39A994EE" w14:textId="77777777" w:rsidR="006115E5" w:rsidRPr="00151064" w:rsidRDefault="006115E5" w:rsidP="006115E5">
      <w:pPr>
        <w:pStyle w:val="LightList-Accent51"/>
        <w:ind w:left="0"/>
        <w:rPr>
          <w:rFonts w:ascii="Arial" w:hAnsi="Arial" w:cs="Arial"/>
          <w:b/>
          <w:bCs/>
          <w:sz w:val="28"/>
          <w:szCs w:val="28"/>
        </w:rPr>
      </w:pPr>
      <w:r w:rsidRPr="00151064">
        <w:rPr>
          <w:rFonts w:ascii="Arial" w:hAnsi="Arial" w:cs="Arial"/>
          <w:b/>
          <w:bCs/>
          <w:sz w:val="28"/>
          <w:szCs w:val="28"/>
        </w:rPr>
        <w:t>Action</w:t>
      </w:r>
      <w:r>
        <w:rPr>
          <w:rFonts w:ascii="Arial" w:hAnsi="Arial" w:cs="Arial"/>
          <w:b/>
          <w:bCs/>
          <w:sz w:val="28"/>
          <w:szCs w:val="28"/>
        </w:rPr>
        <w:t xml:space="preserve"> 1</w:t>
      </w:r>
      <w:r w:rsidRPr="00151064">
        <w:rPr>
          <w:rFonts w:ascii="Arial" w:hAnsi="Arial" w:cs="Arial"/>
          <w:b/>
          <w:bCs/>
          <w:sz w:val="28"/>
          <w:szCs w:val="28"/>
        </w:rPr>
        <w:t xml:space="preserve">: It was agreed that the issue of a cycling workshop should be discussed in the planned meeting with the new </w:t>
      </w:r>
      <w:proofErr w:type="spellStart"/>
      <w:r w:rsidRPr="00151064">
        <w:rPr>
          <w:rFonts w:ascii="Arial" w:hAnsi="Arial" w:cs="Arial"/>
          <w:b/>
          <w:bCs/>
          <w:sz w:val="28"/>
          <w:szCs w:val="28"/>
        </w:rPr>
        <w:t>DfI</w:t>
      </w:r>
      <w:proofErr w:type="spellEnd"/>
      <w:r w:rsidRPr="00151064">
        <w:rPr>
          <w:rFonts w:ascii="Arial" w:hAnsi="Arial" w:cs="Arial"/>
          <w:b/>
          <w:bCs/>
          <w:sz w:val="28"/>
          <w:szCs w:val="28"/>
        </w:rPr>
        <w:t xml:space="preserve"> policy lead on walking and cycling.</w:t>
      </w:r>
    </w:p>
    <w:p w14:paraId="39C3351E" w14:textId="77777777" w:rsidR="00664F6F" w:rsidRDefault="00664F6F" w:rsidP="002129DA">
      <w:pPr>
        <w:pStyle w:val="LightList-Accent51"/>
        <w:ind w:left="1440" w:hanging="1440"/>
        <w:rPr>
          <w:rFonts w:ascii="Arial" w:hAnsi="Arial" w:cs="Arial"/>
          <w:b/>
          <w:sz w:val="28"/>
          <w:szCs w:val="28"/>
        </w:rPr>
      </w:pPr>
    </w:p>
    <w:p w14:paraId="10D9A4C1" w14:textId="77777777" w:rsidR="006115E5" w:rsidRPr="00587616" w:rsidRDefault="006115E5" w:rsidP="006115E5">
      <w:pPr>
        <w:pStyle w:val="LightList-Accent51"/>
        <w:ind w:left="0"/>
        <w:rPr>
          <w:rFonts w:ascii="Arial" w:hAnsi="Arial"/>
          <w:b/>
          <w:bCs/>
          <w:sz w:val="28"/>
          <w:szCs w:val="28"/>
        </w:rPr>
      </w:pPr>
      <w:r w:rsidRPr="00587616">
        <w:rPr>
          <w:rFonts w:ascii="Arial" w:hAnsi="Arial"/>
          <w:b/>
          <w:bCs/>
          <w:sz w:val="28"/>
          <w:szCs w:val="28"/>
        </w:rPr>
        <w:t>Action 2: ML to contact Tony Rafferty to arrange a follow up meeting to discuss Transport Plans</w:t>
      </w:r>
    </w:p>
    <w:p w14:paraId="08924653" w14:textId="77777777" w:rsidR="006115E5" w:rsidRPr="00587616" w:rsidRDefault="006115E5" w:rsidP="006115E5">
      <w:pPr>
        <w:pStyle w:val="LightList-Accent51"/>
        <w:ind w:hanging="720"/>
        <w:rPr>
          <w:rFonts w:ascii="Arial" w:hAnsi="Arial"/>
          <w:b/>
          <w:bCs/>
          <w:sz w:val="28"/>
          <w:szCs w:val="28"/>
        </w:rPr>
      </w:pPr>
    </w:p>
    <w:p w14:paraId="2221F21A" w14:textId="2624F761" w:rsidR="00664F6F" w:rsidRDefault="006115E5" w:rsidP="00B92DB7">
      <w:pPr>
        <w:pStyle w:val="LightList-Accent51"/>
        <w:ind w:left="0"/>
        <w:rPr>
          <w:rFonts w:ascii="Arial" w:hAnsi="Arial" w:cs="Arial"/>
          <w:b/>
          <w:bCs/>
          <w:sz w:val="28"/>
          <w:szCs w:val="28"/>
        </w:rPr>
      </w:pPr>
      <w:r w:rsidRPr="00C254B3">
        <w:rPr>
          <w:rFonts w:ascii="Arial" w:hAnsi="Arial" w:cs="Arial"/>
          <w:b/>
          <w:bCs/>
          <w:sz w:val="28"/>
          <w:szCs w:val="28"/>
        </w:rPr>
        <w:t>Action 3. SC to obtain an update on pavement parking issues and circulate through ML.</w:t>
      </w:r>
    </w:p>
    <w:p w14:paraId="0B518852" w14:textId="77777777" w:rsidR="00664F6F" w:rsidRDefault="00664F6F" w:rsidP="002129DA">
      <w:pPr>
        <w:pStyle w:val="LightList-Accent51"/>
        <w:ind w:left="1440" w:hanging="1440"/>
        <w:rPr>
          <w:rFonts w:ascii="Arial" w:hAnsi="Arial" w:cs="Arial"/>
          <w:b/>
          <w:bCs/>
          <w:sz w:val="28"/>
          <w:szCs w:val="28"/>
        </w:rPr>
      </w:pPr>
    </w:p>
    <w:p w14:paraId="51E76018" w14:textId="77777777" w:rsidR="006115E5" w:rsidRDefault="006115E5" w:rsidP="006115E5">
      <w:pPr>
        <w:pStyle w:val="LightList-Accent51"/>
        <w:ind w:left="0"/>
        <w:rPr>
          <w:rFonts w:ascii="Arial" w:hAnsi="Arial" w:cs="Arial"/>
          <w:b/>
          <w:bCs/>
          <w:sz w:val="28"/>
          <w:szCs w:val="28"/>
        </w:rPr>
      </w:pPr>
      <w:r w:rsidRPr="00887953">
        <w:rPr>
          <w:rFonts w:ascii="Arial" w:hAnsi="Arial" w:cs="Arial"/>
          <w:b/>
          <w:bCs/>
          <w:sz w:val="28"/>
          <w:szCs w:val="28"/>
        </w:rPr>
        <w:t>Action 4: Members agreed that BB and ML should agree any revisions to the Taxis Paper rather than return to the full committee.</w:t>
      </w:r>
    </w:p>
    <w:p w14:paraId="345E5C4D" w14:textId="77777777" w:rsidR="006115E5" w:rsidRPr="00887953" w:rsidRDefault="006115E5" w:rsidP="006115E5">
      <w:pPr>
        <w:pStyle w:val="LightList-Accent51"/>
        <w:ind w:left="0"/>
        <w:rPr>
          <w:rFonts w:ascii="Arial" w:hAnsi="Arial" w:cs="Arial"/>
          <w:b/>
          <w:bCs/>
          <w:sz w:val="28"/>
          <w:szCs w:val="28"/>
        </w:rPr>
      </w:pPr>
    </w:p>
    <w:p w14:paraId="2307B8D0" w14:textId="77777777" w:rsidR="00664F6F" w:rsidRDefault="006115E5" w:rsidP="006115E5">
      <w:pPr>
        <w:pStyle w:val="LightList-Accent51"/>
        <w:ind w:left="0"/>
        <w:rPr>
          <w:rFonts w:ascii="Arial" w:hAnsi="Arial" w:cs="Arial"/>
          <w:b/>
          <w:bCs/>
          <w:sz w:val="28"/>
          <w:szCs w:val="28"/>
        </w:rPr>
      </w:pPr>
      <w:r w:rsidRPr="00887953">
        <w:rPr>
          <w:rFonts w:ascii="Arial" w:hAnsi="Arial" w:cs="Arial"/>
          <w:b/>
          <w:bCs/>
          <w:sz w:val="28"/>
          <w:szCs w:val="28"/>
        </w:rPr>
        <w:t xml:space="preserve">Action 5: It </w:t>
      </w:r>
      <w:proofErr w:type="gramStart"/>
      <w:r w:rsidRPr="00887953">
        <w:rPr>
          <w:rFonts w:ascii="Arial" w:hAnsi="Arial" w:cs="Arial"/>
          <w:b/>
          <w:bCs/>
          <w:sz w:val="28"/>
          <w:szCs w:val="28"/>
        </w:rPr>
        <w:t>is was</w:t>
      </w:r>
      <w:proofErr w:type="gramEnd"/>
      <w:r w:rsidRPr="00887953">
        <w:rPr>
          <w:rFonts w:ascii="Arial" w:hAnsi="Arial" w:cs="Arial"/>
          <w:b/>
          <w:bCs/>
          <w:sz w:val="28"/>
          <w:szCs w:val="28"/>
        </w:rPr>
        <w:t xml:space="preserve"> agreed that revisions to the Taxis Paper should be agreed before Christmas with publication in January 2023</w:t>
      </w:r>
      <w:r>
        <w:rPr>
          <w:rFonts w:ascii="Arial" w:hAnsi="Arial" w:cs="Arial"/>
          <w:b/>
          <w:bCs/>
          <w:sz w:val="28"/>
          <w:szCs w:val="28"/>
        </w:rPr>
        <w:t>.</w:t>
      </w:r>
    </w:p>
    <w:p w14:paraId="7A49B7EF" w14:textId="77777777" w:rsidR="006115E5" w:rsidRPr="003569A3" w:rsidRDefault="006115E5" w:rsidP="006115E5">
      <w:pPr>
        <w:pStyle w:val="LightList-Accent51"/>
        <w:ind w:left="0"/>
        <w:rPr>
          <w:rFonts w:ascii="Arial" w:hAnsi="Arial" w:cs="Arial"/>
          <w:b/>
          <w:bCs/>
          <w:sz w:val="28"/>
          <w:szCs w:val="28"/>
        </w:rPr>
      </w:pPr>
    </w:p>
    <w:p w14:paraId="79224AC0" w14:textId="77777777" w:rsidR="006115E5" w:rsidRDefault="006115E5" w:rsidP="006115E5">
      <w:pPr>
        <w:pStyle w:val="LightList-Accent51"/>
        <w:ind w:left="0"/>
        <w:rPr>
          <w:rFonts w:ascii="Arial" w:hAnsi="Arial" w:cs="Arial"/>
          <w:b/>
          <w:bCs/>
          <w:sz w:val="28"/>
          <w:szCs w:val="28"/>
        </w:rPr>
      </w:pPr>
      <w:r w:rsidRPr="003569A3">
        <w:rPr>
          <w:rFonts w:ascii="Arial" w:hAnsi="Arial" w:cs="Arial"/>
          <w:b/>
          <w:bCs/>
          <w:sz w:val="28"/>
          <w:szCs w:val="28"/>
        </w:rPr>
        <w:lastRenderedPageBreak/>
        <w:t xml:space="preserve">Action </w:t>
      </w:r>
      <w:r>
        <w:rPr>
          <w:rFonts w:ascii="Arial" w:hAnsi="Arial" w:cs="Arial"/>
          <w:b/>
          <w:bCs/>
          <w:sz w:val="28"/>
          <w:szCs w:val="28"/>
        </w:rPr>
        <w:t>6</w:t>
      </w:r>
      <w:r w:rsidRPr="003569A3">
        <w:rPr>
          <w:rFonts w:ascii="Arial" w:hAnsi="Arial" w:cs="Arial"/>
          <w:b/>
          <w:bCs/>
          <w:sz w:val="28"/>
          <w:szCs w:val="28"/>
        </w:rPr>
        <w:t xml:space="preserve">: Members </w:t>
      </w:r>
      <w:r>
        <w:rPr>
          <w:rFonts w:ascii="Arial" w:hAnsi="Arial" w:cs="Arial"/>
          <w:b/>
          <w:bCs/>
          <w:sz w:val="28"/>
          <w:szCs w:val="28"/>
        </w:rPr>
        <w:t>to submit comments on the approach and content of the public realm paper by 20</w:t>
      </w:r>
      <w:r w:rsidRPr="00887953">
        <w:rPr>
          <w:rFonts w:ascii="Arial" w:hAnsi="Arial" w:cs="Arial"/>
          <w:b/>
          <w:bCs/>
          <w:sz w:val="28"/>
          <w:szCs w:val="28"/>
          <w:vertAlign w:val="superscript"/>
        </w:rPr>
        <w:t>th</w:t>
      </w:r>
      <w:r>
        <w:rPr>
          <w:rFonts w:ascii="Arial" w:hAnsi="Arial" w:cs="Arial"/>
          <w:b/>
          <w:bCs/>
          <w:sz w:val="28"/>
          <w:szCs w:val="28"/>
        </w:rPr>
        <w:t xml:space="preserve"> January 2023.</w:t>
      </w:r>
    </w:p>
    <w:p w14:paraId="339A9C90" w14:textId="77777777" w:rsidR="006115E5" w:rsidRDefault="006115E5" w:rsidP="006115E5">
      <w:pPr>
        <w:pStyle w:val="LightList-Accent51"/>
        <w:ind w:hanging="720"/>
        <w:rPr>
          <w:rFonts w:ascii="Arial" w:hAnsi="Arial" w:cs="Arial"/>
          <w:b/>
          <w:bCs/>
          <w:sz w:val="28"/>
          <w:szCs w:val="28"/>
        </w:rPr>
      </w:pPr>
    </w:p>
    <w:p w14:paraId="4D75210B" w14:textId="77777777" w:rsidR="006115E5" w:rsidRDefault="006115E5" w:rsidP="006115E5">
      <w:pPr>
        <w:pStyle w:val="LightList-Accent51"/>
        <w:ind w:left="0"/>
        <w:rPr>
          <w:rFonts w:ascii="Arial" w:hAnsi="Arial" w:cs="Arial"/>
          <w:b/>
          <w:bCs/>
          <w:sz w:val="28"/>
          <w:szCs w:val="28"/>
        </w:rPr>
      </w:pPr>
      <w:r w:rsidRPr="00B9363F">
        <w:rPr>
          <w:rFonts w:ascii="Arial" w:hAnsi="Arial" w:cs="Arial"/>
          <w:b/>
          <w:bCs/>
          <w:sz w:val="28"/>
          <w:szCs w:val="28"/>
        </w:rPr>
        <w:t>Action 7: Members to submit comments on the approach and content of the</w:t>
      </w:r>
      <w:r>
        <w:rPr>
          <w:rFonts w:ascii="Arial" w:hAnsi="Arial" w:cs="Arial"/>
          <w:b/>
          <w:bCs/>
          <w:sz w:val="28"/>
          <w:szCs w:val="28"/>
        </w:rPr>
        <w:t xml:space="preserve"> proposed DRT paper by 20</w:t>
      </w:r>
      <w:r w:rsidRPr="00887953">
        <w:rPr>
          <w:rFonts w:ascii="Arial" w:hAnsi="Arial" w:cs="Arial"/>
          <w:b/>
          <w:bCs/>
          <w:sz w:val="28"/>
          <w:szCs w:val="28"/>
          <w:vertAlign w:val="superscript"/>
        </w:rPr>
        <w:t>th</w:t>
      </w:r>
      <w:r>
        <w:rPr>
          <w:rFonts w:ascii="Arial" w:hAnsi="Arial" w:cs="Arial"/>
          <w:b/>
          <w:bCs/>
          <w:sz w:val="28"/>
          <w:szCs w:val="28"/>
        </w:rPr>
        <w:t xml:space="preserve"> January 2023.</w:t>
      </w:r>
    </w:p>
    <w:p w14:paraId="21818FF2" w14:textId="77777777" w:rsidR="006115E5" w:rsidRDefault="006115E5" w:rsidP="006115E5">
      <w:pPr>
        <w:pStyle w:val="LightList-Accent51"/>
        <w:ind w:left="0"/>
        <w:rPr>
          <w:rFonts w:ascii="Arial" w:hAnsi="Arial" w:cs="Arial"/>
          <w:b/>
          <w:bCs/>
          <w:sz w:val="28"/>
          <w:szCs w:val="28"/>
        </w:rPr>
      </w:pPr>
    </w:p>
    <w:p w14:paraId="027BEE71" w14:textId="77777777" w:rsidR="006115E5" w:rsidRDefault="006115E5" w:rsidP="006115E5">
      <w:pPr>
        <w:pStyle w:val="LightList-Accent51"/>
        <w:ind w:left="0"/>
        <w:rPr>
          <w:rFonts w:ascii="Arial" w:hAnsi="Arial" w:cs="Arial"/>
          <w:b/>
          <w:bCs/>
          <w:sz w:val="28"/>
          <w:szCs w:val="28"/>
        </w:rPr>
      </w:pPr>
      <w:r>
        <w:rPr>
          <w:rFonts w:ascii="Arial" w:hAnsi="Arial" w:cs="Arial"/>
          <w:b/>
          <w:bCs/>
          <w:sz w:val="28"/>
          <w:szCs w:val="28"/>
        </w:rPr>
        <w:t>Action 8: ML and AB to liaise about engagement with DATS operators.</w:t>
      </w:r>
    </w:p>
    <w:p w14:paraId="67770904" w14:textId="77777777" w:rsidR="006115E5" w:rsidRDefault="007E1DC1" w:rsidP="006115E5">
      <w:pPr>
        <w:pStyle w:val="LightList-Accent51"/>
        <w:ind w:hanging="720"/>
        <w:rPr>
          <w:rFonts w:ascii="Arial" w:hAnsi="Arial" w:cs="Arial"/>
          <w:b/>
          <w:sz w:val="28"/>
          <w:szCs w:val="28"/>
        </w:rPr>
      </w:pPr>
      <w:r w:rsidRPr="00664F6F">
        <w:rPr>
          <w:rFonts w:ascii="Arial" w:hAnsi="Arial" w:cs="Arial"/>
          <w:b/>
          <w:sz w:val="28"/>
          <w:szCs w:val="28"/>
        </w:rPr>
        <w:tab/>
      </w:r>
    </w:p>
    <w:p w14:paraId="5CA1BF7C" w14:textId="77777777" w:rsidR="006115E5" w:rsidRDefault="006115E5" w:rsidP="006115E5">
      <w:pPr>
        <w:pStyle w:val="LightList-Accent51"/>
        <w:ind w:left="0"/>
        <w:rPr>
          <w:rFonts w:ascii="Arial" w:hAnsi="Arial" w:cs="Arial"/>
          <w:b/>
          <w:bCs/>
          <w:sz w:val="28"/>
          <w:szCs w:val="28"/>
        </w:rPr>
      </w:pPr>
      <w:r w:rsidRPr="00B9363F">
        <w:rPr>
          <w:rFonts w:ascii="Arial" w:hAnsi="Arial" w:cs="Arial"/>
          <w:b/>
          <w:bCs/>
          <w:sz w:val="28"/>
          <w:szCs w:val="28"/>
        </w:rPr>
        <w:t>Action 9: ML to circulate TAWG Forward Work Programme to members.</w:t>
      </w:r>
    </w:p>
    <w:p w14:paraId="443BF181" w14:textId="77777777" w:rsidR="006115E5" w:rsidRDefault="006115E5" w:rsidP="006115E5">
      <w:pPr>
        <w:pStyle w:val="LightList-Accent51"/>
        <w:ind w:left="0"/>
        <w:rPr>
          <w:rFonts w:ascii="Arial" w:hAnsi="Arial" w:cs="Arial"/>
          <w:b/>
          <w:bCs/>
          <w:sz w:val="28"/>
          <w:szCs w:val="28"/>
        </w:rPr>
      </w:pPr>
    </w:p>
    <w:p w14:paraId="4AACCC90" w14:textId="77777777" w:rsidR="006115E5" w:rsidRDefault="006115E5" w:rsidP="006115E5">
      <w:pPr>
        <w:pStyle w:val="LightList-Accent51"/>
        <w:ind w:hanging="720"/>
        <w:rPr>
          <w:rFonts w:ascii="Arial" w:hAnsi="Arial" w:cs="Arial"/>
          <w:b/>
          <w:bCs/>
          <w:sz w:val="28"/>
          <w:szCs w:val="28"/>
        </w:rPr>
      </w:pPr>
      <w:r w:rsidRPr="00A46E83">
        <w:rPr>
          <w:rFonts w:ascii="Arial" w:hAnsi="Arial" w:cs="Arial"/>
          <w:b/>
          <w:bCs/>
          <w:sz w:val="28"/>
          <w:szCs w:val="28"/>
        </w:rPr>
        <w:t xml:space="preserve">Action 10: ML to circulate the </w:t>
      </w:r>
      <w:proofErr w:type="spellStart"/>
      <w:r w:rsidRPr="00A46E83">
        <w:rPr>
          <w:rFonts w:ascii="Arial" w:hAnsi="Arial" w:cs="Arial"/>
          <w:b/>
          <w:bCs/>
          <w:sz w:val="28"/>
          <w:szCs w:val="28"/>
        </w:rPr>
        <w:t>NITHCo</w:t>
      </w:r>
      <w:proofErr w:type="spellEnd"/>
      <w:r w:rsidRPr="00A46E83">
        <w:rPr>
          <w:rFonts w:ascii="Arial" w:hAnsi="Arial" w:cs="Arial"/>
          <w:b/>
          <w:bCs/>
          <w:sz w:val="28"/>
          <w:szCs w:val="28"/>
        </w:rPr>
        <w:t xml:space="preserve"> DAP to members.</w:t>
      </w:r>
    </w:p>
    <w:p w14:paraId="62307CF6" w14:textId="77777777" w:rsidR="006115E5" w:rsidRDefault="006115E5" w:rsidP="006115E5">
      <w:pPr>
        <w:pStyle w:val="LightList-Accent51"/>
        <w:ind w:hanging="720"/>
        <w:rPr>
          <w:rFonts w:ascii="Arial" w:hAnsi="Arial" w:cs="Arial"/>
          <w:b/>
          <w:bCs/>
          <w:sz w:val="28"/>
          <w:szCs w:val="28"/>
        </w:rPr>
      </w:pPr>
    </w:p>
    <w:p w14:paraId="7936E299" w14:textId="77777777" w:rsidR="006115E5" w:rsidRDefault="006115E5" w:rsidP="006115E5">
      <w:pPr>
        <w:pStyle w:val="LightList-Accent51"/>
        <w:ind w:left="0"/>
        <w:rPr>
          <w:rFonts w:ascii="Arial" w:hAnsi="Arial" w:cs="Arial"/>
          <w:b/>
          <w:bCs/>
          <w:sz w:val="28"/>
          <w:szCs w:val="28"/>
        </w:rPr>
      </w:pPr>
      <w:r w:rsidRPr="00A46E83">
        <w:rPr>
          <w:rFonts w:ascii="Arial" w:hAnsi="Arial" w:cs="Arial"/>
          <w:b/>
          <w:bCs/>
          <w:sz w:val="28"/>
          <w:szCs w:val="28"/>
        </w:rPr>
        <w:t>Action 11: Members agreed concerns should be raised with the Department and a meeting sought with Bolder Vision Partners.</w:t>
      </w:r>
    </w:p>
    <w:p w14:paraId="49A003BD" w14:textId="77777777" w:rsidR="006115E5" w:rsidRPr="00A46E83" w:rsidRDefault="006115E5" w:rsidP="006115E5">
      <w:pPr>
        <w:pStyle w:val="LightList-Accent51"/>
        <w:ind w:hanging="720"/>
        <w:rPr>
          <w:rFonts w:ascii="Arial" w:hAnsi="Arial" w:cs="Arial"/>
          <w:b/>
          <w:bCs/>
          <w:sz w:val="28"/>
          <w:szCs w:val="28"/>
        </w:rPr>
      </w:pPr>
    </w:p>
    <w:p w14:paraId="1ABC42C1" w14:textId="77777777" w:rsidR="006115E5" w:rsidRDefault="002A52A6" w:rsidP="006115E5">
      <w:pPr>
        <w:pStyle w:val="LightList-Accent51"/>
        <w:ind w:left="0"/>
        <w:rPr>
          <w:rFonts w:ascii="Arial" w:hAnsi="Arial" w:cs="Arial"/>
          <w:b/>
          <w:sz w:val="28"/>
          <w:szCs w:val="28"/>
        </w:rPr>
      </w:pPr>
      <w:r w:rsidRPr="00B31EBA">
        <w:rPr>
          <w:rFonts w:ascii="Arial" w:hAnsi="Arial" w:cs="Arial"/>
          <w:b/>
          <w:bCs/>
          <w:sz w:val="28"/>
          <w:szCs w:val="28"/>
        </w:rPr>
        <w:t>Action 12: The Business Committee to be asked to make provision in future budgets for the Changing Places policy.</w:t>
      </w:r>
    </w:p>
    <w:p w14:paraId="43599877" w14:textId="77777777" w:rsidR="006115E5" w:rsidRPr="006115E5" w:rsidRDefault="006115E5" w:rsidP="006115E5">
      <w:pPr>
        <w:pStyle w:val="LightList-Accent51"/>
        <w:ind w:left="0"/>
        <w:rPr>
          <w:rFonts w:ascii="Arial" w:hAnsi="Arial" w:cs="Arial"/>
          <w:b/>
          <w:sz w:val="28"/>
          <w:szCs w:val="28"/>
        </w:rPr>
      </w:pPr>
    </w:p>
    <w:p w14:paraId="5F3AE977" w14:textId="77777777" w:rsidR="007E1DC1" w:rsidRPr="00294C6D" w:rsidRDefault="007E1DC1" w:rsidP="002129DA">
      <w:pPr>
        <w:pStyle w:val="LightList-Accent51"/>
        <w:ind w:left="1440" w:hanging="1440"/>
        <w:rPr>
          <w:rFonts w:ascii="Arial" w:hAnsi="Arial" w:cs="Arial"/>
          <w:b/>
          <w:sz w:val="28"/>
          <w:szCs w:val="28"/>
        </w:rPr>
      </w:pPr>
    </w:p>
    <w:sectPr w:rsidR="007E1DC1"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9945" w14:textId="77777777" w:rsidR="0056604A" w:rsidRDefault="0056604A" w:rsidP="00446F47">
      <w:pPr>
        <w:spacing w:after="0" w:line="240" w:lineRule="auto"/>
      </w:pPr>
      <w:r>
        <w:separator/>
      </w:r>
    </w:p>
  </w:endnote>
  <w:endnote w:type="continuationSeparator" w:id="0">
    <w:p w14:paraId="5E9E567D" w14:textId="77777777" w:rsidR="0056604A" w:rsidRDefault="0056604A"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216F" w14:textId="77777777" w:rsidR="006E0A8D" w:rsidRDefault="0084369A">
    <w:pPr>
      <w:pStyle w:val="Footer"/>
      <w:jc w:val="center"/>
    </w:pPr>
    <w:r>
      <w:rPr>
        <w:noProof/>
      </w:rPr>
      <w:t>6</w:t>
    </w:r>
  </w:p>
  <w:p w14:paraId="28CC55CD"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AEC2" w14:textId="77777777" w:rsidR="0056604A" w:rsidRDefault="0056604A" w:rsidP="00446F47">
      <w:pPr>
        <w:spacing w:after="0" w:line="240" w:lineRule="auto"/>
      </w:pPr>
      <w:r>
        <w:separator/>
      </w:r>
    </w:p>
  </w:footnote>
  <w:footnote w:type="continuationSeparator" w:id="0">
    <w:p w14:paraId="146BC749" w14:textId="77777777" w:rsidR="0056604A" w:rsidRDefault="0056604A"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6529D"/>
    <w:multiLevelType w:val="hybridMultilevel"/>
    <w:tmpl w:val="4568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6"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8"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520B37"/>
    <w:multiLevelType w:val="hybridMultilevel"/>
    <w:tmpl w:val="DF067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C552D5"/>
    <w:multiLevelType w:val="hybridMultilevel"/>
    <w:tmpl w:val="E488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8435BC6"/>
    <w:multiLevelType w:val="hybridMultilevel"/>
    <w:tmpl w:val="C282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8"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4AC7210"/>
    <w:multiLevelType w:val="hybridMultilevel"/>
    <w:tmpl w:val="275407D2"/>
    <w:lvl w:ilvl="0" w:tplc="397CA9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449034">
    <w:abstractNumId w:val="32"/>
  </w:num>
  <w:num w:numId="2" w16cid:durableId="159196639">
    <w:abstractNumId w:val="25"/>
  </w:num>
  <w:num w:numId="3" w16cid:durableId="728385914">
    <w:abstractNumId w:val="11"/>
  </w:num>
  <w:num w:numId="4" w16cid:durableId="33626280">
    <w:abstractNumId w:val="6"/>
  </w:num>
  <w:num w:numId="5" w16cid:durableId="2024278843">
    <w:abstractNumId w:val="28"/>
  </w:num>
  <w:num w:numId="6" w16cid:durableId="976496662">
    <w:abstractNumId w:val="20"/>
  </w:num>
  <w:num w:numId="7" w16cid:durableId="2125999963">
    <w:abstractNumId w:val="0"/>
  </w:num>
  <w:num w:numId="8" w16cid:durableId="236211541">
    <w:abstractNumId w:val="19"/>
  </w:num>
  <w:num w:numId="9" w16cid:durableId="425465972">
    <w:abstractNumId w:val="24"/>
  </w:num>
  <w:num w:numId="10" w16cid:durableId="564418967">
    <w:abstractNumId w:val="23"/>
  </w:num>
  <w:num w:numId="11" w16cid:durableId="2061782983">
    <w:abstractNumId w:val="7"/>
  </w:num>
  <w:num w:numId="12" w16cid:durableId="1664359823">
    <w:abstractNumId w:val="31"/>
  </w:num>
  <w:num w:numId="13" w16cid:durableId="1965036482">
    <w:abstractNumId w:val="12"/>
  </w:num>
  <w:num w:numId="14" w16cid:durableId="947809041">
    <w:abstractNumId w:val="8"/>
  </w:num>
  <w:num w:numId="15" w16cid:durableId="1287855130">
    <w:abstractNumId w:val="35"/>
  </w:num>
  <w:num w:numId="16" w16cid:durableId="1188328274">
    <w:abstractNumId w:val="10"/>
  </w:num>
  <w:num w:numId="17" w16cid:durableId="924802540">
    <w:abstractNumId w:val="15"/>
  </w:num>
  <w:num w:numId="18" w16cid:durableId="687027804">
    <w:abstractNumId w:val="17"/>
  </w:num>
  <w:num w:numId="19" w16cid:durableId="500393912">
    <w:abstractNumId w:val="27"/>
  </w:num>
  <w:num w:numId="20" w16cid:durableId="758604036">
    <w:abstractNumId w:val="33"/>
  </w:num>
  <w:num w:numId="21" w16cid:durableId="734856883">
    <w:abstractNumId w:val="30"/>
  </w:num>
  <w:num w:numId="22" w16cid:durableId="1753088835">
    <w:abstractNumId w:val="34"/>
  </w:num>
  <w:num w:numId="23" w16cid:durableId="411436783">
    <w:abstractNumId w:val="2"/>
  </w:num>
  <w:num w:numId="24" w16cid:durableId="1970932319">
    <w:abstractNumId w:val="16"/>
  </w:num>
  <w:num w:numId="25" w16cid:durableId="2024894272">
    <w:abstractNumId w:val="9"/>
  </w:num>
  <w:num w:numId="26" w16cid:durableId="1117144409">
    <w:abstractNumId w:val="1"/>
  </w:num>
  <w:num w:numId="27" w16cid:durableId="29838320">
    <w:abstractNumId w:val="13"/>
  </w:num>
  <w:num w:numId="28" w16cid:durableId="1187213445">
    <w:abstractNumId w:val="4"/>
  </w:num>
  <w:num w:numId="29" w16cid:durableId="522138150">
    <w:abstractNumId w:val="5"/>
  </w:num>
  <w:num w:numId="30" w16cid:durableId="458307895">
    <w:abstractNumId w:val="14"/>
  </w:num>
  <w:num w:numId="31" w16cid:durableId="1891721580">
    <w:abstractNumId w:val="18"/>
  </w:num>
  <w:num w:numId="32" w16cid:durableId="1492671290">
    <w:abstractNumId w:val="26"/>
  </w:num>
  <w:num w:numId="33" w16cid:durableId="1172725381">
    <w:abstractNumId w:val="22"/>
  </w:num>
  <w:num w:numId="34" w16cid:durableId="1668828026">
    <w:abstractNumId w:val="3"/>
  </w:num>
  <w:num w:numId="35" w16cid:durableId="1584293814">
    <w:abstractNumId w:val="21"/>
  </w:num>
  <w:num w:numId="36" w16cid:durableId="3402765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5E27"/>
    <w:rsid w:val="00017E10"/>
    <w:rsid w:val="00022BAA"/>
    <w:rsid w:val="00022EFD"/>
    <w:rsid w:val="00025834"/>
    <w:rsid w:val="00026307"/>
    <w:rsid w:val="00026DCF"/>
    <w:rsid w:val="00027E64"/>
    <w:rsid w:val="00030F3D"/>
    <w:rsid w:val="00035456"/>
    <w:rsid w:val="00036C69"/>
    <w:rsid w:val="000373B0"/>
    <w:rsid w:val="00041700"/>
    <w:rsid w:val="0004239C"/>
    <w:rsid w:val="00043F00"/>
    <w:rsid w:val="00044AE5"/>
    <w:rsid w:val="00044C0C"/>
    <w:rsid w:val="00045A3A"/>
    <w:rsid w:val="00045DF5"/>
    <w:rsid w:val="00045E16"/>
    <w:rsid w:val="0004615C"/>
    <w:rsid w:val="000476F3"/>
    <w:rsid w:val="000503C0"/>
    <w:rsid w:val="00051601"/>
    <w:rsid w:val="00061F43"/>
    <w:rsid w:val="00063825"/>
    <w:rsid w:val="00064526"/>
    <w:rsid w:val="0006485B"/>
    <w:rsid w:val="00066FF1"/>
    <w:rsid w:val="00072328"/>
    <w:rsid w:val="00072749"/>
    <w:rsid w:val="00073D15"/>
    <w:rsid w:val="0007728E"/>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5C62"/>
    <w:rsid w:val="000B11BA"/>
    <w:rsid w:val="000B52CE"/>
    <w:rsid w:val="000B7B0A"/>
    <w:rsid w:val="000C07A5"/>
    <w:rsid w:val="000C10F0"/>
    <w:rsid w:val="000C5E75"/>
    <w:rsid w:val="000C6218"/>
    <w:rsid w:val="000D2F48"/>
    <w:rsid w:val="000D30EB"/>
    <w:rsid w:val="000D55A8"/>
    <w:rsid w:val="000E028B"/>
    <w:rsid w:val="000E461C"/>
    <w:rsid w:val="000E6FAE"/>
    <w:rsid w:val="000E7347"/>
    <w:rsid w:val="000F0EDD"/>
    <w:rsid w:val="000F1D16"/>
    <w:rsid w:val="000F49B8"/>
    <w:rsid w:val="001047D0"/>
    <w:rsid w:val="00106001"/>
    <w:rsid w:val="00111447"/>
    <w:rsid w:val="0011258C"/>
    <w:rsid w:val="001222B4"/>
    <w:rsid w:val="00133F77"/>
    <w:rsid w:val="00135E9C"/>
    <w:rsid w:val="001362AE"/>
    <w:rsid w:val="00137112"/>
    <w:rsid w:val="00137477"/>
    <w:rsid w:val="00142320"/>
    <w:rsid w:val="0014398F"/>
    <w:rsid w:val="0014727C"/>
    <w:rsid w:val="00150860"/>
    <w:rsid w:val="00151064"/>
    <w:rsid w:val="00152414"/>
    <w:rsid w:val="00155062"/>
    <w:rsid w:val="00157C4F"/>
    <w:rsid w:val="00160C9A"/>
    <w:rsid w:val="0016212D"/>
    <w:rsid w:val="00163077"/>
    <w:rsid w:val="00164440"/>
    <w:rsid w:val="00164F21"/>
    <w:rsid w:val="00166137"/>
    <w:rsid w:val="001671C6"/>
    <w:rsid w:val="00167EF8"/>
    <w:rsid w:val="00172341"/>
    <w:rsid w:val="00172442"/>
    <w:rsid w:val="001744AE"/>
    <w:rsid w:val="00175043"/>
    <w:rsid w:val="00176585"/>
    <w:rsid w:val="00180773"/>
    <w:rsid w:val="00185E4B"/>
    <w:rsid w:val="00190542"/>
    <w:rsid w:val="00191107"/>
    <w:rsid w:val="00194C9E"/>
    <w:rsid w:val="001976D3"/>
    <w:rsid w:val="001A1DB1"/>
    <w:rsid w:val="001B0CCB"/>
    <w:rsid w:val="001B1293"/>
    <w:rsid w:val="001B1C79"/>
    <w:rsid w:val="001B431E"/>
    <w:rsid w:val="001B599F"/>
    <w:rsid w:val="001C0E05"/>
    <w:rsid w:val="001C389F"/>
    <w:rsid w:val="001C426D"/>
    <w:rsid w:val="001C5E19"/>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36F5A"/>
    <w:rsid w:val="00242642"/>
    <w:rsid w:val="00243D17"/>
    <w:rsid w:val="00251D83"/>
    <w:rsid w:val="00251F6D"/>
    <w:rsid w:val="0025550A"/>
    <w:rsid w:val="00264405"/>
    <w:rsid w:val="002646CB"/>
    <w:rsid w:val="002657BD"/>
    <w:rsid w:val="00274D9E"/>
    <w:rsid w:val="0028527E"/>
    <w:rsid w:val="00292298"/>
    <w:rsid w:val="0029334C"/>
    <w:rsid w:val="00294C6D"/>
    <w:rsid w:val="0029635D"/>
    <w:rsid w:val="002969C3"/>
    <w:rsid w:val="002A36D6"/>
    <w:rsid w:val="002A3D42"/>
    <w:rsid w:val="002A3F0D"/>
    <w:rsid w:val="002A52A6"/>
    <w:rsid w:val="002A5567"/>
    <w:rsid w:val="002A5DC0"/>
    <w:rsid w:val="002A642E"/>
    <w:rsid w:val="002A6BB7"/>
    <w:rsid w:val="002A6E9D"/>
    <w:rsid w:val="002B4C41"/>
    <w:rsid w:val="002B6BE7"/>
    <w:rsid w:val="002B7284"/>
    <w:rsid w:val="002B7E90"/>
    <w:rsid w:val="002C284A"/>
    <w:rsid w:val="002C38AB"/>
    <w:rsid w:val="002C3FE8"/>
    <w:rsid w:val="002C554F"/>
    <w:rsid w:val="002C626A"/>
    <w:rsid w:val="002D3334"/>
    <w:rsid w:val="002D35A6"/>
    <w:rsid w:val="002D3782"/>
    <w:rsid w:val="002D4B95"/>
    <w:rsid w:val="002D4C90"/>
    <w:rsid w:val="002D686C"/>
    <w:rsid w:val="002D7BF0"/>
    <w:rsid w:val="002D7F3C"/>
    <w:rsid w:val="002E2553"/>
    <w:rsid w:val="002E2932"/>
    <w:rsid w:val="002E474D"/>
    <w:rsid w:val="002F3EF8"/>
    <w:rsid w:val="002F4D2B"/>
    <w:rsid w:val="002F773B"/>
    <w:rsid w:val="00300DAA"/>
    <w:rsid w:val="00301B13"/>
    <w:rsid w:val="00302547"/>
    <w:rsid w:val="00311602"/>
    <w:rsid w:val="00313B85"/>
    <w:rsid w:val="00314B55"/>
    <w:rsid w:val="00315F86"/>
    <w:rsid w:val="00316B85"/>
    <w:rsid w:val="00317F24"/>
    <w:rsid w:val="00322988"/>
    <w:rsid w:val="00323B85"/>
    <w:rsid w:val="00325C62"/>
    <w:rsid w:val="00326F24"/>
    <w:rsid w:val="003354FC"/>
    <w:rsid w:val="003372A9"/>
    <w:rsid w:val="0034031E"/>
    <w:rsid w:val="0034427D"/>
    <w:rsid w:val="00353805"/>
    <w:rsid w:val="003569A3"/>
    <w:rsid w:val="00357F84"/>
    <w:rsid w:val="00362CA8"/>
    <w:rsid w:val="00363C26"/>
    <w:rsid w:val="00366C6D"/>
    <w:rsid w:val="00370BDC"/>
    <w:rsid w:val="00373AC0"/>
    <w:rsid w:val="003752E3"/>
    <w:rsid w:val="0038445F"/>
    <w:rsid w:val="0038447A"/>
    <w:rsid w:val="00384FBE"/>
    <w:rsid w:val="00386AD1"/>
    <w:rsid w:val="00387366"/>
    <w:rsid w:val="00394DAD"/>
    <w:rsid w:val="003954D0"/>
    <w:rsid w:val="00396978"/>
    <w:rsid w:val="003A2373"/>
    <w:rsid w:val="003A4B9B"/>
    <w:rsid w:val="003B3429"/>
    <w:rsid w:val="003B4652"/>
    <w:rsid w:val="003B4674"/>
    <w:rsid w:val="003B57B0"/>
    <w:rsid w:val="003B799B"/>
    <w:rsid w:val="003C0D77"/>
    <w:rsid w:val="003C422A"/>
    <w:rsid w:val="003C455F"/>
    <w:rsid w:val="003C5E9A"/>
    <w:rsid w:val="003C6B1C"/>
    <w:rsid w:val="003D5091"/>
    <w:rsid w:val="003D6225"/>
    <w:rsid w:val="003E0F4F"/>
    <w:rsid w:val="003E5597"/>
    <w:rsid w:val="003E6A22"/>
    <w:rsid w:val="003F3D8B"/>
    <w:rsid w:val="004005E3"/>
    <w:rsid w:val="00400A0F"/>
    <w:rsid w:val="004019F2"/>
    <w:rsid w:val="00402C45"/>
    <w:rsid w:val="00405F33"/>
    <w:rsid w:val="004103C2"/>
    <w:rsid w:val="0041287F"/>
    <w:rsid w:val="004134A5"/>
    <w:rsid w:val="0041527E"/>
    <w:rsid w:val="00420125"/>
    <w:rsid w:val="00420C08"/>
    <w:rsid w:val="00433B02"/>
    <w:rsid w:val="0044075E"/>
    <w:rsid w:val="00440CA5"/>
    <w:rsid w:val="00440D3B"/>
    <w:rsid w:val="004429E5"/>
    <w:rsid w:val="004458D7"/>
    <w:rsid w:val="00446F47"/>
    <w:rsid w:val="0045230E"/>
    <w:rsid w:val="004544D0"/>
    <w:rsid w:val="00455A97"/>
    <w:rsid w:val="00457E2B"/>
    <w:rsid w:val="00465C34"/>
    <w:rsid w:val="0046614E"/>
    <w:rsid w:val="00472868"/>
    <w:rsid w:val="00472CC6"/>
    <w:rsid w:val="00475304"/>
    <w:rsid w:val="00480F01"/>
    <w:rsid w:val="004847BB"/>
    <w:rsid w:val="00484EC5"/>
    <w:rsid w:val="00486813"/>
    <w:rsid w:val="004914AB"/>
    <w:rsid w:val="00492713"/>
    <w:rsid w:val="0049409F"/>
    <w:rsid w:val="0049428F"/>
    <w:rsid w:val="0049578A"/>
    <w:rsid w:val="00495EFA"/>
    <w:rsid w:val="00495F55"/>
    <w:rsid w:val="00497CD8"/>
    <w:rsid w:val="004A2351"/>
    <w:rsid w:val="004A4FF6"/>
    <w:rsid w:val="004A50B2"/>
    <w:rsid w:val="004B384B"/>
    <w:rsid w:val="004B393D"/>
    <w:rsid w:val="004B3F4E"/>
    <w:rsid w:val="004B4437"/>
    <w:rsid w:val="004B6585"/>
    <w:rsid w:val="004C25DD"/>
    <w:rsid w:val="004C2A81"/>
    <w:rsid w:val="004C7307"/>
    <w:rsid w:val="004D07CE"/>
    <w:rsid w:val="004D0D5D"/>
    <w:rsid w:val="004D15A6"/>
    <w:rsid w:val="004D1BBB"/>
    <w:rsid w:val="004D23F8"/>
    <w:rsid w:val="004D27B4"/>
    <w:rsid w:val="004D53DA"/>
    <w:rsid w:val="004D66B3"/>
    <w:rsid w:val="004D6BBE"/>
    <w:rsid w:val="004E0EEE"/>
    <w:rsid w:val="004E22D3"/>
    <w:rsid w:val="004E4831"/>
    <w:rsid w:val="004E6219"/>
    <w:rsid w:val="004F0201"/>
    <w:rsid w:val="004F168C"/>
    <w:rsid w:val="004F2EC1"/>
    <w:rsid w:val="004F3013"/>
    <w:rsid w:val="004F35FE"/>
    <w:rsid w:val="004F3C22"/>
    <w:rsid w:val="004F6188"/>
    <w:rsid w:val="005127F4"/>
    <w:rsid w:val="00514C9A"/>
    <w:rsid w:val="00514DA4"/>
    <w:rsid w:val="0051673A"/>
    <w:rsid w:val="005167BD"/>
    <w:rsid w:val="005218B3"/>
    <w:rsid w:val="005231B0"/>
    <w:rsid w:val="00523779"/>
    <w:rsid w:val="00524508"/>
    <w:rsid w:val="0052455C"/>
    <w:rsid w:val="00524ACE"/>
    <w:rsid w:val="005269E9"/>
    <w:rsid w:val="00526C66"/>
    <w:rsid w:val="00534B93"/>
    <w:rsid w:val="00534EE1"/>
    <w:rsid w:val="0053597E"/>
    <w:rsid w:val="005364C7"/>
    <w:rsid w:val="00536A91"/>
    <w:rsid w:val="00543C2F"/>
    <w:rsid w:val="00551EB1"/>
    <w:rsid w:val="00552590"/>
    <w:rsid w:val="005530F1"/>
    <w:rsid w:val="005547A8"/>
    <w:rsid w:val="005605A8"/>
    <w:rsid w:val="0056604A"/>
    <w:rsid w:val="00572611"/>
    <w:rsid w:val="0057262C"/>
    <w:rsid w:val="005762BA"/>
    <w:rsid w:val="0058053F"/>
    <w:rsid w:val="005810E4"/>
    <w:rsid w:val="0058358D"/>
    <w:rsid w:val="00586783"/>
    <w:rsid w:val="00587616"/>
    <w:rsid w:val="00590FCF"/>
    <w:rsid w:val="00596E2D"/>
    <w:rsid w:val="005A3DEB"/>
    <w:rsid w:val="005A6104"/>
    <w:rsid w:val="005A791B"/>
    <w:rsid w:val="005B05EC"/>
    <w:rsid w:val="005B348B"/>
    <w:rsid w:val="005B356B"/>
    <w:rsid w:val="005B6FD0"/>
    <w:rsid w:val="005C626F"/>
    <w:rsid w:val="005D43D5"/>
    <w:rsid w:val="005D6E54"/>
    <w:rsid w:val="005E0EFB"/>
    <w:rsid w:val="005E29C3"/>
    <w:rsid w:val="005E38EB"/>
    <w:rsid w:val="005F5369"/>
    <w:rsid w:val="00600788"/>
    <w:rsid w:val="0060151D"/>
    <w:rsid w:val="00602515"/>
    <w:rsid w:val="0060409E"/>
    <w:rsid w:val="00606987"/>
    <w:rsid w:val="006115E5"/>
    <w:rsid w:val="0061173B"/>
    <w:rsid w:val="0061304D"/>
    <w:rsid w:val="00613D48"/>
    <w:rsid w:val="0061436E"/>
    <w:rsid w:val="006147E0"/>
    <w:rsid w:val="006150FF"/>
    <w:rsid w:val="00617612"/>
    <w:rsid w:val="006247B3"/>
    <w:rsid w:val="00627145"/>
    <w:rsid w:val="00631D8A"/>
    <w:rsid w:val="00632CD4"/>
    <w:rsid w:val="00634645"/>
    <w:rsid w:val="006349D1"/>
    <w:rsid w:val="00634BCF"/>
    <w:rsid w:val="006371A3"/>
    <w:rsid w:val="00637CB4"/>
    <w:rsid w:val="006428C4"/>
    <w:rsid w:val="00644CD1"/>
    <w:rsid w:val="006472EC"/>
    <w:rsid w:val="0065645D"/>
    <w:rsid w:val="006567C0"/>
    <w:rsid w:val="0065681F"/>
    <w:rsid w:val="006579CF"/>
    <w:rsid w:val="00657E72"/>
    <w:rsid w:val="006638E1"/>
    <w:rsid w:val="0066393C"/>
    <w:rsid w:val="006646CF"/>
    <w:rsid w:val="00664F6F"/>
    <w:rsid w:val="006659A5"/>
    <w:rsid w:val="006669A1"/>
    <w:rsid w:val="006676B1"/>
    <w:rsid w:val="00674DAE"/>
    <w:rsid w:val="0067754A"/>
    <w:rsid w:val="00677D76"/>
    <w:rsid w:val="006861F1"/>
    <w:rsid w:val="006864B8"/>
    <w:rsid w:val="00686798"/>
    <w:rsid w:val="00690FAB"/>
    <w:rsid w:val="006A0495"/>
    <w:rsid w:val="006A1635"/>
    <w:rsid w:val="006A3ABE"/>
    <w:rsid w:val="006A3B07"/>
    <w:rsid w:val="006A4937"/>
    <w:rsid w:val="006A5744"/>
    <w:rsid w:val="006A7855"/>
    <w:rsid w:val="006B04FA"/>
    <w:rsid w:val="006B06E2"/>
    <w:rsid w:val="006B0F98"/>
    <w:rsid w:val="006B2641"/>
    <w:rsid w:val="006B2A45"/>
    <w:rsid w:val="006B3514"/>
    <w:rsid w:val="006B5CEF"/>
    <w:rsid w:val="006C18CF"/>
    <w:rsid w:val="006C26A6"/>
    <w:rsid w:val="006C53C9"/>
    <w:rsid w:val="006C55EC"/>
    <w:rsid w:val="006C706F"/>
    <w:rsid w:val="006C7958"/>
    <w:rsid w:val="006D6CFC"/>
    <w:rsid w:val="006E0372"/>
    <w:rsid w:val="006E0A8D"/>
    <w:rsid w:val="006E1D63"/>
    <w:rsid w:val="006E5E30"/>
    <w:rsid w:val="006F1663"/>
    <w:rsid w:val="006F3315"/>
    <w:rsid w:val="006F7E62"/>
    <w:rsid w:val="007018A8"/>
    <w:rsid w:val="00702371"/>
    <w:rsid w:val="00703362"/>
    <w:rsid w:val="007034FF"/>
    <w:rsid w:val="00706834"/>
    <w:rsid w:val="007116FB"/>
    <w:rsid w:val="007132C7"/>
    <w:rsid w:val="00714C96"/>
    <w:rsid w:val="00716B4B"/>
    <w:rsid w:val="0072028F"/>
    <w:rsid w:val="00723597"/>
    <w:rsid w:val="00724280"/>
    <w:rsid w:val="00725CF6"/>
    <w:rsid w:val="00727C1A"/>
    <w:rsid w:val="0073058B"/>
    <w:rsid w:val="0073217A"/>
    <w:rsid w:val="00733D07"/>
    <w:rsid w:val="00740F51"/>
    <w:rsid w:val="0074350B"/>
    <w:rsid w:val="00743B95"/>
    <w:rsid w:val="00745EDA"/>
    <w:rsid w:val="007500E3"/>
    <w:rsid w:val="00750442"/>
    <w:rsid w:val="00752EA2"/>
    <w:rsid w:val="00753B18"/>
    <w:rsid w:val="00755D37"/>
    <w:rsid w:val="00756212"/>
    <w:rsid w:val="00757E05"/>
    <w:rsid w:val="00760524"/>
    <w:rsid w:val="00760CEA"/>
    <w:rsid w:val="0076108F"/>
    <w:rsid w:val="00761898"/>
    <w:rsid w:val="007618DC"/>
    <w:rsid w:val="00762083"/>
    <w:rsid w:val="0076274B"/>
    <w:rsid w:val="00763764"/>
    <w:rsid w:val="00766885"/>
    <w:rsid w:val="00767CD7"/>
    <w:rsid w:val="00771A4D"/>
    <w:rsid w:val="00774584"/>
    <w:rsid w:val="00777A32"/>
    <w:rsid w:val="007840D2"/>
    <w:rsid w:val="00785004"/>
    <w:rsid w:val="00786434"/>
    <w:rsid w:val="00790744"/>
    <w:rsid w:val="00792D9F"/>
    <w:rsid w:val="00794185"/>
    <w:rsid w:val="00795677"/>
    <w:rsid w:val="007A0BC3"/>
    <w:rsid w:val="007A2837"/>
    <w:rsid w:val="007A2AEF"/>
    <w:rsid w:val="007A6364"/>
    <w:rsid w:val="007B2A3D"/>
    <w:rsid w:val="007B52FA"/>
    <w:rsid w:val="007B663A"/>
    <w:rsid w:val="007C31B8"/>
    <w:rsid w:val="007C3D60"/>
    <w:rsid w:val="007C48B6"/>
    <w:rsid w:val="007C61F3"/>
    <w:rsid w:val="007C7F2D"/>
    <w:rsid w:val="007D079B"/>
    <w:rsid w:val="007D438E"/>
    <w:rsid w:val="007D5C1E"/>
    <w:rsid w:val="007D6527"/>
    <w:rsid w:val="007E1DC1"/>
    <w:rsid w:val="007E473F"/>
    <w:rsid w:val="007F11E4"/>
    <w:rsid w:val="007F41E9"/>
    <w:rsid w:val="007F4850"/>
    <w:rsid w:val="007F693F"/>
    <w:rsid w:val="00800C35"/>
    <w:rsid w:val="00801DF9"/>
    <w:rsid w:val="008035EB"/>
    <w:rsid w:val="008037D2"/>
    <w:rsid w:val="0080543A"/>
    <w:rsid w:val="0080664E"/>
    <w:rsid w:val="00806D9A"/>
    <w:rsid w:val="00824729"/>
    <w:rsid w:val="00826150"/>
    <w:rsid w:val="008319F9"/>
    <w:rsid w:val="008348B4"/>
    <w:rsid w:val="00835BB4"/>
    <w:rsid w:val="0084369A"/>
    <w:rsid w:val="0084478D"/>
    <w:rsid w:val="00851EFD"/>
    <w:rsid w:val="00851F9B"/>
    <w:rsid w:val="0085367D"/>
    <w:rsid w:val="00853897"/>
    <w:rsid w:val="008636BA"/>
    <w:rsid w:val="008649C7"/>
    <w:rsid w:val="008654AA"/>
    <w:rsid w:val="00865F34"/>
    <w:rsid w:val="008710E7"/>
    <w:rsid w:val="0087277C"/>
    <w:rsid w:val="00874065"/>
    <w:rsid w:val="008749C3"/>
    <w:rsid w:val="00874A35"/>
    <w:rsid w:val="0087537F"/>
    <w:rsid w:val="00875B1C"/>
    <w:rsid w:val="00881D6B"/>
    <w:rsid w:val="0088439D"/>
    <w:rsid w:val="00887953"/>
    <w:rsid w:val="008903A5"/>
    <w:rsid w:val="00890533"/>
    <w:rsid w:val="008914D8"/>
    <w:rsid w:val="00891DAF"/>
    <w:rsid w:val="008952F1"/>
    <w:rsid w:val="008957F4"/>
    <w:rsid w:val="008961CA"/>
    <w:rsid w:val="008967A3"/>
    <w:rsid w:val="008A0C6E"/>
    <w:rsid w:val="008A154F"/>
    <w:rsid w:val="008A17E6"/>
    <w:rsid w:val="008A320C"/>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3763"/>
    <w:rsid w:val="0090631A"/>
    <w:rsid w:val="0091223B"/>
    <w:rsid w:val="00916F48"/>
    <w:rsid w:val="00920F24"/>
    <w:rsid w:val="009224CC"/>
    <w:rsid w:val="00922FC9"/>
    <w:rsid w:val="0092352B"/>
    <w:rsid w:val="0092443A"/>
    <w:rsid w:val="00927CF9"/>
    <w:rsid w:val="00930A61"/>
    <w:rsid w:val="009325A9"/>
    <w:rsid w:val="00933429"/>
    <w:rsid w:val="009355AC"/>
    <w:rsid w:val="00940440"/>
    <w:rsid w:val="00940A36"/>
    <w:rsid w:val="00941172"/>
    <w:rsid w:val="0094299F"/>
    <w:rsid w:val="00942BC7"/>
    <w:rsid w:val="0094680C"/>
    <w:rsid w:val="0094732B"/>
    <w:rsid w:val="0095028D"/>
    <w:rsid w:val="0095180F"/>
    <w:rsid w:val="00952963"/>
    <w:rsid w:val="00952C8B"/>
    <w:rsid w:val="009536CE"/>
    <w:rsid w:val="00963313"/>
    <w:rsid w:val="009652C9"/>
    <w:rsid w:val="0096569E"/>
    <w:rsid w:val="009731CB"/>
    <w:rsid w:val="0097485A"/>
    <w:rsid w:val="0098376E"/>
    <w:rsid w:val="0099259D"/>
    <w:rsid w:val="009965C5"/>
    <w:rsid w:val="00997D73"/>
    <w:rsid w:val="009A4D85"/>
    <w:rsid w:val="009A7F9B"/>
    <w:rsid w:val="009B1A61"/>
    <w:rsid w:val="009C0C86"/>
    <w:rsid w:val="009C405E"/>
    <w:rsid w:val="009D1500"/>
    <w:rsid w:val="009D1A18"/>
    <w:rsid w:val="009D3548"/>
    <w:rsid w:val="009D5C86"/>
    <w:rsid w:val="009E3CAC"/>
    <w:rsid w:val="009E4AB3"/>
    <w:rsid w:val="009E5749"/>
    <w:rsid w:val="009F0B6B"/>
    <w:rsid w:val="009F22C5"/>
    <w:rsid w:val="009F301A"/>
    <w:rsid w:val="009F6EF9"/>
    <w:rsid w:val="00A01CF7"/>
    <w:rsid w:val="00A0261F"/>
    <w:rsid w:val="00A027D1"/>
    <w:rsid w:val="00A0656D"/>
    <w:rsid w:val="00A0691A"/>
    <w:rsid w:val="00A06AA5"/>
    <w:rsid w:val="00A12F83"/>
    <w:rsid w:val="00A1579A"/>
    <w:rsid w:val="00A218DD"/>
    <w:rsid w:val="00A25F9A"/>
    <w:rsid w:val="00A33381"/>
    <w:rsid w:val="00A33917"/>
    <w:rsid w:val="00A34E1A"/>
    <w:rsid w:val="00A37CAD"/>
    <w:rsid w:val="00A407CF"/>
    <w:rsid w:val="00A4109F"/>
    <w:rsid w:val="00A46E83"/>
    <w:rsid w:val="00A470D5"/>
    <w:rsid w:val="00A50D21"/>
    <w:rsid w:val="00A5130F"/>
    <w:rsid w:val="00A52329"/>
    <w:rsid w:val="00A537B3"/>
    <w:rsid w:val="00A53F96"/>
    <w:rsid w:val="00A63F61"/>
    <w:rsid w:val="00A64D99"/>
    <w:rsid w:val="00A64F20"/>
    <w:rsid w:val="00A66731"/>
    <w:rsid w:val="00A720C0"/>
    <w:rsid w:val="00A74ADB"/>
    <w:rsid w:val="00A806BA"/>
    <w:rsid w:val="00A828EE"/>
    <w:rsid w:val="00A83BDC"/>
    <w:rsid w:val="00A86445"/>
    <w:rsid w:val="00A87BF1"/>
    <w:rsid w:val="00A90D9C"/>
    <w:rsid w:val="00A91DFB"/>
    <w:rsid w:val="00A950E8"/>
    <w:rsid w:val="00A970D9"/>
    <w:rsid w:val="00AA02DD"/>
    <w:rsid w:val="00AA1820"/>
    <w:rsid w:val="00AA2231"/>
    <w:rsid w:val="00AA286B"/>
    <w:rsid w:val="00AA3788"/>
    <w:rsid w:val="00AA5B6E"/>
    <w:rsid w:val="00AA71A4"/>
    <w:rsid w:val="00AB037E"/>
    <w:rsid w:val="00AB11E8"/>
    <w:rsid w:val="00AB50A7"/>
    <w:rsid w:val="00AB53F9"/>
    <w:rsid w:val="00AB7FFB"/>
    <w:rsid w:val="00AC03FA"/>
    <w:rsid w:val="00AC30A0"/>
    <w:rsid w:val="00AC323F"/>
    <w:rsid w:val="00AC42B6"/>
    <w:rsid w:val="00AC6971"/>
    <w:rsid w:val="00AD5109"/>
    <w:rsid w:val="00AD57E8"/>
    <w:rsid w:val="00AE000E"/>
    <w:rsid w:val="00AE11B3"/>
    <w:rsid w:val="00AE2FE3"/>
    <w:rsid w:val="00AE6A89"/>
    <w:rsid w:val="00AF09B3"/>
    <w:rsid w:val="00AF2BA3"/>
    <w:rsid w:val="00AF747F"/>
    <w:rsid w:val="00AF7513"/>
    <w:rsid w:val="00B0117E"/>
    <w:rsid w:val="00B04C88"/>
    <w:rsid w:val="00B059E8"/>
    <w:rsid w:val="00B05A8B"/>
    <w:rsid w:val="00B060B2"/>
    <w:rsid w:val="00B07C29"/>
    <w:rsid w:val="00B168D7"/>
    <w:rsid w:val="00B17F50"/>
    <w:rsid w:val="00B2390F"/>
    <w:rsid w:val="00B24FC3"/>
    <w:rsid w:val="00B3022B"/>
    <w:rsid w:val="00B30F3E"/>
    <w:rsid w:val="00B31B13"/>
    <w:rsid w:val="00B31E35"/>
    <w:rsid w:val="00B31EBA"/>
    <w:rsid w:val="00B36085"/>
    <w:rsid w:val="00B41E3B"/>
    <w:rsid w:val="00B432DA"/>
    <w:rsid w:val="00B45E99"/>
    <w:rsid w:val="00B47699"/>
    <w:rsid w:val="00B47A3D"/>
    <w:rsid w:val="00B500B2"/>
    <w:rsid w:val="00B532E4"/>
    <w:rsid w:val="00B533A8"/>
    <w:rsid w:val="00B61DBA"/>
    <w:rsid w:val="00B6249C"/>
    <w:rsid w:val="00B63252"/>
    <w:rsid w:val="00B64780"/>
    <w:rsid w:val="00B64EF3"/>
    <w:rsid w:val="00B65F36"/>
    <w:rsid w:val="00B66305"/>
    <w:rsid w:val="00B667E4"/>
    <w:rsid w:val="00B77F5D"/>
    <w:rsid w:val="00B80D7B"/>
    <w:rsid w:val="00B85E1F"/>
    <w:rsid w:val="00B90BEB"/>
    <w:rsid w:val="00B90C3C"/>
    <w:rsid w:val="00B9245A"/>
    <w:rsid w:val="00B92DB7"/>
    <w:rsid w:val="00B935EF"/>
    <w:rsid w:val="00B9363F"/>
    <w:rsid w:val="00B95129"/>
    <w:rsid w:val="00B96FCD"/>
    <w:rsid w:val="00BA194E"/>
    <w:rsid w:val="00BA235B"/>
    <w:rsid w:val="00BA7108"/>
    <w:rsid w:val="00BB0BBF"/>
    <w:rsid w:val="00BB69D9"/>
    <w:rsid w:val="00BC0FBC"/>
    <w:rsid w:val="00BC20AA"/>
    <w:rsid w:val="00BC6218"/>
    <w:rsid w:val="00BD00BA"/>
    <w:rsid w:val="00BD2AE8"/>
    <w:rsid w:val="00BD3A45"/>
    <w:rsid w:val="00BD4D38"/>
    <w:rsid w:val="00BE2148"/>
    <w:rsid w:val="00BE5787"/>
    <w:rsid w:val="00BE694A"/>
    <w:rsid w:val="00BE7E1C"/>
    <w:rsid w:val="00BF310B"/>
    <w:rsid w:val="00BF6667"/>
    <w:rsid w:val="00BF72B9"/>
    <w:rsid w:val="00C037F8"/>
    <w:rsid w:val="00C03847"/>
    <w:rsid w:val="00C10B12"/>
    <w:rsid w:val="00C21025"/>
    <w:rsid w:val="00C224CE"/>
    <w:rsid w:val="00C22955"/>
    <w:rsid w:val="00C25328"/>
    <w:rsid w:val="00C254B3"/>
    <w:rsid w:val="00C316B2"/>
    <w:rsid w:val="00C31E7D"/>
    <w:rsid w:val="00C36188"/>
    <w:rsid w:val="00C410F1"/>
    <w:rsid w:val="00C423DF"/>
    <w:rsid w:val="00C42986"/>
    <w:rsid w:val="00C42C59"/>
    <w:rsid w:val="00C55637"/>
    <w:rsid w:val="00C55EAA"/>
    <w:rsid w:val="00C60442"/>
    <w:rsid w:val="00C626C3"/>
    <w:rsid w:val="00C633D8"/>
    <w:rsid w:val="00C64135"/>
    <w:rsid w:val="00C6494D"/>
    <w:rsid w:val="00C65708"/>
    <w:rsid w:val="00C6603D"/>
    <w:rsid w:val="00C7251B"/>
    <w:rsid w:val="00C75888"/>
    <w:rsid w:val="00C8129E"/>
    <w:rsid w:val="00C81AAD"/>
    <w:rsid w:val="00C838D9"/>
    <w:rsid w:val="00C86803"/>
    <w:rsid w:val="00C87DF4"/>
    <w:rsid w:val="00C94344"/>
    <w:rsid w:val="00C9623A"/>
    <w:rsid w:val="00C97881"/>
    <w:rsid w:val="00CA0C33"/>
    <w:rsid w:val="00CA57D6"/>
    <w:rsid w:val="00CA635F"/>
    <w:rsid w:val="00CB1103"/>
    <w:rsid w:val="00CB6EE5"/>
    <w:rsid w:val="00CC01DC"/>
    <w:rsid w:val="00CC3813"/>
    <w:rsid w:val="00CD26CA"/>
    <w:rsid w:val="00CD3DB3"/>
    <w:rsid w:val="00CD4340"/>
    <w:rsid w:val="00CD48B1"/>
    <w:rsid w:val="00CD5EAE"/>
    <w:rsid w:val="00CD61CA"/>
    <w:rsid w:val="00CE015C"/>
    <w:rsid w:val="00CE748D"/>
    <w:rsid w:val="00CF2ABD"/>
    <w:rsid w:val="00CF3306"/>
    <w:rsid w:val="00CF4255"/>
    <w:rsid w:val="00CF4459"/>
    <w:rsid w:val="00CF7B3A"/>
    <w:rsid w:val="00D011A0"/>
    <w:rsid w:val="00D02740"/>
    <w:rsid w:val="00D02999"/>
    <w:rsid w:val="00D041FC"/>
    <w:rsid w:val="00D04E46"/>
    <w:rsid w:val="00D11EEB"/>
    <w:rsid w:val="00D12D13"/>
    <w:rsid w:val="00D15490"/>
    <w:rsid w:val="00D158FA"/>
    <w:rsid w:val="00D20205"/>
    <w:rsid w:val="00D2248C"/>
    <w:rsid w:val="00D31BA5"/>
    <w:rsid w:val="00D33C82"/>
    <w:rsid w:val="00D42209"/>
    <w:rsid w:val="00D437BC"/>
    <w:rsid w:val="00D445E0"/>
    <w:rsid w:val="00D51A06"/>
    <w:rsid w:val="00D5581F"/>
    <w:rsid w:val="00D57B8A"/>
    <w:rsid w:val="00D605DC"/>
    <w:rsid w:val="00D6103E"/>
    <w:rsid w:val="00D6411C"/>
    <w:rsid w:val="00D66649"/>
    <w:rsid w:val="00D73111"/>
    <w:rsid w:val="00D7409C"/>
    <w:rsid w:val="00D742A4"/>
    <w:rsid w:val="00D7669F"/>
    <w:rsid w:val="00D84F57"/>
    <w:rsid w:val="00D8789D"/>
    <w:rsid w:val="00D914D4"/>
    <w:rsid w:val="00D9555D"/>
    <w:rsid w:val="00D97AA1"/>
    <w:rsid w:val="00DA10D3"/>
    <w:rsid w:val="00DA67C1"/>
    <w:rsid w:val="00DB113E"/>
    <w:rsid w:val="00DB40AD"/>
    <w:rsid w:val="00DB4B7E"/>
    <w:rsid w:val="00DB6126"/>
    <w:rsid w:val="00DC6F8E"/>
    <w:rsid w:val="00DD60C9"/>
    <w:rsid w:val="00DE70DD"/>
    <w:rsid w:val="00DF4730"/>
    <w:rsid w:val="00DF55C0"/>
    <w:rsid w:val="00DF6ACB"/>
    <w:rsid w:val="00DF6E24"/>
    <w:rsid w:val="00DF774E"/>
    <w:rsid w:val="00DF7898"/>
    <w:rsid w:val="00E023D2"/>
    <w:rsid w:val="00E031EF"/>
    <w:rsid w:val="00E12F4B"/>
    <w:rsid w:val="00E131CE"/>
    <w:rsid w:val="00E154BC"/>
    <w:rsid w:val="00E17870"/>
    <w:rsid w:val="00E216F5"/>
    <w:rsid w:val="00E21F60"/>
    <w:rsid w:val="00E24842"/>
    <w:rsid w:val="00E24EE7"/>
    <w:rsid w:val="00E253A9"/>
    <w:rsid w:val="00E26B08"/>
    <w:rsid w:val="00E27522"/>
    <w:rsid w:val="00E317FE"/>
    <w:rsid w:val="00E4037B"/>
    <w:rsid w:val="00E45C3B"/>
    <w:rsid w:val="00E56E95"/>
    <w:rsid w:val="00E6148D"/>
    <w:rsid w:val="00E63843"/>
    <w:rsid w:val="00E6440E"/>
    <w:rsid w:val="00E67B71"/>
    <w:rsid w:val="00E70C35"/>
    <w:rsid w:val="00E71A9C"/>
    <w:rsid w:val="00E761B4"/>
    <w:rsid w:val="00E773F5"/>
    <w:rsid w:val="00E802F2"/>
    <w:rsid w:val="00E82680"/>
    <w:rsid w:val="00E82B21"/>
    <w:rsid w:val="00E8351A"/>
    <w:rsid w:val="00E83B5C"/>
    <w:rsid w:val="00E9057A"/>
    <w:rsid w:val="00E929F5"/>
    <w:rsid w:val="00E94704"/>
    <w:rsid w:val="00E95836"/>
    <w:rsid w:val="00E97D7D"/>
    <w:rsid w:val="00EA012A"/>
    <w:rsid w:val="00EA0A28"/>
    <w:rsid w:val="00EA5031"/>
    <w:rsid w:val="00EB271E"/>
    <w:rsid w:val="00EB6021"/>
    <w:rsid w:val="00EC18FB"/>
    <w:rsid w:val="00EC1CB3"/>
    <w:rsid w:val="00EC64B4"/>
    <w:rsid w:val="00EC7078"/>
    <w:rsid w:val="00ED4DD1"/>
    <w:rsid w:val="00ED5ADB"/>
    <w:rsid w:val="00EE0880"/>
    <w:rsid w:val="00EE1ED0"/>
    <w:rsid w:val="00EE2EB6"/>
    <w:rsid w:val="00EE3E6F"/>
    <w:rsid w:val="00EE4F77"/>
    <w:rsid w:val="00EF1709"/>
    <w:rsid w:val="00EF418C"/>
    <w:rsid w:val="00EF6ABB"/>
    <w:rsid w:val="00EF7498"/>
    <w:rsid w:val="00F00DEA"/>
    <w:rsid w:val="00F04D7D"/>
    <w:rsid w:val="00F053EB"/>
    <w:rsid w:val="00F05958"/>
    <w:rsid w:val="00F05C4B"/>
    <w:rsid w:val="00F12724"/>
    <w:rsid w:val="00F12E95"/>
    <w:rsid w:val="00F13594"/>
    <w:rsid w:val="00F15400"/>
    <w:rsid w:val="00F21EC8"/>
    <w:rsid w:val="00F2554C"/>
    <w:rsid w:val="00F27F0C"/>
    <w:rsid w:val="00F32A5F"/>
    <w:rsid w:val="00F337B0"/>
    <w:rsid w:val="00F351FD"/>
    <w:rsid w:val="00F35432"/>
    <w:rsid w:val="00F43229"/>
    <w:rsid w:val="00F4764B"/>
    <w:rsid w:val="00F50592"/>
    <w:rsid w:val="00F575E6"/>
    <w:rsid w:val="00F57611"/>
    <w:rsid w:val="00F60294"/>
    <w:rsid w:val="00F618A4"/>
    <w:rsid w:val="00F643B1"/>
    <w:rsid w:val="00F66E13"/>
    <w:rsid w:val="00F6712B"/>
    <w:rsid w:val="00F67CF5"/>
    <w:rsid w:val="00F71C47"/>
    <w:rsid w:val="00F77728"/>
    <w:rsid w:val="00F777F7"/>
    <w:rsid w:val="00F86A66"/>
    <w:rsid w:val="00F92B84"/>
    <w:rsid w:val="00FA1172"/>
    <w:rsid w:val="00FA225D"/>
    <w:rsid w:val="00FA6E8C"/>
    <w:rsid w:val="00FB3EE2"/>
    <w:rsid w:val="00FB7004"/>
    <w:rsid w:val="00FC0004"/>
    <w:rsid w:val="00FC1E43"/>
    <w:rsid w:val="00FC4CE8"/>
    <w:rsid w:val="00FD06AF"/>
    <w:rsid w:val="00FD17B6"/>
    <w:rsid w:val="00FD4A83"/>
    <w:rsid w:val="00FD4B9D"/>
    <w:rsid w:val="00FD753D"/>
    <w:rsid w:val="00FE36B4"/>
    <w:rsid w:val="00FE4979"/>
    <w:rsid w:val="00FE66E6"/>
    <w:rsid w:val="00FF01CB"/>
    <w:rsid w:val="00FF077C"/>
    <w:rsid w:val="00FF1894"/>
    <w:rsid w:val="00FF2AD5"/>
    <w:rsid w:val="00FF661F"/>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609D3"/>
  <w15:docId w15:val="{8617B642-A7C5-D741-A013-B472C68B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qFormat/>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 w:type="paragraph" w:styleId="Revision">
    <w:name w:val="Revision"/>
    <w:hidden/>
    <w:uiPriority w:val="71"/>
    <w:rsid w:val="00D31B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 w:id="20624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B1B0-B5A7-4129-AE1C-36F4BB7A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Michael Lorimer</cp:lastModifiedBy>
  <cp:revision>2</cp:revision>
  <cp:lastPrinted>2023-05-12T13:27:00Z</cp:lastPrinted>
  <dcterms:created xsi:type="dcterms:W3CDTF">2023-05-12T13:27:00Z</dcterms:created>
  <dcterms:modified xsi:type="dcterms:W3CDTF">2023-05-12T13:27:00Z</dcterms:modified>
</cp:coreProperties>
</file>