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0CECC" w14:textId="77777777" w:rsidR="000F3DA1" w:rsidRDefault="007E4F32">
      <w:pPr>
        <w:spacing w:after="0" w:line="259" w:lineRule="auto"/>
        <w:ind w:left="-1440" w:right="10459"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6F2CBB4" wp14:editId="6B7D9AB2">
                <wp:simplePos x="0" y="0"/>
                <wp:positionH relativeFrom="page">
                  <wp:posOffset>0</wp:posOffset>
                </wp:positionH>
                <wp:positionV relativeFrom="page">
                  <wp:posOffset>25400</wp:posOffset>
                </wp:positionV>
                <wp:extent cx="7541895" cy="10458450"/>
                <wp:effectExtent l="0" t="0" r="0" b="0"/>
                <wp:wrapTopAndBottom/>
                <wp:docPr id="12207" name="Group 12207"/>
                <wp:cNvGraphicFramePr/>
                <a:graphic xmlns:a="http://schemas.openxmlformats.org/drawingml/2006/main">
                  <a:graphicData uri="http://schemas.microsoft.com/office/word/2010/wordprocessingGroup">
                    <wpg:wgp>
                      <wpg:cNvGrpSpPr/>
                      <wpg:grpSpPr>
                        <a:xfrm>
                          <a:off x="0" y="0"/>
                          <a:ext cx="7541895" cy="10458450"/>
                          <a:chOff x="0" y="0"/>
                          <a:chExt cx="7541895" cy="10458450"/>
                        </a:xfrm>
                      </wpg:grpSpPr>
                      <pic:pic xmlns:pic="http://schemas.openxmlformats.org/drawingml/2006/picture">
                        <pic:nvPicPr>
                          <pic:cNvPr id="7" name="Picture 7"/>
                          <pic:cNvPicPr/>
                        </pic:nvPicPr>
                        <pic:blipFill>
                          <a:blip r:embed="rId7"/>
                          <a:stretch>
                            <a:fillRect/>
                          </a:stretch>
                        </pic:blipFill>
                        <pic:spPr>
                          <a:xfrm>
                            <a:off x="0" y="0"/>
                            <a:ext cx="7541895" cy="10458450"/>
                          </a:xfrm>
                          <a:prstGeom prst="rect">
                            <a:avLst/>
                          </a:prstGeom>
                        </pic:spPr>
                      </pic:pic>
                      <wps:wsp>
                        <wps:cNvPr id="8" name="Rectangle 8"/>
                        <wps:cNvSpPr/>
                        <wps:spPr>
                          <a:xfrm>
                            <a:off x="914705" y="889412"/>
                            <a:ext cx="41146" cy="247427"/>
                          </a:xfrm>
                          <a:prstGeom prst="rect">
                            <a:avLst/>
                          </a:prstGeom>
                          <a:ln>
                            <a:noFill/>
                          </a:ln>
                        </wps:spPr>
                        <wps:txbx>
                          <w:txbxContent>
                            <w:p w14:paraId="58EB9DA1" w14:textId="77777777" w:rsidR="000F3DA1" w:rsidRDefault="007E4F32">
                              <w:pPr>
                                <w:spacing w:after="160" w:line="259" w:lineRule="auto"/>
                                <w:ind w:left="0" w:firstLine="0"/>
                              </w:pPr>
                              <w:r>
                                <w:rPr>
                                  <w:rFonts w:ascii="Calibri" w:eastAsia="Calibri" w:hAnsi="Calibri" w:cs="Calibri"/>
                                  <w:sz w:val="24"/>
                                </w:rPr>
                                <w:t xml:space="preserve"> </w:t>
                              </w:r>
                            </w:p>
                          </w:txbxContent>
                        </wps:txbx>
                        <wps:bodyPr horzOverflow="overflow" vert="horz" lIns="0" tIns="0" rIns="0" bIns="0" rtlCol="0">
                          <a:noAutofit/>
                        </wps:bodyPr>
                      </wps:wsp>
                      <wps:wsp>
                        <wps:cNvPr id="9" name="Rectangle 9"/>
                        <wps:cNvSpPr/>
                        <wps:spPr>
                          <a:xfrm>
                            <a:off x="914705" y="1206404"/>
                            <a:ext cx="41146" cy="247427"/>
                          </a:xfrm>
                          <a:prstGeom prst="rect">
                            <a:avLst/>
                          </a:prstGeom>
                          <a:ln>
                            <a:noFill/>
                          </a:ln>
                        </wps:spPr>
                        <wps:txbx>
                          <w:txbxContent>
                            <w:p w14:paraId="5BBC5CFD" w14:textId="77777777" w:rsidR="000F3DA1" w:rsidRDefault="007E4F32">
                              <w:pPr>
                                <w:spacing w:after="160" w:line="259" w:lineRule="auto"/>
                                <w:ind w:left="0" w:firstLine="0"/>
                              </w:pPr>
                              <w:r>
                                <w:rPr>
                                  <w:rFonts w:ascii="Calibri" w:eastAsia="Calibri" w:hAnsi="Calibri" w:cs="Calibri"/>
                                  <w:sz w:val="24"/>
                                </w:rPr>
                                <w:t xml:space="preserve"> </w:t>
                              </w:r>
                            </w:p>
                          </w:txbxContent>
                        </wps:txbx>
                        <wps:bodyPr horzOverflow="overflow" vert="horz" lIns="0" tIns="0" rIns="0" bIns="0" rtlCol="0">
                          <a:noAutofit/>
                        </wps:bodyPr>
                      </wps:wsp>
                      <wps:wsp>
                        <wps:cNvPr id="10" name="Rectangle 10"/>
                        <wps:cNvSpPr/>
                        <wps:spPr>
                          <a:xfrm>
                            <a:off x="914705" y="1523395"/>
                            <a:ext cx="41146" cy="247427"/>
                          </a:xfrm>
                          <a:prstGeom prst="rect">
                            <a:avLst/>
                          </a:prstGeom>
                          <a:ln>
                            <a:noFill/>
                          </a:ln>
                        </wps:spPr>
                        <wps:txbx>
                          <w:txbxContent>
                            <w:p w14:paraId="414B3FB0" w14:textId="77777777" w:rsidR="000F3DA1" w:rsidRDefault="007E4F32">
                              <w:pPr>
                                <w:spacing w:after="160" w:line="259" w:lineRule="auto"/>
                                <w:ind w:left="0" w:firstLine="0"/>
                              </w:pPr>
                              <w:r>
                                <w:rPr>
                                  <w:rFonts w:ascii="Calibri" w:eastAsia="Calibri" w:hAnsi="Calibri" w:cs="Calibri"/>
                                  <w:sz w:val="24"/>
                                </w:rPr>
                                <w:t xml:space="preserve"> </w:t>
                              </w:r>
                            </w:p>
                          </w:txbxContent>
                        </wps:txbx>
                        <wps:bodyPr horzOverflow="overflow" vert="horz" lIns="0" tIns="0" rIns="0" bIns="0" rtlCol="0">
                          <a:noAutofit/>
                        </wps:bodyPr>
                      </wps:wsp>
                      <wps:wsp>
                        <wps:cNvPr id="11" name="Rectangle 11"/>
                        <wps:cNvSpPr/>
                        <wps:spPr>
                          <a:xfrm>
                            <a:off x="914705" y="1840388"/>
                            <a:ext cx="41146" cy="247427"/>
                          </a:xfrm>
                          <a:prstGeom prst="rect">
                            <a:avLst/>
                          </a:prstGeom>
                          <a:ln>
                            <a:noFill/>
                          </a:ln>
                        </wps:spPr>
                        <wps:txbx>
                          <w:txbxContent>
                            <w:p w14:paraId="1DE22B2F" w14:textId="77777777" w:rsidR="000F3DA1" w:rsidRDefault="007E4F32">
                              <w:pPr>
                                <w:spacing w:after="160" w:line="259" w:lineRule="auto"/>
                                <w:ind w:left="0" w:firstLine="0"/>
                              </w:pPr>
                              <w:r>
                                <w:rPr>
                                  <w:rFonts w:ascii="Calibri" w:eastAsia="Calibri" w:hAnsi="Calibri" w:cs="Calibri"/>
                                  <w:sz w:val="24"/>
                                </w:rPr>
                                <w:t xml:space="preserve"> </w:t>
                              </w:r>
                            </w:p>
                          </w:txbxContent>
                        </wps:txbx>
                        <wps:bodyPr horzOverflow="overflow" vert="horz" lIns="0" tIns="0" rIns="0" bIns="0" rtlCol="0">
                          <a:noAutofit/>
                        </wps:bodyPr>
                      </wps:wsp>
                      <wps:wsp>
                        <wps:cNvPr id="12" name="Rectangle 12"/>
                        <wps:cNvSpPr/>
                        <wps:spPr>
                          <a:xfrm>
                            <a:off x="914705" y="2189526"/>
                            <a:ext cx="56348" cy="190519"/>
                          </a:xfrm>
                          <a:prstGeom prst="rect">
                            <a:avLst/>
                          </a:prstGeom>
                          <a:ln>
                            <a:noFill/>
                          </a:ln>
                        </wps:spPr>
                        <wps:txbx>
                          <w:txbxContent>
                            <w:p w14:paraId="64EBBADC" w14:textId="77777777" w:rsidR="000F3DA1" w:rsidRDefault="007E4F32">
                              <w:pPr>
                                <w:spacing w:after="160" w:line="259" w:lineRule="auto"/>
                                <w:ind w:left="0" w:firstLine="0"/>
                              </w:pPr>
                              <w:r>
                                <w:rPr>
                                  <w:sz w:val="24"/>
                                </w:rPr>
                                <w:t xml:space="preserve"> </w:t>
                              </w:r>
                            </w:p>
                          </w:txbxContent>
                        </wps:txbx>
                        <wps:bodyPr horzOverflow="overflow" vert="horz" lIns="0" tIns="0" rIns="0" bIns="0" rtlCol="0">
                          <a:noAutofit/>
                        </wps:bodyPr>
                      </wps:wsp>
                      <wps:wsp>
                        <wps:cNvPr id="13" name="Rectangle 13"/>
                        <wps:cNvSpPr/>
                        <wps:spPr>
                          <a:xfrm>
                            <a:off x="2743835" y="2157379"/>
                            <a:ext cx="41147" cy="247427"/>
                          </a:xfrm>
                          <a:prstGeom prst="rect">
                            <a:avLst/>
                          </a:prstGeom>
                          <a:ln>
                            <a:noFill/>
                          </a:ln>
                        </wps:spPr>
                        <wps:txbx>
                          <w:txbxContent>
                            <w:p w14:paraId="53F9B8FA" w14:textId="77777777" w:rsidR="000F3DA1" w:rsidRDefault="007E4F32">
                              <w:pPr>
                                <w:spacing w:after="160" w:line="259" w:lineRule="auto"/>
                                <w:ind w:left="0" w:firstLine="0"/>
                              </w:pPr>
                              <w:r>
                                <w:rPr>
                                  <w:rFonts w:ascii="Calibri" w:eastAsia="Calibri" w:hAnsi="Calibri" w:cs="Calibri"/>
                                  <w:sz w:val="24"/>
                                </w:rPr>
                                <w:t xml:space="preserve"> </w:t>
                              </w:r>
                            </w:p>
                          </w:txbxContent>
                        </wps:txbx>
                        <wps:bodyPr horzOverflow="overflow" vert="horz" lIns="0" tIns="0" rIns="0" bIns="0" rtlCol="0">
                          <a:noAutofit/>
                        </wps:bodyPr>
                      </wps:wsp>
                      <wps:wsp>
                        <wps:cNvPr id="15" name="Rectangle 15"/>
                        <wps:cNvSpPr/>
                        <wps:spPr>
                          <a:xfrm>
                            <a:off x="791261" y="997231"/>
                            <a:ext cx="244852" cy="761283"/>
                          </a:xfrm>
                          <a:prstGeom prst="rect">
                            <a:avLst/>
                          </a:prstGeom>
                          <a:ln>
                            <a:noFill/>
                          </a:ln>
                        </wps:spPr>
                        <wps:txbx>
                          <w:txbxContent>
                            <w:p w14:paraId="07A133CC" w14:textId="77777777" w:rsidR="000F3DA1" w:rsidRDefault="007E4F32">
                              <w:pPr>
                                <w:spacing w:after="160" w:line="259" w:lineRule="auto"/>
                                <w:ind w:left="0" w:firstLine="0"/>
                              </w:pPr>
                              <w:r>
                                <w:rPr>
                                  <w:rFonts w:ascii="Calibri" w:eastAsia="Calibri" w:hAnsi="Calibri" w:cs="Calibri"/>
                                  <w:color w:val="215E99"/>
                                  <w:sz w:val="96"/>
                                </w:rPr>
                                <w:t xml:space="preserve"> </w:t>
                              </w:r>
                            </w:p>
                          </w:txbxContent>
                        </wps:txbx>
                        <wps:bodyPr horzOverflow="overflow" vert="horz" lIns="0" tIns="0" rIns="0" bIns="0" rtlCol="0">
                          <a:noAutofit/>
                        </wps:bodyPr>
                      </wps:wsp>
                      <wps:wsp>
                        <wps:cNvPr id="16" name="Rectangle 16"/>
                        <wps:cNvSpPr/>
                        <wps:spPr>
                          <a:xfrm>
                            <a:off x="791261" y="1617500"/>
                            <a:ext cx="4949739" cy="761283"/>
                          </a:xfrm>
                          <a:prstGeom prst="rect">
                            <a:avLst/>
                          </a:prstGeom>
                          <a:ln>
                            <a:noFill/>
                          </a:ln>
                        </wps:spPr>
                        <wps:txbx>
                          <w:txbxContent>
                            <w:p w14:paraId="70DEC45B" w14:textId="77777777" w:rsidR="000F3DA1" w:rsidRDefault="007E4F32">
                              <w:pPr>
                                <w:spacing w:after="160" w:line="259" w:lineRule="auto"/>
                                <w:ind w:left="0" w:firstLine="0"/>
                              </w:pPr>
                              <w:r>
                                <w:rPr>
                                  <w:rFonts w:ascii="Calibri" w:eastAsia="Calibri" w:hAnsi="Calibri" w:cs="Calibri"/>
                                  <w:color w:val="215E99"/>
                                  <w:w w:val="104"/>
                                  <w:sz w:val="96"/>
                                </w:rPr>
                                <w:t>Annual</w:t>
                              </w:r>
                              <w:r>
                                <w:rPr>
                                  <w:rFonts w:ascii="Calibri" w:eastAsia="Calibri" w:hAnsi="Calibri" w:cs="Calibri"/>
                                  <w:color w:val="215E99"/>
                                  <w:spacing w:val="73"/>
                                  <w:w w:val="104"/>
                                  <w:sz w:val="96"/>
                                </w:rPr>
                                <w:t xml:space="preserve"> </w:t>
                              </w:r>
                              <w:r>
                                <w:rPr>
                                  <w:rFonts w:ascii="Calibri" w:eastAsia="Calibri" w:hAnsi="Calibri" w:cs="Calibri"/>
                                  <w:color w:val="215E99"/>
                                  <w:w w:val="104"/>
                                  <w:sz w:val="96"/>
                                </w:rPr>
                                <w:t>Report</w:t>
                              </w:r>
                            </w:p>
                          </w:txbxContent>
                        </wps:txbx>
                        <wps:bodyPr horzOverflow="overflow" vert="horz" lIns="0" tIns="0" rIns="0" bIns="0" rtlCol="0">
                          <a:noAutofit/>
                        </wps:bodyPr>
                      </wps:wsp>
                      <wps:wsp>
                        <wps:cNvPr id="17" name="Rectangle 17"/>
                        <wps:cNvSpPr/>
                        <wps:spPr>
                          <a:xfrm>
                            <a:off x="4513453" y="1617500"/>
                            <a:ext cx="244852" cy="761283"/>
                          </a:xfrm>
                          <a:prstGeom prst="rect">
                            <a:avLst/>
                          </a:prstGeom>
                          <a:ln>
                            <a:noFill/>
                          </a:ln>
                        </wps:spPr>
                        <wps:txbx>
                          <w:txbxContent>
                            <w:p w14:paraId="36281E67" w14:textId="77777777" w:rsidR="000F3DA1" w:rsidRDefault="007E4F32">
                              <w:pPr>
                                <w:spacing w:after="160" w:line="259" w:lineRule="auto"/>
                                <w:ind w:left="0" w:firstLine="0"/>
                              </w:pPr>
                              <w:r>
                                <w:rPr>
                                  <w:rFonts w:ascii="Calibri" w:eastAsia="Calibri" w:hAnsi="Calibri" w:cs="Calibri"/>
                                  <w:color w:val="215E99"/>
                                  <w:sz w:val="96"/>
                                </w:rPr>
                                <w:t xml:space="preserve"> </w:t>
                              </w:r>
                            </w:p>
                          </w:txbxContent>
                        </wps:txbx>
                        <wps:bodyPr horzOverflow="overflow" vert="horz" lIns="0" tIns="0" rIns="0" bIns="0" rtlCol="0">
                          <a:noAutofit/>
                        </wps:bodyPr>
                      </wps:wsp>
                      <wps:wsp>
                        <wps:cNvPr id="18" name="Rectangle 18"/>
                        <wps:cNvSpPr/>
                        <wps:spPr>
                          <a:xfrm>
                            <a:off x="791261" y="2296349"/>
                            <a:ext cx="1244310" cy="317835"/>
                          </a:xfrm>
                          <a:prstGeom prst="rect">
                            <a:avLst/>
                          </a:prstGeom>
                          <a:ln>
                            <a:noFill/>
                          </a:ln>
                        </wps:spPr>
                        <wps:txbx>
                          <w:txbxContent>
                            <w:p w14:paraId="2BD8F429" w14:textId="77777777" w:rsidR="000F3DA1" w:rsidRDefault="007E4F32">
                              <w:pPr>
                                <w:spacing w:after="160" w:line="259" w:lineRule="auto"/>
                                <w:ind w:left="0" w:firstLine="0"/>
                              </w:pPr>
                              <w:r>
                                <w:rPr>
                                  <w:rFonts w:ascii="Calibri" w:eastAsia="Calibri" w:hAnsi="Calibri" w:cs="Calibri"/>
                                  <w:color w:val="4C94D8"/>
                                  <w:w w:val="111"/>
                                  <w:sz w:val="40"/>
                                </w:rPr>
                                <w:t>July</w:t>
                              </w:r>
                              <w:r>
                                <w:rPr>
                                  <w:rFonts w:ascii="Calibri" w:eastAsia="Calibri" w:hAnsi="Calibri" w:cs="Calibri"/>
                                  <w:color w:val="4C94D8"/>
                                  <w:spacing w:val="29"/>
                                  <w:w w:val="111"/>
                                  <w:sz w:val="40"/>
                                </w:rPr>
                                <w:t xml:space="preserve"> </w:t>
                              </w:r>
                              <w:r>
                                <w:rPr>
                                  <w:rFonts w:ascii="Calibri" w:eastAsia="Calibri" w:hAnsi="Calibri" w:cs="Calibri"/>
                                  <w:color w:val="4C94D8"/>
                                  <w:w w:val="111"/>
                                  <w:sz w:val="40"/>
                                </w:rPr>
                                <w:t>202</w:t>
                              </w:r>
                            </w:p>
                          </w:txbxContent>
                        </wps:txbx>
                        <wps:bodyPr horzOverflow="overflow" vert="horz" lIns="0" tIns="0" rIns="0" bIns="0" rtlCol="0">
                          <a:noAutofit/>
                        </wps:bodyPr>
                      </wps:wsp>
                      <wps:wsp>
                        <wps:cNvPr id="19" name="Rectangle 19"/>
                        <wps:cNvSpPr/>
                        <wps:spPr>
                          <a:xfrm>
                            <a:off x="1725422" y="2296349"/>
                            <a:ext cx="204451" cy="317835"/>
                          </a:xfrm>
                          <a:prstGeom prst="rect">
                            <a:avLst/>
                          </a:prstGeom>
                          <a:ln>
                            <a:noFill/>
                          </a:ln>
                        </wps:spPr>
                        <wps:txbx>
                          <w:txbxContent>
                            <w:p w14:paraId="65A6D5D7" w14:textId="2AF1BE15" w:rsidR="000F3DA1" w:rsidRDefault="00524704">
                              <w:pPr>
                                <w:spacing w:after="160" w:line="259" w:lineRule="auto"/>
                                <w:ind w:left="0" w:firstLine="0"/>
                              </w:pPr>
                              <w:r>
                                <w:rPr>
                                  <w:rFonts w:ascii="Calibri" w:eastAsia="Calibri" w:hAnsi="Calibri" w:cs="Calibri"/>
                                  <w:color w:val="4C94D8"/>
                                  <w:w w:val="119"/>
                                  <w:sz w:val="40"/>
                                </w:rPr>
                                <w:t>6</w:t>
                              </w:r>
                            </w:p>
                          </w:txbxContent>
                        </wps:txbx>
                        <wps:bodyPr horzOverflow="overflow" vert="horz" lIns="0" tIns="0" rIns="0" bIns="0" rtlCol="0">
                          <a:noAutofit/>
                        </wps:bodyPr>
                      </wps:wsp>
                      <wps:wsp>
                        <wps:cNvPr id="20" name="Rectangle 20"/>
                        <wps:cNvSpPr/>
                        <wps:spPr>
                          <a:xfrm>
                            <a:off x="1877822" y="2296349"/>
                            <a:ext cx="102226" cy="317835"/>
                          </a:xfrm>
                          <a:prstGeom prst="rect">
                            <a:avLst/>
                          </a:prstGeom>
                          <a:ln>
                            <a:noFill/>
                          </a:ln>
                        </wps:spPr>
                        <wps:txbx>
                          <w:txbxContent>
                            <w:p w14:paraId="15F1EA70" w14:textId="77777777" w:rsidR="000F3DA1" w:rsidRDefault="007E4F32">
                              <w:pPr>
                                <w:spacing w:after="160" w:line="259" w:lineRule="auto"/>
                                <w:ind w:left="0" w:firstLine="0"/>
                              </w:pPr>
                              <w:r>
                                <w:rPr>
                                  <w:rFonts w:ascii="Calibri" w:eastAsia="Calibri" w:hAnsi="Calibri" w:cs="Calibri"/>
                                  <w:color w:val="4C94D8"/>
                                  <w:sz w:val="40"/>
                                </w:rPr>
                                <w:t xml:space="preserve"> </w:t>
                              </w:r>
                            </w:p>
                          </w:txbxContent>
                        </wps:txbx>
                        <wps:bodyPr horzOverflow="overflow" vert="horz" lIns="0" tIns="0" rIns="0" bIns="0" rtlCol="0">
                          <a:noAutofit/>
                        </wps:bodyPr>
                      </wps:wsp>
                    </wpg:wgp>
                  </a:graphicData>
                </a:graphic>
              </wp:anchor>
            </w:drawing>
          </mc:Choice>
          <mc:Fallback>
            <w:pict>
              <v:group w14:anchorId="46F2CBB4" id="Group 12207" o:spid="_x0000_s1026" style="position:absolute;left:0;text-align:left;margin-left:0;margin-top:2pt;width:593.85pt;height:823.5pt;z-index:251658240;mso-position-horizontal-relative:page;mso-position-vertical-relative:page" coordsize="75418,10458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kzQAt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SGgA7UnFNHSsjxHr0Wg2D3En/Aawq1Y0Yc8yoQlOXJE1i6j0/Om&#10;+YO2K+f9U8V6pqzO01ywT+5RpHinUtJZPJuWMKt8yf3q+E/1vw3teTl90+l/sCvyc3MfQe4UtYnh&#10;jXl17S4bhflZly1bdfdUqsMRTVSB83UhKlPkkPoooroICiiigAooooAKKKKACiiigAooooAKKKKA&#10;CiiigAooooAKKKTdQAt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yin0UAMop9FABSUt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IelLSHpQBGehr5v8AE+bT9unwhJnC3XhS4h/3tsrtX0gehr5v8eyb&#10;f22vhtu+62g3+3/x6u3C/FL/AAyODF/DH/EfStFMSn1xHe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ELpXmPxa/Z+8KfFyJH1Wza21SJf9H1Wy&#10;/dXEH0evUaKqFSdOXNAxqUo1Y8sj5YTx/wDEr9muT7N45hn8d+B1+VPElkn+l2af9PCfx/79fQng&#10;/wAc6H4+0SLVtA1K21TT5fuzW75H/Av7tbcsCXEbLIFdW/hZa+cfGP7Omr+AtauPF/wavl0HVXPm&#10;3nh6U/8AEv1H/Z2/wN/n5a7OanX+L3ZHHy1MP8PvRPpYNup3avFfgz+0fpfxIvbjw9rFnL4U8b2X&#10;y3eg6h8j/wC/F/fWvZ9/Fcc6cqcuWR2U6kaseaJJRRRUmw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2UbKfRQAzZRsp9FADNlGyn0UAM2UbNtPoo&#10;AKKKKACiiigAooooAKKKKACiiigAooooAKKKKACiiigAooooAKKKKACiiigAooooAKZsp9FADNlG&#10;yn0UAM2UbKfRQAzZRsp9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75418;height:104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">
                  <v:imagedata r:id="rId8" o:title=""/>
                </v:shape>
                <v:rect id="Rectangle 8" o:spid="_x0000_s1028" style="position:absolute;left:9147;top:8894;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58EB9DA1" w14:textId="77777777" w:rsidR="000F3DA1" w:rsidRDefault="007E4F32">
                        <w:pPr>
                          <w:spacing w:after="160" w:line="259" w:lineRule="auto"/>
                          <w:ind w:left="0" w:firstLine="0"/>
                        </w:pPr>
                        <w:r>
                          <w:rPr>
                            <w:rFonts w:ascii="Calibri" w:eastAsia="Calibri" w:hAnsi="Calibri" w:cs="Calibri"/>
                            <w:sz w:val="24"/>
                          </w:rPr>
                          <w:t xml:space="preserve"> </w:t>
                        </w:r>
                      </w:p>
                    </w:txbxContent>
                  </v:textbox>
                </v:rect>
                <v:rect id="Rectangle 9" o:spid="_x0000_s1029" style="position:absolute;left:9147;top:12064;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BBC5CFD" w14:textId="77777777" w:rsidR="000F3DA1" w:rsidRDefault="007E4F32">
                        <w:pPr>
                          <w:spacing w:after="160" w:line="259" w:lineRule="auto"/>
                          <w:ind w:left="0" w:firstLine="0"/>
                        </w:pPr>
                        <w:r>
                          <w:rPr>
                            <w:rFonts w:ascii="Calibri" w:eastAsia="Calibri" w:hAnsi="Calibri" w:cs="Calibri"/>
                            <w:sz w:val="24"/>
                          </w:rPr>
                          <w:t xml:space="preserve"> </w:t>
                        </w:r>
                      </w:p>
                    </w:txbxContent>
                  </v:textbox>
                </v:rect>
                <v:rect id="Rectangle 10" o:spid="_x0000_s1030" style="position:absolute;left:9147;top:15233;width:411;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414B3FB0" w14:textId="77777777" w:rsidR="000F3DA1" w:rsidRDefault="007E4F32">
                        <w:pPr>
                          <w:spacing w:after="160" w:line="259" w:lineRule="auto"/>
                          <w:ind w:left="0" w:firstLine="0"/>
                        </w:pPr>
                        <w:r>
                          <w:rPr>
                            <w:rFonts w:ascii="Calibri" w:eastAsia="Calibri" w:hAnsi="Calibri" w:cs="Calibri"/>
                            <w:sz w:val="24"/>
                          </w:rPr>
                          <w:t xml:space="preserve"> </w:t>
                        </w:r>
                      </w:p>
                    </w:txbxContent>
                  </v:textbox>
                </v:rect>
                <v:rect id="Rectangle 11" o:spid="_x0000_s1031" style="position:absolute;left:9147;top:18403;width:411;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1DE22B2F" w14:textId="77777777" w:rsidR="000F3DA1" w:rsidRDefault="007E4F32">
                        <w:pPr>
                          <w:spacing w:after="160" w:line="259" w:lineRule="auto"/>
                          <w:ind w:left="0" w:firstLine="0"/>
                        </w:pPr>
                        <w:r>
                          <w:rPr>
                            <w:rFonts w:ascii="Calibri" w:eastAsia="Calibri" w:hAnsi="Calibri" w:cs="Calibri"/>
                            <w:sz w:val="24"/>
                          </w:rPr>
                          <w:t xml:space="preserve"> </w:t>
                        </w:r>
                      </w:p>
                    </w:txbxContent>
                  </v:textbox>
                </v:rect>
                <v:rect id="Rectangle 12" o:spid="_x0000_s1032" style="position:absolute;left:9147;top:2189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64EBBADC" w14:textId="77777777" w:rsidR="000F3DA1" w:rsidRDefault="007E4F32">
                        <w:pPr>
                          <w:spacing w:after="160" w:line="259" w:lineRule="auto"/>
                          <w:ind w:left="0" w:firstLine="0"/>
                        </w:pPr>
                        <w:r>
                          <w:rPr>
                            <w:sz w:val="24"/>
                          </w:rPr>
                          <w:t xml:space="preserve"> </w:t>
                        </w:r>
                      </w:p>
                    </w:txbxContent>
                  </v:textbox>
                </v:rect>
                <v:rect id="Rectangle 13" o:spid="_x0000_s1033" style="position:absolute;left:27438;top:21573;width:411;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53F9B8FA" w14:textId="77777777" w:rsidR="000F3DA1" w:rsidRDefault="007E4F32">
                        <w:pPr>
                          <w:spacing w:after="160" w:line="259" w:lineRule="auto"/>
                          <w:ind w:left="0" w:firstLine="0"/>
                        </w:pPr>
                        <w:r>
                          <w:rPr>
                            <w:rFonts w:ascii="Calibri" w:eastAsia="Calibri" w:hAnsi="Calibri" w:cs="Calibri"/>
                            <w:sz w:val="24"/>
                          </w:rPr>
                          <w:t xml:space="preserve"> </w:t>
                        </w:r>
                      </w:p>
                    </w:txbxContent>
                  </v:textbox>
                </v:rect>
                <v:rect id="Rectangle 15" o:spid="_x0000_s1034" style="position:absolute;left:7912;top:9972;width:2449;height:7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7A133CC" w14:textId="77777777" w:rsidR="000F3DA1" w:rsidRDefault="007E4F32">
                        <w:pPr>
                          <w:spacing w:after="160" w:line="259" w:lineRule="auto"/>
                          <w:ind w:left="0" w:firstLine="0"/>
                        </w:pPr>
                        <w:r>
                          <w:rPr>
                            <w:rFonts w:ascii="Calibri" w:eastAsia="Calibri" w:hAnsi="Calibri" w:cs="Calibri"/>
                            <w:color w:val="215E99"/>
                            <w:sz w:val="96"/>
                          </w:rPr>
                          <w:t xml:space="preserve"> </w:t>
                        </w:r>
                      </w:p>
                    </w:txbxContent>
                  </v:textbox>
                </v:rect>
                <v:rect id="Rectangle 16" o:spid="_x0000_s1035" style="position:absolute;left:7912;top:16175;width:49498;height:7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0DEC45B" w14:textId="77777777" w:rsidR="000F3DA1" w:rsidRDefault="007E4F32">
                        <w:pPr>
                          <w:spacing w:after="160" w:line="259" w:lineRule="auto"/>
                          <w:ind w:left="0" w:firstLine="0"/>
                        </w:pPr>
                        <w:r>
                          <w:rPr>
                            <w:rFonts w:ascii="Calibri" w:eastAsia="Calibri" w:hAnsi="Calibri" w:cs="Calibri"/>
                            <w:color w:val="215E99"/>
                            <w:w w:val="104"/>
                            <w:sz w:val="96"/>
                          </w:rPr>
                          <w:t>Annual</w:t>
                        </w:r>
                        <w:r>
                          <w:rPr>
                            <w:rFonts w:ascii="Calibri" w:eastAsia="Calibri" w:hAnsi="Calibri" w:cs="Calibri"/>
                            <w:color w:val="215E99"/>
                            <w:spacing w:val="73"/>
                            <w:w w:val="104"/>
                            <w:sz w:val="96"/>
                          </w:rPr>
                          <w:t xml:space="preserve"> </w:t>
                        </w:r>
                        <w:r>
                          <w:rPr>
                            <w:rFonts w:ascii="Calibri" w:eastAsia="Calibri" w:hAnsi="Calibri" w:cs="Calibri"/>
                            <w:color w:val="215E99"/>
                            <w:w w:val="104"/>
                            <w:sz w:val="96"/>
                          </w:rPr>
                          <w:t>Report</w:t>
                        </w:r>
                      </w:p>
                    </w:txbxContent>
                  </v:textbox>
                </v:rect>
                <v:rect id="Rectangle 17" o:spid="_x0000_s1036" style="position:absolute;left:45134;top:16175;width:2449;height:7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36281E67" w14:textId="77777777" w:rsidR="000F3DA1" w:rsidRDefault="007E4F32">
                        <w:pPr>
                          <w:spacing w:after="160" w:line="259" w:lineRule="auto"/>
                          <w:ind w:left="0" w:firstLine="0"/>
                        </w:pPr>
                        <w:r>
                          <w:rPr>
                            <w:rFonts w:ascii="Calibri" w:eastAsia="Calibri" w:hAnsi="Calibri" w:cs="Calibri"/>
                            <w:color w:val="215E99"/>
                            <w:sz w:val="96"/>
                          </w:rPr>
                          <w:t xml:space="preserve"> </w:t>
                        </w:r>
                      </w:p>
                    </w:txbxContent>
                  </v:textbox>
                </v:rect>
                <v:rect id="Rectangle 18" o:spid="_x0000_s1037" style="position:absolute;left:7912;top:22963;width:12443;height:3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BD8F429" w14:textId="77777777" w:rsidR="000F3DA1" w:rsidRDefault="007E4F32">
                        <w:pPr>
                          <w:spacing w:after="160" w:line="259" w:lineRule="auto"/>
                          <w:ind w:left="0" w:firstLine="0"/>
                        </w:pPr>
                        <w:r>
                          <w:rPr>
                            <w:rFonts w:ascii="Calibri" w:eastAsia="Calibri" w:hAnsi="Calibri" w:cs="Calibri"/>
                            <w:color w:val="4C94D8"/>
                            <w:w w:val="111"/>
                            <w:sz w:val="40"/>
                          </w:rPr>
                          <w:t>July</w:t>
                        </w:r>
                        <w:r>
                          <w:rPr>
                            <w:rFonts w:ascii="Calibri" w:eastAsia="Calibri" w:hAnsi="Calibri" w:cs="Calibri"/>
                            <w:color w:val="4C94D8"/>
                            <w:spacing w:val="29"/>
                            <w:w w:val="111"/>
                            <w:sz w:val="40"/>
                          </w:rPr>
                          <w:t xml:space="preserve"> </w:t>
                        </w:r>
                        <w:r>
                          <w:rPr>
                            <w:rFonts w:ascii="Calibri" w:eastAsia="Calibri" w:hAnsi="Calibri" w:cs="Calibri"/>
                            <w:color w:val="4C94D8"/>
                            <w:w w:val="111"/>
                            <w:sz w:val="40"/>
                          </w:rPr>
                          <w:t>202</w:t>
                        </w:r>
                      </w:p>
                    </w:txbxContent>
                  </v:textbox>
                </v:rect>
                <v:rect id="Rectangle 19" o:spid="_x0000_s1038" style="position:absolute;left:17254;top:22963;width:2044;height:3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65A6D5D7" w14:textId="2AF1BE15" w:rsidR="000F3DA1" w:rsidRDefault="00524704">
                        <w:pPr>
                          <w:spacing w:after="160" w:line="259" w:lineRule="auto"/>
                          <w:ind w:left="0" w:firstLine="0"/>
                        </w:pPr>
                        <w:r>
                          <w:rPr>
                            <w:rFonts w:ascii="Calibri" w:eastAsia="Calibri" w:hAnsi="Calibri" w:cs="Calibri"/>
                            <w:color w:val="4C94D8"/>
                            <w:w w:val="119"/>
                            <w:sz w:val="40"/>
                          </w:rPr>
                          <w:t>6</w:t>
                        </w:r>
                      </w:p>
                    </w:txbxContent>
                  </v:textbox>
                </v:rect>
                <v:rect id="Rectangle 20" o:spid="_x0000_s1039" style="position:absolute;left:18778;top:22963;width:1022;height:3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15F1EA70" w14:textId="77777777" w:rsidR="000F3DA1" w:rsidRDefault="007E4F32">
                        <w:pPr>
                          <w:spacing w:after="160" w:line="259" w:lineRule="auto"/>
                          <w:ind w:left="0" w:firstLine="0"/>
                        </w:pPr>
                        <w:r>
                          <w:rPr>
                            <w:rFonts w:ascii="Calibri" w:eastAsia="Calibri" w:hAnsi="Calibri" w:cs="Calibri"/>
                            <w:color w:val="4C94D8"/>
                            <w:sz w:val="40"/>
                          </w:rPr>
                          <w:t xml:space="preserve"> </w:t>
                        </w:r>
                      </w:p>
                    </w:txbxContent>
                  </v:textbox>
                </v:rect>
                <w10:wrap type="topAndBottom" anchorx="page" anchory="page"/>
              </v:group>
            </w:pict>
          </mc:Fallback>
        </mc:AlternateContent>
      </w:r>
      <w:r>
        <w:br w:type="page"/>
      </w:r>
    </w:p>
    <w:p w14:paraId="66CA3057" w14:textId="77777777" w:rsidR="000F3DA1" w:rsidRDefault="007E4F32">
      <w:pPr>
        <w:pStyle w:val="Heading1"/>
        <w:spacing w:after="16"/>
        <w:ind w:left="-5"/>
      </w:pPr>
      <w:r>
        <w:lastRenderedPageBreak/>
        <w:t xml:space="preserve">About us </w:t>
      </w:r>
    </w:p>
    <w:p w14:paraId="75AD5756" w14:textId="77777777" w:rsidR="000F3DA1" w:rsidRDefault="007E4F32">
      <w:pPr>
        <w:ind w:left="-5"/>
      </w:pPr>
      <w:r>
        <w:t>The Inclusive Mobility and Transport Advisory Committee (</w:t>
      </w:r>
      <w:proofErr w:type="spellStart"/>
      <w:r>
        <w:t>Imtac</w:t>
      </w:r>
      <w:proofErr w:type="spellEnd"/>
      <w:r>
        <w:t xml:space="preserve">) is a committee of disabled people and older people as well as others including carers and key transport professionals.  Its role is to advise Government and others in Northern Ireland on issues that affect the mobility of Deaf people, disabled people and older people. </w:t>
      </w:r>
    </w:p>
    <w:p w14:paraId="15FC875D" w14:textId="77777777" w:rsidR="000F3DA1" w:rsidRDefault="007E4F32">
      <w:pPr>
        <w:ind w:left="-5"/>
      </w:pPr>
      <w:r>
        <w:t xml:space="preserve">The aim of </w:t>
      </w:r>
      <w:proofErr w:type="spellStart"/>
      <w:r>
        <w:t>Imtac</w:t>
      </w:r>
      <w:proofErr w:type="spellEnd"/>
      <w:r>
        <w:t xml:space="preserve"> is to ensure that Deaf people, disabled people and older people have the same opportunities as everyone else to travel when and where they want. </w:t>
      </w:r>
    </w:p>
    <w:p w14:paraId="13E1BDD9" w14:textId="77777777" w:rsidR="000F3DA1" w:rsidRDefault="007E4F32">
      <w:pPr>
        <w:ind w:left="-5"/>
      </w:pPr>
      <w:proofErr w:type="spellStart"/>
      <w:r>
        <w:t>Imtac</w:t>
      </w:r>
      <w:proofErr w:type="spellEnd"/>
      <w:r>
        <w:t xml:space="preserve"> receives support from the Department for Infrastructure (herein after referred to as the Department). </w:t>
      </w:r>
    </w:p>
    <w:p w14:paraId="563CF71C" w14:textId="77777777" w:rsidR="000F3DA1" w:rsidRDefault="007E4F32">
      <w:pPr>
        <w:spacing w:after="23" w:line="259" w:lineRule="auto"/>
        <w:ind w:left="0" w:firstLine="0"/>
      </w:pPr>
      <w:r>
        <w:rPr>
          <w:b/>
          <w:color w:val="215E99"/>
          <w:sz w:val="36"/>
        </w:rPr>
        <w:t xml:space="preserve"> </w:t>
      </w:r>
    </w:p>
    <w:p w14:paraId="7BE0DFBC" w14:textId="77777777" w:rsidR="000F3DA1" w:rsidRDefault="007E4F32">
      <w:pPr>
        <w:pStyle w:val="Heading1"/>
        <w:spacing w:after="16"/>
        <w:ind w:left="-5"/>
      </w:pPr>
      <w:r>
        <w:t xml:space="preserve">About this report </w:t>
      </w:r>
    </w:p>
    <w:p w14:paraId="7CF42515" w14:textId="77777777" w:rsidR="000F3DA1" w:rsidRDefault="007E4F32">
      <w:pPr>
        <w:spacing w:after="8"/>
        <w:ind w:left="-5"/>
      </w:pPr>
      <w:r>
        <w:t xml:space="preserve">Under our agreements with the Department, </w:t>
      </w:r>
      <w:proofErr w:type="spellStart"/>
      <w:r>
        <w:t>Imtac</w:t>
      </w:r>
      <w:proofErr w:type="spellEnd"/>
      <w:r>
        <w:t xml:space="preserve"> is required to submit an annual report to the Minister for Infrastructure. This report includes details of our achievements over the previous year and plans for the coming year. It also identifies and details key issues the Committee would advise the Minister to consider in the coming year.  </w:t>
      </w:r>
    </w:p>
    <w:p w14:paraId="3D3F8526" w14:textId="77777777" w:rsidR="000F3DA1" w:rsidRDefault="007E4F32">
      <w:pPr>
        <w:spacing w:after="261" w:line="259" w:lineRule="auto"/>
        <w:ind w:left="0" w:firstLine="0"/>
      </w:pPr>
      <w:r>
        <w:t xml:space="preserve"> </w:t>
      </w:r>
    </w:p>
    <w:p w14:paraId="48E3D9A5" w14:textId="42ABC077" w:rsidR="000F3DA1" w:rsidRDefault="007E4F32">
      <w:pPr>
        <w:pStyle w:val="Heading1"/>
        <w:ind w:left="-5"/>
      </w:pPr>
      <w:proofErr w:type="spellStart"/>
      <w:r>
        <w:t>Imtac’s</w:t>
      </w:r>
      <w:proofErr w:type="spellEnd"/>
      <w:r>
        <w:t xml:space="preserve"> response to the COVID-19 pandemic (Status </w:t>
      </w:r>
      <w:proofErr w:type="gramStart"/>
      <w:r>
        <w:t>at</w:t>
      </w:r>
      <w:proofErr w:type="gramEnd"/>
      <w:r>
        <w:t xml:space="preserve"> June 202</w:t>
      </w:r>
      <w:r w:rsidR="00524704">
        <w:t>6</w:t>
      </w:r>
      <w:r>
        <w:t xml:space="preserve">) </w:t>
      </w:r>
    </w:p>
    <w:p w14:paraId="68217CC9" w14:textId="77777777" w:rsidR="000F3DA1" w:rsidRDefault="007E4F32">
      <w:pPr>
        <w:spacing w:after="192"/>
        <w:ind w:left="-5"/>
      </w:pPr>
      <w:proofErr w:type="spellStart"/>
      <w:r>
        <w:t>Imtac</w:t>
      </w:r>
      <w:proofErr w:type="spellEnd"/>
      <w:r>
        <w:t xml:space="preserve"> recognises that for many older people and disabled people the risks from the COVID-19 pandemic are not over. We are committed to taking steps to ensure we minimise risks for our members and others participating in our work, including ensuring that our meetings include the option attend remotely. </w:t>
      </w:r>
    </w:p>
    <w:p w14:paraId="67BD0FCC" w14:textId="77777777" w:rsidR="000F3DA1" w:rsidRDefault="007E4F32">
      <w:pPr>
        <w:spacing w:after="0" w:line="259" w:lineRule="auto"/>
        <w:ind w:left="0" w:firstLine="0"/>
      </w:pPr>
      <w:r>
        <w:t xml:space="preserve"> </w:t>
      </w:r>
      <w:r>
        <w:tab/>
        <w:t xml:space="preserve"> </w:t>
      </w:r>
    </w:p>
    <w:p w14:paraId="67B7C37F" w14:textId="77777777" w:rsidR="00524704" w:rsidRDefault="00524704">
      <w:pPr>
        <w:spacing w:after="160" w:line="278" w:lineRule="auto"/>
        <w:ind w:left="0" w:firstLine="0"/>
        <w:rPr>
          <w:b/>
          <w:color w:val="215E99"/>
          <w:sz w:val="36"/>
        </w:rPr>
      </w:pPr>
      <w:r>
        <w:br w:type="page"/>
      </w:r>
    </w:p>
    <w:p w14:paraId="5B13EAB6" w14:textId="6285F462" w:rsidR="000F3DA1" w:rsidRDefault="007E4F32">
      <w:pPr>
        <w:pStyle w:val="Heading1"/>
        <w:spacing w:after="123"/>
        <w:ind w:left="-5"/>
      </w:pPr>
      <w:r>
        <w:lastRenderedPageBreak/>
        <w:t>Chairperson’s Message – 202</w:t>
      </w:r>
      <w:r w:rsidR="00524704">
        <w:t>6</w:t>
      </w:r>
      <w:r>
        <w:t xml:space="preserve"> </w:t>
      </w:r>
      <w:r w:rsidR="001708EF">
        <w:t>(</w:t>
      </w:r>
      <w:r w:rsidR="00524704">
        <w:t>20</w:t>
      </w:r>
      <w:r>
        <w:rPr>
          <w:vertAlign w:val="superscript"/>
        </w:rPr>
        <w:t>th</w:t>
      </w:r>
      <w:r>
        <w:t xml:space="preserve"> Report</w:t>
      </w:r>
      <w:r w:rsidR="0054788F">
        <w:t>)</w:t>
      </w:r>
      <w:r>
        <w:t xml:space="preserve"> </w:t>
      </w:r>
    </w:p>
    <w:p w14:paraId="43B53FBB" w14:textId="12D9A0C9" w:rsidR="008B3ECD" w:rsidRPr="00C44163" w:rsidRDefault="008B3ECD" w:rsidP="008B3ECD">
      <w:pPr>
        <w:rPr>
          <w:szCs w:val="28"/>
        </w:rPr>
      </w:pPr>
      <w:r w:rsidRPr="00C44163">
        <w:rPr>
          <w:szCs w:val="28"/>
        </w:rPr>
        <w:t xml:space="preserve">Writing this Foreword, my first as IMTAC Chair, I was reflecting on the immense efforts by committee members to represent the best interests of Deaf, Disabled and older people which they willingly do on a voluntary basis. We all believe that equal access to transport is </w:t>
      </w:r>
      <w:r w:rsidR="00821CB1">
        <w:rPr>
          <w:szCs w:val="28"/>
        </w:rPr>
        <w:t xml:space="preserve">a </w:t>
      </w:r>
      <w:r w:rsidRPr="00C44163">
        <w:rPr>
          <w:szCs w:val="28"/>
        </w:rPr>
        <w:t>fundamental right and one which must be at the heart of all decisions around transport.</w:t>
      </w:r>
    </w:p>
    <w:p w14:paraId="1B5ACB3E" w14:textId="4670FCF2" w:rsidR="008B3ECD" w:rsidRPr="00C44163" w:rsidRDefault="008B3ECD" w:rsidP="008B3ECD">
      <w:pPr>
        <w:rPr>
          <w:szCs w:val="28"/>
        </w:rPr>
      </w:pPr>
      <w:r w:rsidRPr="00C44163">
        <w:rPr>
          <w:szCs w:val="28"/>
        </w:rPr>
        <w:t xml:space="preserve">I recognise progress made this year demonstrating the value of our good working relationship with Minister Kimmins and officials from the Department for </w:t>
      </w:r>
      <w:r w:rsidR="001374B8" w:rsidRPr="00C44163">
        <w:rPr>
          <w:szCs w:val="28"/>
        </w:rPr>
        <w:t>Infrastructure</w:t>
      </w:r>
      <w:r w:rsidRPr="00C44163">
        <w:rPr>
          <w:szCs w:val="28"/>
        </w:rPr>
        <w:t>. The proposed introduction of changes to parking legislation to help alleviate inconsiderate pavement parking is a welcome first step towards an outright ban on pavement parking. I also welcome the Minister’s commitment to explore equality of full concessionary fare with the rest of the UK and Ireland and look forward to contributing further on this. This year also saw the introduction of the first buses with two spaces for wheelchair users.</w:t>
      </w:r>
    </w:p>
    <w:p w14:paraId="0533C8FE" w14:textId="30E954FE" w:rsidR="008B3ECD" w:rsidRPr="00C44163" w:rsidRDefault="008B3ECD" w:rsidP="008B3ECD">
      <w:pPr>
        <w:rPr>
          <w:szCs w:val="28"/>
        </w:rPr>
      </w:pPr>
      <w:r w:rsidRPr="00C44163">
        <w:rPr>
          <w:szCs w:val="28"/>
        </w:rPr>
        <w:t xml:space="preserve">It has been another busy year for the Committee. We have developed papers on Motability, Blue Badge use in Belfast City centre and responded to the draft Anti-Poverty strategy and draft Transport Strategy to name a few. The last year also saw the revival of our People Streets and Places and the Translink </w:t>
      </w:r>
      <w:r w:rsidR="00821CB1">
        <w:rPr>
          <w:szCs w:val="28"/>
        </w:rPr>
        <w:t>A</w:t>
      </w:r>
      <w:r w:rsidRPr="00C44163">
        <w:rPr>
          <w:szCs w:val="28"/>
        </w:rPr>
        <w:t xml:space="preserve">ccessibility Working Groups. </w:t>
      </w:r>
    </w:p>
    <w:p w14:paraId="2EB265FB" w14:textId="71C36BB6" w:rsidR="008B3ECD" w:rsidRPr="00C44163" w:rsidRDefault="008B3ECD" w:rsidP="008B3ECD">
      <w:pPr>
        <w:rPr>
          <w:szCs w:val="28"/>
        </w:rPr>
      </w:pPr>
      <w:r w:rsidRPr="00C44163">
        <w:rPr>
          <w:szCs w:val="28"/>
        </w:rPr>
        <w:t>Throughout the Covid pandemic IMTAC co-chaired</w:t>
      </w:r>
      <w:r w:rsidR="00821CB1">
        <w:rPr>
          <w:szCs w:val="28"/>
        </w:rPr>
        <w:t xml:space="preserve"> the</w:t>
      </w:r>
      <w:r w:rsidRPr="00C44163">
        <w:rPr>
          <w:szCs w:val="28"/>
        </w:rPr>
        <w:t xml:space="preserve"> Disability Strategy Co-design Group. The long-awaited draft Strategy</w:t>
      </w:r>
      <w:r>
        <w:rPr>
          <w:szCs w:val="28"/>
        </w:rPr>
        <w:t>,</w:t>
      </w:r>
      <w:r w:rsidRPr="00C44163">
        <w:rPr>
          <w:szCs w:val="28"/>
        </w:rPr>
        <w:t xml:space="preserve"> published during the past year, proved to be a major disappointment. Our comprehensive response to the consultation reflected this disappointment. In its present form the Disability</w:t>
      </w:r>
      <w:r>
        <w:rPr>
          <w:szCs w:val="28"/>
        </w:rPr>
        <w:t xml:space="preserve"> Strategy</w:t>
      </w:r>
      <w:r w:rsidRPr="00C44163">
        <w:rPr>
          <w:szCs w:val="28"/>
        </w:rPr>
        <w:t xml:space="preserve"> will lead to no</w:t>
      </w:r>
      <w:r>
        <w:rPr>
          <w:szCs w:val="28"/>
        </w:rPr>
        <w:t xml:space="preserve"> significant</w:t>
      </w:r>
      <w:r w:rsidRPr="00C44163">
        <w:rPr>
          <w:szCs w:val="28"/>
        </w:rPr>
        <w:t xml:space="preserve"> improvement </w:t>
      </w:r>
      <w:r>
        <w:rPr>
          <w:szCs w:val="28"/>
        </w:rPr>
        <w:t xml:space="preserve">to </w:t>
      </w:r>
      <w:r w:rsidRPr="00C44163">
        <w:rPr>
          <w:szCs w:val="28"/>
        </w:rPr>
        <w:t>the lives of disabled people in Northern Ireland.</w:t>
      </w:r>
    </w:p>
    <w:p w14:paraId="0CFF2062" w14:textId="77777777" w:rsidR="008B3ECD" w:rsidRPr="00C44163" w:rsidRDefault="008B3ECD" w:rsidP="008B3ECD">
      <w:pPr>
        <w:rPr>
          <w:szCs w:val="28"/>
        </w:rPr>
      </w:pPr>
      <w:r w:rsidRPr="00C44163">
        <w:rPr>
          <w:szCs w:val="28"/>
        </w:rPr>
        <w:t xml:space="preserve">I want to conclude by acknowledging the commitment of committee members. I also want to recognize the that work of the committee would not be possible without our Secretariat. Michael and Angela work furiously behind the scenes to organise our work and coordinate activities. My thanks go to all who have contributed to the work of </w:t>
      </w:r>
      <w:proofErr w:type="spellStart"/>
      <w:r w:rsidRPr="00C44163">
        <w:rPr>
          <w:szCs w:val="28"/>
        </w:rPr>
        <w:t>Imtac</w:t>
      </w:r>
      <w:proofErr w:type="spellEnd"/>
      <w:r w:rsidRPr="00C44163">
        <w:rPr>
          <w:szCs w:val="28"/>
        </w:rPr>
        <w:t xml:space="preserve"> over the past twelve months.</w:t>
      </w:r>
    </w:p>
    <w:p w14:paraId="342FFB78" w14:textId="710816DB" w:rsidR="000F3DA1" w:rsidRPr="0054788F" w:rsidRDefault="0054788F" w:rsidP="008B3ECD">
      <w:pPr>
        <w:spacing w:after="186" w:line="259" w:lineRule="auto"/>
        <w:ind w:left="0" w:firstLine="0"/>
        <w:rPr>
          <w:b/>
          <w:bCs/>
        </w:rPr>
      </w:pPr>
      <w:r w:rsidRPr="0054788F">
        <w:rPr>
          <w:b/>
          <w:bCs/>
        </w:rPr>
        <w:t>Terry McCorry</w:t>
      </w:r>
      <w:r w:rsidRPr="0054788F">
        <w:rPr>
          <w:b/>
          <w:bCs/>
        </w:rPr>
        <w:tab/>
      </w:r>
      <w:r w:rsidRPr="0054788F">
        <w:rPr>
          <w:b/>
          <w:bCs/>
        </w:rPr>
        <w:tab/>
      </w:r>
      <w:r w:rsidRPr="0054788F">
        <w:rPr>
          <w:b/>
          <w:bCs/>
        </w:rPr>
        <w:tab/>
      </w:r>
      <w:r w:rsidRPr="0054788F">
        <w:rPr>
          <w:b/>
          <w:bCs/>
        </w:rPr>
        <w:tab/>
      </w:r>
      <w:r w:rsidRPr="0054788F">
        <w:rPr>
          <w:b/>
          <w:bCs/>
        </w:rPr>
        <w:tab/>
      </w:r>
      <w:r w:rsidRPr="0054788F">
        <w:rPr>
          <w:b/>
          <w:bCs/>
        </w:rPr>
        <w:tab/>
      </w:r>
      <w:r w:rsidRPr="0054788F">
        <w:rPr>
          <w:b/>
          <w:bCs/>
        </w:rPr>
        <w:tab/>
      </w:r>
      <w:r w:rsidRPr="0054788F">
        <w:rPr>
          <w:b/>
          <w:bCs/>
        </w:rPr>
        <w:tab/>
        <w:t>July 2026</w:t>
      </w:r>
      <w:r w:rsidR="007E4F32" w:rsidRPr="0054788F">
        <w:rPr>
          <w:b/>
          <w:bCs/>
        </w:rPr>
        <w:br w:type="page"/>
      </w:r>
    </w:p>
    <w:p w14:paraId="2FCF0449" w14:textId="4CC51F23" w:rsidR="000F3DA1" w:rsidRDefault="007E4F32">
      <w:pPr>
        <w:pStyle w:val="Heading1"/>
        <w:ind w:left="-5"/>
      </w:pPr>
      <w:r>
        <w:lastRenderedPageBreak/>
        <w:t>Our Achievements 202</w:t>
      </w:r>
      <w:r w:rsidR="00524704">
        <w:t xml:space="preserve">5 </w:t>
      </w:r>
      <w:r>
        <w:t>/ 2</w:t>
      </w:r>
      <w:r w:rsidR="00524704">
        <w:t>6</w:t>
      </w:r>
      <w:r>
        <w:t xml:space="preserve"> </w:t>
      </w:r>
    </w:p>
    <w:p w14:paraId="33E42841" w14:textId="7B79B8A2" w:rsidR="000F3DA1" w:rsidRDefault="007E4F32">
      <w:pPr>
        <w:ind w:left="-5"/>
      </w:pPr>
      <w:r>
        <w:t>Our Work Programme for April 202</w:t>
      </w:r>
      <w:r w:rsidR="00524704">
        <w:t>5</w:t>
      </w:r>
      <w:r>
        <w:t xml:space="preserve"> / March 202</w:t>
      </w:r>
      <w:r w:rsidR="00524704">
        <w:t>6</w:t>
      </w:r>
      <w:r>
        <w:rPr>
          <w:vertAlign w:val="superscript"/>
        </w:rPr>
        <w:footnoteReference w:id="1"/>
      </w:r>
      <w:r>
        <w:t xml:space="preserve"> set out a series of tasks and priorities based around the four principles set out in our New Approach paper</w:t>
      </w:r>
      <w:r>
        <w:rPr>
          <w:vertAlign w:val="superscript"/>
        </w:rPr>
        <w:footnoteReference w:id="2"/>
      </w:r>
      <w:r>
        <w:t xml:space="preserve">. These principles are: </w:t>
      </w:r>
    </w:p>
    <w:p w14:paraId="52E9273E" w14:textId="77777777" w:rsidR="000F3DA1" w:rsidRDefault="007E4F32">
      <w:pPr>
        <w:spacing w:after="26" w:line="259" w:lineRule="auto"/>
        <w:ind w:left="720" w:firstLine="0"/>
      </w:pPr>
      <w:r>
        <w:t xml:space="preserve"> </w:t>
      </w:r>
    </w:p>
    <w:p w14:paraId="5593695D" w14:textId="77777777" w:rsidR="000F3DA1" w:rsidRDefault="007E4F32">
      <w:pPr>
        <w:numPr>
          <w:ilvl w:val="0"/>
          <w:numId w:val="1"/>
        </w:numPr>
        <w:spacing w:after="0"/>
        <w:ind w:hanging="360"/>
      </w:pPr>
      <w:r>
        <w:t xml:space="preserve">Ensuring a shift in our cultures  </w:t>
      </w:r>
    </w:p>
    <w:p w14:paraId="133DE795" w14:textId="77777777" w:rsidR="000F3DA1" w:rsidRDefault="007E4F32">
      <w:pPr>
        <w:spacing w:after="23" w:line="259" w:lineRule="auto"/>
        <w:ind w:left="720" w:firstLine="0"/>
      </w:pPr>
      <w:r>
        <w:t xml:space="preserve"> </w:t>
      </w:r>
    </w:p>
    <w:p w14:paraId="48EA0DF4" w14:textId="77777777" w:rsidR="000F3DA1" w:rsidRDefault="007E4F32">
      <w:pPr>
        <w:numPr>
          <w:ilvl w:val="0"/>
          <w:numId w:val="1"/>
        </w:numPr>
        <w:spacing w:after="0"/>
        <w:ind w:hanging="360"/>
      </w:pPr>
      <w:r>
        <w:t xml:space="preserve">Ensuring public and private investment contributes to an accessible and inclusive society  </w:t>
      </w:r>
    </w:p>
    <w:p w14:paraId="562626C7" w14:textId="77777777" w:rsidR="000F3DA1" w:rsidRDefault="007E4F32">
      <w:pPr>
        <w:spacing w:after="184" w:line="259" w:lineRule="auto"/>
        <w:ind w:left="0" w:firstLine="0"/>
      </w:pPr>
      <w:r>
        <w:t xml:space="preserve"> </w:t>
      </w:r>
    </w:p>
    <w:p w14:paraId="10AA71AB" w14:textId="77777777" w:rsidR="000F3DA1" w:rsidRDefault="007E4F32">
      <w:pPr>
        <w:numPr>
          <w:ilvl w:val="0"/>
          <w:numId w:val="1"/>
        </w:numPr>
        <w:spacing w:after="0" w:line="259" w:lineRule="auto"/>
        <w:ind w:hanging="360"/>
      </w:pPr>
      <w:r>
        <w:t xml:space="preserve">Ensuring end to end journeys are straightforward and accessible </w:t>
      </w:r>
    </w:p>
    <w:p w14:paraId="75D76AA2" w14:textId="77777777" w:rsidR="000F3DA1" w:rsidRDefault="007E4F32">
      <w:pPr>
        <w:spacing w:after="0" w:line="259" w:lineRule="auto"/>
        <w:ind w:left="0" w:firstLine="0"/>
      </w:pPr>
      <w:r>
        <w:t xml:space="preserve"> </w:t>
      </w:r>
    </w:p>
    <w:p w14:paraId="6422CDEC" w14:textId="77777777" w:rsidR="000F3DA1" w:rsidRDefault="007E4F32">
      <w:pPr>
        <w:numPr>
          <w:ilvl w:val="0"/>
          <w:numId w:val="1"/>
        </w:numPr>
        <w:spacing w:after="0"/>
        <w:ind w:hanging="360"/>
      </w:pPr>
      <w:r>
        <w:t xml:space="preserve">Putting Deaf people, disabled people, and older people at the centre of every stage of decision making </w:t>
      </w:r>
    </w:p>
    <w:p w14:paraId="2642C75A" w14:textId="77777777" w:rsidR="000F3DA1" w:rsidRDefault="007E4F32">
      <w:pPr>
        <w:spacing w:after="184" w:line="259" w:lineRule="auto"/>
        <w:ind w:left="0" w:firstLine="0"/>
      </w:pPr>
      <w:r>
        <w:t xml:space="preserve"> </w:t>
      </w:r>
    </w:p>
    <w:p w14:paraId="6AE6A1C2" w14:textId="6BF7A40A" w:rsidR="000F3DA1" w:rsidRDefault="007E4F32">
      <w:pPr>
        <w:ind w:left="-5"/>
      </w:pPr>
      <w:r>
        <w:t>We have recorded our achievements below under each of these heading</w:t>
      </w:r>
      <w:r w:rsidR="00CB4D4F">
        <w:t>s</w:t>
      </w:r>
      <w:r>
        <w:t xml:space="preserve">. </w:t>
      </w:r>
    </w:p>
    <w:p w14:paraId="2CD8760E" w14:textId="77777777" w:rsidR="000F3DA1" w:rsidRDefault="007E4F32">
      <w:pPr>
        <w:spacing w:after="184" w:line="259" w:lineRule="auto"/>
        <w:ind w:left="0" w:firstLine="0"/>
      </w:pPr>
      <w:r>
        <w:rPr>
          <w:i/>
        </w:rPr>
        <w:t xml:space="preserve"> </w:t>
      </w:r>
    </w:p>
    <w:p w14:paraId="46E7A148" w14:textId="77777777" w:rsidR="000F3DA1" w:rsidRDefault="007E4F32" w:rsidP="00524704">
      <w:pPr>
        <w:pStyle w:val="Heading2"/>
        <w:spacing w:after="0"/>
        <w:ind w:left="0" w:firstLine="0"/>
      </w:pPr>
      <w:r>
        <w:t xml:space="preserve">Ensuring a shift in our cultures </w:t>
      </w:r>
    </w:p>
    <w:p w14:paraId="3F231D23" w14:textId="77777777" w:rsidR="000F3DA1" w:rsidRDefault="007E4F32">
      <w:pPr>
        <w:spacing w:after="0" w:line="259" w:lineRule="auto"/>
        <w:ind w:left="0" w:firstLine="0"/>
      </w:pPr>
      <w:r>
        <w:rPr>
          <w:i/>
        </w:rPr>
        <w:t xml:space="preserve"> </w:t>
      </w:r>
    </w:p>
    <w:p w14:paraId="41219EEE" w14:textId="7AE0128A" w:rsidR="000F3DA1" w:rsidRDefault="007E4F32">
      <w:pPr>
        <w:ind w:left="-5"/>
      </w:pPr>
      <w:r>
        <w:t>Key to ensuring the change to inclusive and accessible travel and places is a shift in cultures, challenging and changing the traditional approaches to accessibility and inclusion as well as the current</w:t>
      </w:r>
      <w:r w:rsidR="00F17C71">
        <w:t xml:space="preserve"> and past</w:t>
      </w:r>
      <w:r>
        <w:t xml:space="preserve"> approaches to how we design travel, our streets and our places.  </w:t>
      </w:r>
    </w:p>
    <w:p w14:paraId="41DAFAC9" w14:textId="73BCF521" w:rsidR="000F3DA1" w:rsidRDefault="007E4F32">
      <w:pPr>
        <w:ind w:left="-5"/>
      </w:pPr>
      <w:r>
        <w:t xml:space="preserve">As part of this shift in culture </w:t>
      </w:r>
      <w:proofErr w:type="spellStart"/>
      <w:r>
        <w:t>Imtac</w:t>
      </w:r>
      <w:proofErr w:type="spellEnd"/>
      <w:r>
        <w:t xml:space="preserve"> promotes Disability Equality Training (DET) to anyone involved in the design or provision of transport and the built environment. </w:t>
      </w:r>
      <w:r w:rsidR="001B0445">
        <w:t xml:space="preserve">The training is designed and delivered by Disabled people and is based around the social model of disability. </w:t>
      </w:r>
      <w:r>
        <w:t xml:space="preserve">This year we </w:t>
      </w:r>
      <w:r w:rsidR="00524704">
        <w:t>continued our partnership with</w:t>
      </w:r>
      <w:r>
        <w:t xml:space="preserve"> Inclusion London</w:t>
      </w:r>
      <w:r w:rsidR="000D320C">
        <w:t>,</w:t>
      </w:r>
      <w:r>
        <w:t xml:space="preserve"> deliver</w:t>
      </w:r>
      <w:r w:rsidR="00524704">
        <w:t>ing</w:t>
      </w:r>
      <w:r>
        <w:t xml:space="preserve"> training sessions </w:t>
      </w:r>
      <w:r w:rsidR="00524704">
        <w:t>to officials from across the business areas of</w:t>
      </w:r>
      <w:r>
        <w:t xml:space="preserve"> the Department for Infrastructure. </w:t>
      </w:r>
    </w:p>
    <w:p w14:paraId="239476B4" w14:textId="4228B5E0" w:rsidR="00CB3B84" w:rsidRDefault="00777591">
      <w:pPr>
        <w:ind w:left="-5"/>
      </w:pPr>
      <w:r>
        <w:lastRenderedPageBreak/>
        <w:t xml:space="preserve">The Committee seeks to influence culture change through </w:t>
      </w:r>
      <w:r w:rsidR="00CE5A19">
        <w:t xml:space="preserve">our responses to key consultations. </w:t>
      </w:r>
      <w:r w:rsidR="00CB3B84">
        <w:t xml:space="preserve">This year we saw the publication of two draft Executive Social Inclusion Strategies – the </w:t>
      </w:r>
      <w:r w:rsidR="00C43604">
        <w:t>Anti-Poverty</w:t>
      </w:r>
      <w:r w:rsidR="00CB3B84">
        <w:t xml:space="preserve"> Strategy and the Disability Strategy. </w:t>
      </w:r>
      <w:r w:rsidR="001E39E5">
        <w:t>Our responses to both consultations reflect</w:t>
      </w:r>
      <w:r w:rsidR="00E8538D">
        <w:t>ed</w:t>
      </w:r>
      <w:r w:rsidR="001E39E5">
        <w:t xml:space="preserve"> widespread</w:t>
      </w:r>
      <w:r w:rsidR="00E8538D">
        <w:t xml:space="preserve"> disappointment</w:t>
      </w:r>
      <w:r w:rsidR="00630B6C">
        <w:t xml:space="preserve"> t</w:t>
      </w:r>
      <w:r w:rsidR="00E8538D">
        <w:t xml:space="preserve">hat neither strategy represented the change in </w:t>
      </w:r>
      <w:r w:rsidR="00D975D0">
        <w:t xml:space="preserve">approach needed to address key barriers and inequalities experienced by Deaf, Disabled, older people and others. </w:t>
      </w:r>
      <w:r w:rsidR="00630B6C">
        <w:t xml:space="preserve">We have set out our recommendations which if adopted will result in the required change of culture. </w:t>
      </w:r>
    </w:p>
    <w:p w14:paraId="63D40213" w14:textId="2B38F80F" w:rsidR="009406C2" w:rsidRDefault="007E4F32">
      <w:pPr>
        <w:spacing w:after="185"/>
        <w:ind w:left="-5"/>
      </w:pPr>
      <w:r>
        <w:t xml:space="preserve">The Committee </w:t>
      </w:r>
      <w:r w:rsidR="00C43604">
        <w:t xml:space="preserve">also </w:t>
      </w:r>
      <w:r>
        <w:t xml:space="preserve">contributed to </w:t>
      </w:r>
      <w:r w:rsidR="00CB3B84">
        <w:t xml:space="preserve">consultations </w:t>
      </w:r>
      <w:r w:rsidR="00C43604">
        <w:t>about</w:t>
      </w:r>
      <w:r w:rsidR="004F5740">
        <w:t xml:space="preserve"> </w:t>
      </w:r>
      <w:r w:rsidR="00352971">
        <w:t>long-term</w:t>
      </w:r>
      <w:r w:rsidR="004F5740">
        <w:t xml:space="preserve"> </w:t>
      </w:r>
      <w:r w:rsidR="00821CB1">
        <w:t>strategy and plans</w:t>
      </w:r>
      <w:r w:rsidR="004F5740">
        <w:t xml:space="preserve"> </w:t>
      </w:r>
      <w:r w:rsidR="00821CB1">
        <w:t>for improving</w:t>
      </w:r>
      <w:r w:rsidR="004F5740">
        <w:t xml:space="preserve"> travel and </w:t>
      </w:r>
      <w:r w:rsidR="007516AB">
        <w:t xml:space="preserve">places. This included response to the draft Transport Strategy for Northern Ireland and the emerging </w:t>
      </w:r>
      <w:r w:rsidR="005123E0">
        <w:t xml:space="preserve">local and regional Transport Plans. It is essential that both </w:t>
      </w:r>
      <w:r w:rsidR="00610419">
        <w:t xml:space="preserve">the final Strategy and emerging Transport Plans recognise and address the barriers </w:t>
      </w:r>
      <w:r w:rsidR="00EF5D18">
        <w:t xml:space="preserve">currently experienced by Deaf, Disabled and older people. </w:t>
      </w:r>
      <w:r w:rsidR="00352971">
        <w:t xml:space="preserve">As </w:t>
      </w:r>
      <w:proofErr w:type="gramStart"/>
      <w:r w:rsidR="00D775A0">
        <w:t>future plans</w:t>
      </w:r>
      <w:proofErr w:type="gramEnd"/>
      <w:r w:rsidR="00352971">
        <w:t xml:space="preserve"> for travel </w:t>
      </w:r>
      <w:r w:rsidR="00D775A0">
        <w:t xml:space="preserve">will be </w:t>
      </w:r>
      <w:r w:rsidR="00352971">
        <w:t xml:space="preserve">heavily influenced by </w:t>
      </w:r>
      <w:r w:rsidR="002D07DF">
        <w:t xml:space="preserve">how we </w:t>
      </w:r>
      <w:r w:rsidR="005A1E1F">
        <w:t>respond</w:t>
      </w:r>
      <w:r w:rsidR="002D07DF">
        <w:t xml:space="preserve"> to climate breakdown, the Committee has also prioritised </w:t>
      </w:r>
      <w:r w:rsidR="005A1E1F">
        <w:t>responding to consultation around a Climate Action Plan. We have also engaged with the Department for</w:t>
      </w:r>
      <w:r w:rsidR="002312F9">
        <w:t xml:space="preserve"> Agriculture, Environment and Rural Affairs about ensuring Deaf, Disabled and older people </w:t>
      </w:r>
      <w:r w:rsidR="00D775A0">
        <w:t>involved in a just transition to Net Zero.</w:t>
      </w:r>
    </w:p>
    <w:p w14:paraId="08D3C132" w14:textId="51565722" w:rsidR="000F3DA1" w:rsidRDefault="009406C2">
      <w:pPr>
        <w:spacing w:after="185"/>
        <w:ind w:left="-5"/>
      </w:pPr>
      <w:r>
        <w:t>This year also saw proposals for a Members Bill at Stormont</w:t>
      </w:r>
      <w:r w:rsidR="00CF7C18">
        <w:t xml:space="preserve"> around promoting the UN Convention on the Rights of People with Disabilities (CRPD)</w:t>
      </w:r>
      <w:r w:rsidR="00440CDC">
        <w:t xml:space="preserve">. </w:t>
      </w:r>
      <w:proofErr w:type="spellStart"/>
      <w:r w:rsidR="00440CDC">
        <w:t>Imtac</w:t>
      </w:r>
      <w:proofErr w:type="spellEnd"/>
      <w:r w:rsidR="00440CDC">
        <w:t xml:space="preserve"> welcomed the debate the proposals for the Bill created about how we </w:t>
      </w:r>
      <w:r w:rsidR="00365683">
        <w:t>realise our rights. We took a leading role in this debate</w:t>
      </w:r>
      <w:r w:rsidR="00AB2E4B">
        <w:t>, including running an online workshop with the Bill’s sponsor, Danny Donelly MLA.</w:t>
      </w:r>
      <w:r w:rsidR="00D775A0">
        <w:t xml:space="preserve"> </w:t>
      </w:r>
    </w:p>
    <w:p w14:paraId="3FABABEC" w14:textId="77777777" w:rsidR="008F4326" w:rsidRDefault="008F4326">
      <w:pPr>
        <w:spacing w:after="185"/>
        <w:ind w:left="-5"/>
      </w:pPr>
    </w:p>
    <w:p w14:paraId="54689BBF" w14:textId="77777777" w:rsidR="000F3DA1" w:rsidRDefault="007E4F32">
      <w:pPr>
        <w:pStyle w:val="Heading2"/>
        <w:ind w:left="-5"/>
      </w:pPr>
      <w:r>
        <w:t xml:space="preserve">Ensuring public and private investment contributes to an accessible and inclusive society  </w:t>
      </w:r>
    </w:p>
    <w:p w14:paraId="4C2BC3CE" w14:textId="77777777" w:rsidR="000F3DA1" w:rsidRDefault="007E4F32">
      <w:pPr>
        <w:ind w:left="-5"/>
      </w:pPr>
      <w:r>
        <w:t xml:space="preserve">For </w:t>
      </w:r>
      <w:proofErr w:type="spellStart"/>
      <w:r>
        <w:t>Imtac</w:t>
      </w:r>
      <w:proofErr w:type="spellEnd"/>
      <w:r>
        <w:t xml:space="preserve"> it is essential the highest inclusive design standards are adopted when investing in travel, our streets and our places if we are going to achieve the change that is needed for a more accessible and inclusive society. </w:t>
      </w:r>
    </w:p>
    <w:p w14:paraId="4603925F" w14:textId="00DDB1FA" w:rsidR="000F3DA1" w:rsidRDefault="00EA02C5">
      <w:pPr>
        <w:ind w:left="-5"/>
      </w:pPr>
      <w:r>
        <w:lastRenderedPageBreak/>
        <w:t xml:space="preserve">We continue to work closely with the Department and Translink to ensure that </w:t>
      </w:r>
      <w:r w:rsidR="00A2351A">
        <w:t>investment in public transport delivers for Deaf, Disabled and older people.</w:t>
      </w:r>
      <w:r w:rsidR="004B4557">
        <w:t xml:space="preserve"> This year we continued to </w:t>
      </w:r>
      <w:r w:rsidR="00467676">
        <w:t>advise on</w:t>
      </w:r>
      <w:r w:rsidR="004B4557">
        <w:t xml:space="preserve"> the development of Grand Central Station</w:t>
      </w:r>
      <w:r w:rsidR="00467676">
        <w:t xml:space="preserve"> and several other key infrastructure projects. </w:t>
      </w:r>
      <w:r w:rsidR="00FC3282">
        <w:t>We continue to work on improving bus procurement, resulting in the introduction of the first buses with two wheelchair user spaces this year.</w:t>
      </w:r>
      <w:r w:rsidR="00552096">
        <w:t xml:space="preserve"> We also inputted to the ongoing development of </w:t>
      </w:r>
      <w:r w:rsidR="002D032C">
        <w:t xml:space="preserve">new bus stop design guidance which will ensure </w:t>
      </w:r>
      <w:r w:rsidR="00BE150E">
        <w:t xml:space="preserve">we maximise the benefits of our investment in new vehicles. </w:t>
      </w:r>
      <w:r w:rsidR="00B706F2">
        <w:t xml:space="preserve">Towards the end of the </w:t>
      </w:r>
      <w:r w:rsidR="00AA6080">
        <w:t>year,</w:t>
      </w:r>
      <w:r w:rsidR="00B706F2">
        <w:t xml:space="preserve"> we c</w:t>
      </w:r>
      <w:r w:rsidR="005B429A">
        <w:t xml:space="preserve">o-ordinated the start of the engagement </w:t>
      </w:r>
      <w:r w:rsidR="00AA6080">
        <w:t xml:space="preserve">which will </w:t>
      </w:r>
      <w:r w:rsidR="005B429A">
        <w:t>inform the design of the new Enterprise rolling stock</w:t>
      </w:r>
      <w:r w:rsidR="000B74A2">
        <w:t xml:space="preserve">. We welcome the announcement that the new rolling stock will meet a key recommendation from </w:t>
      </w:r>
      <w:proofErr w:type="spellStart"/>
      <w:r w:rsidR="000B74A2">
        <w:t>Imtac</w:t>
      </w:r>
      <w:proofErr w:type="spellEnd"/>
      <w:r w:rsidR="000B74A2">
        <w:t>, offering level boarding from platform to train.</w:t>
      </w:r>
    </w:p>
    <w:p w14:paraId="64DDF36A" w14:textId="3D1B1C36" w:rsidR="00283CAA" w:rsidRDefault="00283CAA">
      <w:pPr>
        <w:ind w:left="-5"/>
      </w:pPr>
      <w:proofErr w:type="spellStart"/>
      <w:r>
        <w:t>Imtac</w:t>
      </w:r>
      <w:proofErr w:type="spellEnd"/>
      <w:r>
        <w:t xml:space="preserve"> continues to work with local councils and </w:t>
      </w:r>
      <w:r w:rsidR="00233713">
        <w:t xml:space="preserve">the Department for Communities to ensure that investment in public realm deliver inclusive and accessible places. This year we inputted into the design of </w:t>
      </w:r>
      <w:r w:rsidR="00785035">
        <w:t>schemes in Hillsborough, Strabane and Belfast. We also took part in engagement about early proposals for signature project on Derry’s riverfront.</w:t>
      </w:r>
    </w:p>
    <w:p w14:paraId="5727F1D5" w14:textId="1D236E43" w:rsidR="00AA6080" w:rsidRDefault="00E33F80">
      <w:pPr>
        <w:ind w:left="-5"/>
      </w:pPr>
      <w:r>
        <w:t>We have also sought to ensure that investment in active travel schemes</w:t>
      </w:r>
      <w:r w:rsidR="005653F3">
        <w:t xml:space="preserve"> (promoting walking, wheeling and cycling journeys) deliver for Deaf, Disabled and older people. </w:t>
      </w:r>
      <w:r w:rsidR="00A47D16">
        <w:t xml:space="preserve">We </w:t>
      </w:r>
      <w:r w:rsidR="00F60C42">
        <w:t xml:space="preserve">advised on </w:t>
      </w:r>
      <w:r w:rsidR="00D0536A">
        <w:t>several</w:t>
      </w:r>
      <w:r w:rsidR="00F60C42">
        <w:t xml:space="preserve"> proposed schemes</w:t>
      </w:r>
      <w:r w:rsidR="00373A84">
        <w:t xml:space="preserve"> and </w:t>
      </w:r>
      <w:r w:rsidR="00A728CF">
        <w:t xml:space="preserve">have </w:t>
      </w:r>
      <w:r w:rsidR="004816A2">
        <w:t>started</w:t>
      </w:r>
      <w:r w:rsidR="00A728CF">
        <w:t xml:space="preserve"> </w:t>
      </w:r>
      <w:r w:rsidR="00311F2A">
        <w:t xml:space="preserve">a </w:t>
      </w:r>
      <w:r w:rsidR="007A2231">
        <w:t>discussion</w:t>
      </w:r>
      <w:r w:rsidR="00681B45">
        <w:t xml:space="preserve"> with the Department</w:t>
      </w:r>
      <w:r w:rsidR="00311F2A">
        <w:t xml:space="preserve"> about a proposed Active Travel Design Guide. </w:t>
      </w:r>
      <w:r w:rsidR="00681B45">
        <w:t xml:space="preserve">With increased investment, active travel will be </w:t>
      </w:r>
      <w:r w:rsidR="00581B22">
        <w:t>a major aspect of our work going forward</w:t>
      </w:r>
      <w:r w:rsidR="000B7D03">
        <w:t>. Within this context our inclusion on a new Departmental Active Travel Stakeholder Group is welcome.</w:t>
      </w:r>
    </w:p>
    <w:p w14:paraId="49E70719" w14:textId="5DC28A75" w:rsidR="003168D1" w:rsidRDefault="00150B77">
      <w:pPr>
        <w:ind w:left="-5"/>
      </w:pPr>
      <w:r>
        <w:t xml:space="preserve">With Government policy now encouraging </w:t>
      </w:r>
      <w:r w:rsidR="00D102DF">
        <w:t>more</w:t>
      </w:r>
      <w:r>
        <w:t xml:space="preserve"> people to switch to electric vehicles, the provision of </w:t>
      </w:r>
      <w:r w:rsidR="00C2117E">
        <w:t xml:space="preserve">accessible and inclusive </w:t>
      </w:r>
      <w:r>
        <w:t>charging infrastructure</w:t>
      </w:r>
      <w:r w:rsidR="00C2117E">
        <w:t xml:space="preserve"> is an increasing focus of our work.</w:t>
      </w:r>
      <w:r w:rsidR="002E7A58">
        <w:t xml:space="preserve"> This year we have continued to work with the Consumer Council and the Department around </w:t>
      </w:r>
      <w:r w:rsidR="004534E5">
        <w:t xml:space="preserve">cross pavement charging options for households without a driveway. </w:t>
      </w:r>
      <w:r w:rsidR="00D102DF">
        <w:t xml:space="preserve">We have also participated in </w:t>
      </w:r>
      <w:r w:rsidR="004A14A3">
        <w:t xml:space="preserve">a UK wide working group looking at standards for accessible charging infrastructure </w:t>
      </w:r>
      <w:r w:rsidR="0017738D">
        <w:t>considering</w:t>
      </w:r>
      <w:r w:rsidR="004A14A3">
        <w:t xml:space="preserve"> </w:t>
      </w:r>
      <w:r w:rsidR="00DA782D">
        <w:t>the development of European Union standards.</w:t>
      </w:r>
    </w:p>
    <w:p w14:paraId="53F17E0A" w14:textId="77777777" w:rsidR="00DA782D" w:rsidRDefault="00DA782D" w:rsidP="00DA782D">
      <w:pPr>
        <w:pStyle w:val="Heading2"/>
        <w:ind w:left="0" w:firstLine="0"/>
      </w:pPr>
    </w:p>
    <w:p w14:paraId="36B78592" w14:textId="3A97284A" w:rsidR="000F3DA1" w:rsidRDefault="007E4F32" w:rsidP="00DA782D">
      <w:pPr>
        <w:pStyle w:val="Heading2"/>
        <w:ind w:left="0" w:firstLine="0"/>
      </w:pPr>
      <w:r>
        <w:t>Ensuring end to end journeys are straightforward and accessible</w:t>
      </w:r>
      <w:r>
        <w:rPr>
          <w:b w:val="0"/>
          <w:i w:val="0"/>
          <w:color w:val="000000"/>
        </w:rPr>
        <w:t xml:space="preserve"> </w:t>
      </w:r>
    </w:p>
    <w:p w14:paraId="398C14B8" w14:textId="299516F1" w:rsidR="000F3DA1" w:rsidRDefault="007E4F32">
      <w:pPr>
        <w:ind w:left="-5"/>
      </w:pPr>
      <w:r>
        <w:t xml:space="preserve">Nearly every journey we take involves using more than one mode and it is essential that we make each part of end-to-end journeys straightforward and accessible. </w:t>
      </w:r>
    </w:p>
    <w:p w14:paraId="787B1FC0" w14:textId="6F50DDAE" w:rsidR="004642F7" w:rsidRDefault="007E4F32" w:rsidP="004642F7">
      <w:pPr>
        <w:spacing w:after="0"/>
        <w:ind w:left="-5"/>
      </w:pPr>
      <w:r>
        <w:t xml:space="preserve">Obstructions on footways and across crossings create unacceptable barriers to making end to end journeys. Parking on the pavement and crossings is a constant barrier encountered by Deaf, disabled, older people and others. </w:t>
      </w:r>
      <w:r w:rsidR="00071882">
        <w:t>Progress has been made this year following our discussion</w:t>
      </w:r>
      <w:r w:rsidR="000A7C1E">
        <w:t>s</w:t>
      </w:r>
      <w:r w:rsidR="00071882">
        <w:t xml:space="preserve"> with Minister Kimmins and officials. The announcement of a proposed ban on parking with all four wheels on the footway </w:t>
      </w:r>
      <w:r w:rsidR="00805B28">
        <w:t xml:space="preserve">and across dropped kerbs will address some of the barriers experienced </w:t>
      </w:r>
      <w:r w:rsidR="007B696B">
        <w:t xml:space="preserve">people walking and wheeling but stops short of the outright ban on pavement parking </w:t>
      </w:r>
      <w:r w:rsidR="0008271C">
        <w:t>promoted by the Committee.</w:t>
      </w:r>
    </w:p>
    <w:p w14:paraId="68D8E9F5" w14:textId="77777777" w:rsidR="004642F7" w:rsidRDefault="004642F7" w:rsidP="004642F7">
      <w:pPr>
        <w:spacing w:after="0"/>
        <w:ind w:left="-5"/>
      </w:pPr>
    </w:p>
    <w:p w14:paraId="2429673A" w14:textId="74F13300" w:rsidR="000F3DA1" w:rsidRDefault="007E4F32" w:rsidP="004642F7">
      <w:pPr>
        <w:spacing w:after="0"/>
      </w:pPr>
      <w:r>
        <w:t xml:space="preserve">Cars and other private vehicles will remain an essential mode of travel for some disabled and older people. The Committee continues to stress this in our advice to the Minister, to the Department and to others. This year we </w:t>
      </w:r>
      <w:r w:rsidR="00122DEE">
        <w:t xml:space="preserve">undertook a survey of Blue Badge use in </w:t>
      </w:r>
      <w:r w:rsidR="004A3CB5">
        <w:t xml:space="preserve">Belfast City Centre and published a report </w:t>
      </w:r>
      <w:r w:rsidR="009735B9">
        <w:t xml:space="preserve">which we will use to inform our response to </w:t>
      </w:r>
      <w:r w:rsidR="001D4D29">
        <w:t xml:space="preserve">emerging </w:t>
      </w:r>
      <w:r w:rsidR="009735B9">
        <w:t>proposals in th</w:t>
      </w:r>
      <w:r w:rsidR="001D4D29">
        <w:t>e</w:t>
      </w:r>
      <w:r w:rsidR="009735B9">
        <w:t xml:space="preserve"> Eastern Transport Plan. </w:t>
      </w:r>
      <w:r w:rsidR="0049785B">
        <w:t>We were concerned about the impact of tax changes around the Motability Scheme announced by the UK Government and subsequent changes announced by Motability. We have developed a statement in response to these developments.</w:t>
      </w:r>
    </w:p>
    <w:p w14:paraId="2FEE5D74" w14:textId="77777777" w:rsidR="00B71067" w:rsidRDefault="00B71067" w:rsidP="004642F7">
      <w:pPr>
        <w:spacing w:after="0"/>
      </w:pPr>
    </w:p>
    <w:p w14:paraId="6369EB31" w14:textId="2F03B045" w:rsidR="000F3DA1" w:rsidRDefault="00015CB5" w:rsidP="00EB16E3">
      <w:pPr>
        <w:spacing w:after="0"/>
      </w:pPr>
      <w:r>
        <w:t xml:space="preserve">Micromobility continues </w:t>
      </w:r>
      <w:r w:rsidR="005E5775">
        <w:t>to grow as a way of making end to end journeys</w:t>
      </w:r>
      <w:r w:rsidR="00EB16E3">
        <w:t xml:space="preserve"> including the growing use of E-scooters</w:t>
      </w:r>
      <w:r w:rsidR="00957FC9">
        <w:t xml:space="preserve">. This year </w:t>
      </w:r>
      <w:proofErr w:type="spellStart"/>
      <w:r w:rsidR="00957FC9">
        <w:t>Imtac</w:t>
      </w:r>
      <w:proofErr w:type="spellEnd"/>
      <w:r w:rsidR="00957FC9">
        <w:t xml:space="preserve"> was part of a UK wide research project looking at </w:t>
      </w:r>
      <w:r w:rsidR="00433EAE">
        <w:t>the feasibility of a micromobility scheme designed to benefit Disabled people</w:t>
      </w:r>
      <w:r w:rsidR="003F1EAC">
        <w:t xml:space="preserve">. The Committee </w:t>
      </w:r>
      <w:r w:rsidR="00B36F46">
        <w:t xml:space="preserve">also recognises the importance of </w:t>
      </w:r>
      <w:r w:rsidR="00262A7D">
        <w:t xml:space="preserve">powered </w:t>
      </w:r>
      <w:r w:rsidR="00B36F46">
        <w:t>mobility aids and equipment for many Disabled and older people</w:t>
      </w:r>
      <w:r w:rsidR="00E20860">
        <w:t xml:space="preserve"> in making </w:t>
      </w:r>
      <w:proofErr w:type="spellStart"/>
      <w:r w:rsidR="00821CB1">
        <w:t>everyday</w:t>
      </w:r>
      <w:proofErr w:type="spellEnd"/>
      <w:r w:rsidR="00E20860">
        <w:t xml:space="preserve"> journeys</w:t>
      </w:r>
      <w:r w:rsidR="00B36F46">
        <w:t xml:space="preserve">. Although </w:t>
      </w:r>
      <w:r w:rsidR="005D0FEC">
        <w:t>restricted to England and Wales the Committee did participate in the consultation</w:t>
      </w:r>
      <w:r w:rsidR="00AB76CE">
        <w:t xml:space="preserve"> process</w:t>
      </w:r>
      <w:r w:rsidR="005D0FEC">
        <w:t xml:space="preserve"> </w:t>
      </w:r>
      <w:r w:rsidR="00AB76CE">
        <w:t>proposing much needed modernisation of legislation and regulation about the use of mobility aids and equipment.</w:t>
      </w:r>
    </w:p>
    <w:p w14:paraId="7F42270B" w14:textId="77777777" w:rsidR="00BD3410" w:rsidRDefault="00BD3410" w:rsidP="00EB16E3">
      <w:pPr>
        <w:spacing w:after="0"/>
      </w:pPr>
    </w:p>
    <w:p w14:paraId="779B19B3" w14:textId="0FE6A263" w:rsidR="00BD3410" w:rsidRDefault="00BD3410" w:rsidP="00EB16E3">
      <w:pPr>
        <w:spacing w:after="0"/>
      </w:pPr>
      <w:r>
        <w:lastRenderedPageBreak/>
        <w:t xml:space="preserve">We recognise the importance of affordability as a barrier to travel. This year we identified </w:t>
      </w:r>
      <w:r w:rsidR="00640EEB">
        <w:t xml:space="preserve">major issues arising from proposals in the UK Government Green Paper to reform welfare. We submitted a comprehensive </w:t>
      </w:r>
      <w:r w:rsidR="00F81503">
        <w:t xml:space="preserve">response to the consultation on the proposals opposing what would have resulted in a substantial cut to the income of many Disabled people and the loss of passporting rights to </w:t>
      </w:r>
      <w:r w:rsidR="002C01E7">
        <w:t xml:space="preserve">travel related benefits including Motability, the Blue Badge Scheme and </w:t>
      </w:r>
      <w:r w:rsidR="008F4326">
        <w:t>concessionary travel.</w:t>
      </w:r>
    </w:p>
    <w:p w14:paraId="6C0F424E" w14:textId="77777777" w:rsidR="00AB76CE" w:rsidRDefault="00AB76CE" w:rsidP="00EB16E3">
      <w:pPr>
        <w:spacing w:after="0"/>
      </w:pPr>
    </w:p>
    <w:p w14:paraId="7655E8CE" w14:textId="14A22E08" w:rsidR="00AB76CE" w:rsidRDefault="00CD718F" w:rsidP="00EB16E3">
      <w:pPr>
        <w:spacing w:after="0"/>
      </w:pPr>
      <w:r>
        <w:t>The Committee is very much aware of the importance</w:t>
      </w:r>
      <w:r w:rsidR="0080796D">
        <w:t xml:space="preserve"> to Deaf, Disabled and older people</w:t>
      </w:r>
      <w:r>
        <w:t xml:space="preserve"> of taxis and services provided by community transport in rural and urban areas. We continue</w:t>
      </w:r>
      <w:r w:rsidR="00160745">
        <w:t>d</w:t>
      </w:r>
      <w:r>
        <w:t xml:space="preserve"> to raise the need for reform to both these </w:t>
      </w:r>
      <w:r w:rsidR="00E65D18">
        <w:t>important modes of transport to improve access for Deaf, Disabled and older people</w:t>
      </w:r>
      <w:r w:rsidR="0064145C">
        <w:t xml:space="preserve"> with Minister Kimmins and officials throughout the year. Although </w:t>
      </w:r>
      <w:r w:rsidR="0032556A">
        <w:t>reviews of both are ongoing, members are frustrated by the pace of change.</w:t>
      </w:r>
    </w:p>
    <w:p w14:paraId="262CF57D" w14:textId="77777777" w:rsidR="00685708" w:rsidRDefault="00685708" w:rsidP="00EB16E3">
      <w:pPr>
        <w:spacing w:after="0"/>
      </w:pPr>
    </w:p>
    <w:p w14:paraId="15A522EF" w14:textId="20546481" w:rsidR="00685708" w:rsidRDefault="00D55039" w:rsidP="00EB16E3">
      <w:pPr>
        <w:spacing w:after="0"/>
      </w:pPr>
      <w:r>
        <w:t xml:space="preserve">We continue to work with the Consumer Council to improve access to air and sea travel. Our members chair forums at all three local airports and this year we participated </w:t>
      </w:r>
      <w:r w:rsidR="00D54FDA">
        <w:t xml:space="preserve">in a visit to and trip on </w:t>
      </w:r>
      <w:r w:rsidR="00215DB6">
        <w:t xml:space="preserve">a </w:t>
      </w:r>
      <w:proofErr w:type="spellStart"/>
      <w:r w:rsidR="00D54FDA">
        <w:t>Stenaline</w:t>
      </w:r>
      <w:proofErr w:type="spellEnd"/>
      <w:r w:rsidR="00D54FDA">
        <w:t xml:space="preserve"> </w:t>
      </w:r>
      <w:r w:rsidR="00215DB6">
        <w:t>ferry from Belfast.</w:t>
      </w:r>
    </w:p>
    <w:p w14:paraId="14328A3D" w14:textId="77777777" w:rsidR="00EB16E3" w:rsidRDefault="00EB16E3" w:rsidP="00EB16E3">
      <w:pPr>
        <w:spacing w:after="0"/>
      </w:pPr>
    </w:p>
    <w:p w14:paraId="7170AFCF" w14:textId="77777777" w:rsidR="000F3DA1" w:rsidRDefault="007E4F32">
      <w:pPr>
        <w:pStyle w:val="Heading2"/>
        <w:ind w:left="-5"/>
      </w:pPr>
      <w:r>
        <w:t xml:space="preserve">Putting Deaf people, disabled people, and older people at the centre of every stage of decision making </w:t>
      </w:r>
    </w:p>
    <w:p w14:paraId="0B157F74" w14:textId="75ABA2CD" w:rsidR="000F3DA1" w:rsidRDefault="007E4F32">
      <w:pPr>
        <w:ind w:left="-5"/>
      </w:pPr>
      <w:r>
        <w:t xml:space="preserve">The core principle that guides our work and advice is that Deaf, disabled and older people are the experts about the barriers society creates, and consequently we should be involved in decision making from the earliest stage. The Committee seeks to embed wider participation from Deaf, disabled and older people across our communities in our work. Involving carers is a key part of this engagement. </w:t>
      </w:r>
    </w:p>
    <w:p w14:paraId="52C7444E" w14:textId="56DFF144" w:rsidR="000F3DA1" w:rsidRDefault="00273C54">
      <w:pPr>
        <w:ind w:left="-5"/>
      </w:pPr>
      <w:r>
        <w:t>This year we undertook a major reorganisation of our working groups</w:t>
      </w:r>
      <w:r w:rsidR="00723F64">
        <w:t xml:space="preserve">, prioritising the voices of more Deaf, Disabled and older people as members as well as inviting key organisations to attend meetings. Both our Translink Accessibility </w:t>
      </w:r>
      <w:r w:rsidR="00894833">
        <w:t>and People, Streets and Places working groups have met regularly throughout the year.</w:t>
      </w:r>
    </w:p>
    <w:p w14:paraId="11543705" w14:textId="5E0D6D66" w:rsidR="00CE5B94" w:rsidRDefault="007E4F32">
      <w:pPr>
        <w:ind w:left="-5"/>
      </w:pPr>
      <w:r>
        <w:t xml:space="preserve">The Committee actively seeks to involve Deaf, disabled and older people </w:t>
      </w:r>
      <w:r w:rsidR="0096396E">
        <w:t>in site visits to provide feedback on developments in infrastructure and</w:t>
      </w:r>
      <w:r w:rsidR="00CE5B94">
        <w:t xml:space="preserve"> </w:t>
      </w:r>
      <w:r w:rsidR="00CE5B94">
        <w:lastRenderedPageBreak/>
        <w:t xml:space="preserve">services. This year we worked with Translink to provide feedback about toilet provision and </w:t>
      </w:r>
      <w:proofErr w:type="spellStart"/>
      <w:r w:rsidR="00E85931">
        <w:t>NaviLens</w:t>
      </w:r>
      <w:proofErr w:type="spellEnd"/>
      <w:r w:rsidR="00E85931">
        <w:t xml:space="preserve"> at Grand Central Station. We organised a feedback session about new bus designs and produced a report with recommendations.</w:t>
      </w:r>
      <w:r w:rsidR="004037A9">
        <w:t xml:space="preserve"> We also helped to organise an engagement event with local Disabled people in Derry about public realm proposals for the riverfront.</w:t>
      </w:r>
    </w:p>
    <w:p w14:paraId="419442E5" w14:textId="2818CB26" w:rsidR="000F3DA1" w:rsidRDefault="00F900EE">
      <w:pPr>
        <w:ind w:left="-5"/>
      </w:pPr>
      <w:r>
        <w:t xml:space="preserve">We also seek to involve </w:t>
      </w:r>
      <w:r w:rsidR="00BC1F7E">
        <w:t xml:space="preserve">Deaf, Disabled and older people </w:t>
      </w:r>
      <w:r w:rsidR="007E4F32">
        <w:t xml:space="preserve">in consultations undertaken by Government and others.  </w:t>
      </w:r>
      <w:r w:rsidR="002C375D">
        <w:t>This year w</w:t>
      </w:r>
      <w:r w:rsidR="007E4F32">
        <w:t>e</w:t>
      </w:r>
      <w:r w:rsidR="00BC1F7E">
        <w:t xml:space="preserve"> organised </w:t>
      </w:r>
      <w:r w:rsidR="00F27DBB">
        <w:t>online workshops about the Disability Strategy, the Tran</w:t>
      </w:r>
      <w:r w:rsidR="002C375D">
        <w:t xml:space="preserve">sport Strategy and </w:t>
      </w:r>
      <w:r w:rsidR="00096700">
        <w:t>proposals for a Members Bill on CRPD.</w:t>
      </w:r>
      <w:r w:rsidR="008E794C">
        <w:t xml:space="preserve"> We also assisted officials from the Department</w:t>
      </w:r>
      <w:r w:rsidR="001F10AC">
        <w:t xml:space="preserve"> to organise a</w:t>
      </w:r>
      <w:r w:rsidR="00E72128">
        <w:t>n Inclusion Conference, prioritising the participation of Deaf, Disabled and older people</w:t>
      </w:r>
      <w:r w:rsidR="00B75553">
        <w:t>.</w:t>
      </w:r>
    </w:p>
    <w:p w14:paraId="477F1C72" w14:textId="31B46097" w:rsidR="000A7229" w:rsidRDefault="0071586F" w:rsidP="000A7229">
      <w:pPr>
        <w:ind w:left="-5"/>
      </w:pPr>
      <w:r>
        <w:t xml:space="preserve">At the start of the </w:t>
      </w:r>
      <w:r w:rsidR="000A7229">
        <w:t>year,</w:t>
      </w:r>
      <w:r>
        <w:t xml:space="preserve"> </w:t>
      </w:r>
      <w:r w:rsidR="00BB0FBC">
        <w:t xml:space="preserve">we hosted workshops to discuss the findings of our research into accessing transport and </w:t>
      </w:r>
      <w:r w:rsidR="00821CB1">
        <w:t>health</w:t>
      </w:r>
      <w:r w:rsidR="00BB0FBC">
        <w:t xml:space="preserve"> services. Although</w:t>
      </w:r>
      <w:r w:rsidR="000A7229">
        <w:t xml:space="preserve"> progress on implementing this task has been delayed, we hope to use the findings of these workshops to develop a report with recommendations in the coming year</w:t>
      </w:r>
      <w:r w:rsidR="00E72128">
        <w:t>.</w:t>
      </w:r>
    </w:p>
    <w:p w14:paraId="720307C5" w14:textId="29405A71" w:rsidR="000F3DA1" w:rsidRDefault="007E4F32" w:rsidP="000A7229">
      <w:pPr>
        <w:ind w:left="-5"/>
      </w:pPr>
      <w:proofErr w:type="spellStart"/>
      <w:r>
        <w:t>Imtac</w:t>
      </w:r>
      <w:proofErr w:type="spellEnd"/>
      <w:r>
        <w:t xml:space="preserve"> continues to work with other Deaf, </w:t>
      </w:r>
      <w:r w:rsidR="004C2F8A">
        <w:t>D</w:t>
      </w:r>
      <w:r>
        <w:t>isabled and older people from across these islands including with our counterpart advisory committees in England and Wales</w:t>
      </w:r>
      <w:r>
        <w:rPr>
          <w:vertAlign w:val="superscript"/>
        </w:rPr>
        <w:footnoteReference w:id="3"/>
      </w:r>
      <w:r>
        <w:t xml:space="preserve"> and Scotland</w:t>
      </w:r>
      <w:r>
        <w:rPr>
          <w:vertAlign w:val="superscript"/>
        </w:rPr>
        <w:t>13</w:t>
      </w:r>
      <w:r>
        <w:t xml:space="preserve"> through the Accessibility Four Nations Liaison Group which meets biannually.  We hosted the </w:t>
      </w:r>
      <w:r w:rsidR="005133AF">
        <w:t>December</w:t>
      </w:r>
      <w:r>
        <w:t xml:space="preserve"> 202</w:t>
      </w:r>
      <w:r w:rsidR="005133AF">
        <w:t>5</w:t>
      </w:r>
      <w:r>
        <w:t xml:space="preserve"> meeting. </w:t>
      </w:r>
      <w:proofErr w:type="spellStart"/>
      <w:r>
        <w:t>Imtac</w:t>
      </w:r>
      <w:proofErr w:type="spellEnd"/>
      <w:r>
        <w:t xml:space="preserve"> </w:t>
      </w:r>
      <w:r w:rsidR="005133AF">
        <w:t xml:space="preserve">has also engaged in </w:t>
      </w:r>
      <w:r w:rsidR="006765AF">
        <w:t>several</w:t>
      </w:r>
      <w:r w:rsidR="005133AF">
        <w:t xml:space="preserve"> projects supported </w:t>
      </w:r>
      <w:r w:rsidR="0035429F">
        <w:t xml:space="preserve">by the National Centre for Accessible Transport (NCAT) including contributing to and speaking at the launch into a report </w:t>
      </w:r>
      <w:r w:rsidR="004C2F8A">
        <w:t>into accessible transport policy across the regions of the UK</w:t>
      </w:r>
      <w:r>
        <w:t xml:space="preserve">. </w:t>
      </w:r>
    </w:p>
    <w:p w14:paraId="794DF45E" w14:textId="77777777" w:rsidR="000F3DA1" w:rsidRDefault="007E4F32">
      <w:pPr>
        <w:spacing w:after="184" w:line="259" w:lineRule="auto"/>
        <w:ind w:left="0" w:firstLine="0"/>
      </w:pPr>
      <w:r>
        <w:t xml:space="preserve"> </w:t>
      </w:r>
    </w:p>
    <w:p w14:paraId="3EA4B841" w14:textId="77777777" w:rsidR="000F3DA1" w:rsidRDefault="007E4F32">
      <w:pPr>
        <w:spacing w:after="184" w:line="259" w:lineRule="auto"/>
        <w:ind w:left="0" w:firstLine="0"/>
      </w:pPr>
      <w:r>
        <w:t xml:space="preserve"> </w:t>
      </w:r>
    </w:p>
    <w:p w14:paraId="503D6410" w14:textId="77777777" w:rsidR="000F3DA1" w:rsidRDefault="007E4F32">
      <w:pPr>
        <w:spacing w:after="187" w:line="259" w:lineRule="auto"/>
        <w:ind w:left="0" w:firstLine="0"/>
      </w:pPr>
      <w:r>
        <w:t xml:space="preserve"> </w:t>
      </w:r>
    </w:p>
    <w:p w14:paraId="5E349A78" w14:textId="77777777" w:rsidR="000F3DA1" w:rsidRDefault="007E4F32">
      <w:pPr>
        <w:spacing w:after="184" w:line="259" w:lineRule="auto"/>
        <w:ind w:left="0" w:firstLine="0"/>
      </w:pPr>
      <w:r>
        <w:t xml:space="preserve">  </w:t>
      </w:r>
    </w:p>
    <w:p w14:paraId="7C35999D" w14:textId="63BB766B" w:rsidR="000F3DA1" w:rsidRDefault="007E4F32" w:rsidP="00215DB6">
      <w:pPr>
        <w:spacing w:after="184" w:line="259" w:lineRule="auto"/>
        <w:ind w:left="0" w:firstLine="0"/>
      </w:pPr>
      <w:r>
        <w:t xml:space="preserve"> </w:t>
      </w:r>
    </w:p>
    <w:p w14:paraId="2116316E" w14:textId="7DE97555" w:rsidR="000F3DA1" w:rsidRDefault="007E4F32" w:rsidP="00215DB6">
      <w:pPr>
        <w:pStyle w:val="Heading1"/>
        <w:ind w:left="0" w:firstLine="0"/>
      </w:pPr>
      <w:r>
        <w:lastRenderedPageBreak/>
        <w:t>Our plans for 202</w:t>
      </w:r>
      <w:r w:rsidR="006A7DE2">
        <w:t xml:space="preserve">6 / </w:t>
      </w:r>
      <w:r>
        <w:t>202</w:t>
      </w:r>
      <w:r w:rsidR="006A7DE2">
        <w:t>7</w:t>
      </w:r>
      <w:r>
        <w:t xml:space="preserve"> </w:t>
      </w:r>
    </w:p>
    <w:p w14:paraId="4F8B1A88" w14:textId="1A5A28C4" w:rsidR="00695A1E" w:rsidRDefault="007E4F32" w:rsidP="00762F97">
      <w:pPr>
        <w:spacing w:after="0"/>
        <w:ind w:left="-5"/>
      </w:pPr>
      <w:r>
        <w:t xml:space="preserve">The Committee has agreed </w:t>
      </w:r>
      <w:r w:rsidR="005C4692">
        <w:t>an interim</w:t>
      </w:r>
      <w:r>
        <w:t xml:space="preserve"> Work Programme for April 202</w:t>
      </w:r>
      <w:r w:rsidR="005C4692">
        <w:t>6</w:t>
      </w:r>
      <w:r>
        <w:t xml:space="preserve"> / April 202</w:t>
      </w:r>
      <w:r w:rsidR="005C4692">
        <w:t>7</w:t>
      </w:r>
      <w:r w:rsidR="00726349">
        <w:t xml:space="preserve"> </w:t>
      </w:r>
      <w:r>
        <w:t xml:space="preserve">with the Department, and this will be published </w:t>
      </w:r>
      <w:r w:rsidR="00726349">
        <w:t>later</w:t>
      </w:r>
      <w:r>
        <w:t>. We will continue to work with Executive Ministers</w:t>
      </w:r>
      <w:r w:rsidR="00726349">
        <w:t>,</w:t>
      </w:r>
      <w:r>
        <w:t xml:space="preserve"> the Assembly </w:t>
      </w:r>
      <w:r w:rsidR="00726349">
        <w:t xml:space="preserve">and officials </w:t>
      </w:r>
      <w:r>
        <w:t>to progress long standing priorities</w:t>
      </w:r>
      <w:r w:rsidR="005C4692">
        <w:t>. These</w:t>
      </w:r>
      <w:r>
        <w:t xml:space="preserve"> includ</w:t>
      </w:r>
      <w:r w:rsidR="005C4692">
        <w:t>e</w:t>
      </w:r>
      <w:r w:rsidR="00695A1E">
        <w:t>:</w:t>
      </w:r>
    </w:p>
    <w:p w14:paraId="3FF242FD" w14:textId="77777777" w:rsidR="00762F97" w:rsidRDefault="00762F97" w:rsidP="00762F97">
      <w:pPr>
        <w:spacing w:after="0"/>
        <w:ind w:left="-5"/>
      </w:pPr>
    </w:p>
    <w:p w14:paraId="53AA3E5A" w14:textId="7A2490BF" w:rsidR="00762F97" w:rsidRDefault="00762F97" w:rsidP="00474642">
      <w:pPr>
        <w:pStyle w:val="ListParagraph"/>
        <w:numPr>
          <w:ilvl w:val="0"/>
          <w:numId w:val="4"/>
        </w:numPr>
        <w:spacing w:after="0"/>
      </w:pPr>
      <w:r>
        <w:t>The publication of a Disability Strategy that will</w:t>
      </w:r>
      <w:r w:rsidR="00B75553">
        <w:t xml:space="preserve"> genuinely</w:t>
      </w:r>
      <w:r>
        <w:t xml:space="preserve"> improve Deaf and Disabled people’s lives</w:t>
      </w:r>
    </w:p>
    <w:p w14:paraId="45DB056B" w14:textId="7FD97209" w:rsidR="00B04767" w:rsidRDefault="00B04767" w:rsidP="00474642">
      <w:pPr>
        <w:pStyle w:val="ListParagraph"/>
        <w:numPr>
          <w:ilvl w:val="0"/>
          <w:numId w:val="4"/>
        </w:numPr>
        <w:spacing w:after="0"/>
      </w:pPr>
      <w:r>
        <w:t>Addressing inequal</w:t>
      </w:r>
      <w:r w:rsidR="004D3A3D">
        <w:t>ities of travel concessions between older people and Disabled people</w:t>
      </w:r>
    </w:p>
    <w:p w14:paraId="0B7DDE81" w14:textId="4B6429B1" w:rsidR="004D3A3D" w:rsidRDefault="004D3A3D" w:rsidP="00474642">
      <w:pPr>
        <w:pStyle w:val="ListParagraph"/>
        <w:numPr>
          <w:ilvl w:val="0"/>
          <w:numId w:val="4"/>
        </w:numPr>
        <w:spacing w:after="0"/>
      </w:pPr>
      <w:r>
        <w:t>Improving access to taxi and community transport services</w:t>
      </w:r>
    </w:p>
    <w:p w14:paraId="6A2202DB" w14:textId="67ABFA62" w:rsidR="00811923" w:rsidRDefault="00811923" w:rsidP="00474642">
      <w:pPr>
        <w:pStyle w:val="ListParagraph"/>
        <w:numPr>
          <w:ilvl w:val="0"/>
          <w:numId w:val="4"/>
        </w:numPr>
        <w:spacing w:after="0"/>
      </w:pPr>
      <w:r>
        <w:t xml:space="preserve">Tackling </w:t>
      </w:r>
      <w:r w:rsidR="00474642">
        <w:t>inconsiderate parking on the pavement</w:t>
      </w:r>
    </w:p>
    <w:p w14:paraId="0CC4A3FE" w14:textId="77777777" w:rsidR="0005286D" w:rsidRDefault="0005286D" w:rsidP="0005286D">
      <w:pPr>
        <w:spacing w:after="186"/>
        <w:ind w:left="0" w:firstLine="0"/>
      </w:pPr>
    </w:p>
    <w:p w14:paraId="35A4425A" w14:textId="61D78A3C" w:rsidR="000F3DA1" w:rsidRDefault="0005286D" w:rsidP="0005286D">
      <w:pPr>
        <w:spacing w:after="186"/>
        <w:ind w:left="0" w:firstLine="0"/>
      </w:pPr>
      <w:r>
        <w:t>The t</w:t>
      </w:r>
      <w:r w:rsidR="007E4F32">
        <w:t>asks and priorities in the work programme are grouped under the 4 key principles set out in</w:t>
      </w:r>
      <w:r w:rsidR="00726349">
        <w:t xml:space="preserve"> </w:t>
      </w:r>
      <w:r w:rsidR="007E4F32">
        <w:t xml:space="preserve">New Approach. Our work </w:t>
      </w:r>
      <w:r w:rsidR="00726349">
        <w:t>will reflect</w:t>
      </w:r>
      <w:r w:rsidR="001C0D0F">
        <w:t xml:space="preserve"> other</w:t>
      </w:r>
      <w:r w:rsidR="007E4F32">
        <w:t xml:space="preserve"> factors that continue to impact on</w:t>
      </w:r>
      <w:r w:rsidR="00196610">
        <w:t xml:space="preserve"> the lives of</w:t>
      </w:r>
      <w:r w:rsidR="007E4F32">
        <w:t xml:space="preserve"> Deaf, disabled and older people. These are: </w:t>
      </w:r>
    </w:p>
    <w:p w14:paraId="62FFE84A" w14:textId="77777777" w:rsidR="00FC0CBA" w:rsidRDefault="00DB007C">
      <w:pPr>
        <w:numPr>
          <w:ilvl w:val="0"/>
          <w:numId w:val="2"/>
        </w:numPr>
        <w:spacing w:after="0"/>
        <w:ind w:firstLine="360"/>
      </w:pPr>
      <w:r>
        <w:t xml:space="preserve">Ongoing impacts </w:t>
      </w:r>
      <w:r w:rsidR="00BA79DF">
        <w:t>from austerity and cuts</w:t>
      </w:r>
      <w:r w:rsidR="00FC0CBA">
        <w:t xml:space="preserve"> to services and </w:t>
      </w:r>
    </w:p>
    <w:p w14:paraId="49A35844" w14:textId="07E7CF14" w:rsidR="00393D24" w:rsidRDefault="00FC0CBA" w:rsidP="00FC0CBA">
      <w:pPr>
        <w:spacing w:after="0"/>
        <w:ind w:left="1080" w:firstLine="360"/>
      </w:pPr>
      <w:r>
        <w:t>support</w:t>
      </w:r>
      <w:r w:rsidR="00393D24">
        <w:br/>
      </w:r>
    </w:p>
    <w:p w14:paraId="7992437E" w14:textId="3839F5EA" w:rsidR="000F3DA1" w:rsidRDefault="00FC0CBA">
      <w:pPr>
        <w:numPr>
          <w:ilvl w:val="0"/>
          <w:numId w:val="2"/>
        </w:numPr>
        <w:spacing w:after="0"/>
        <w:ind w:firstLine="360"/>
      </w:pPr>
      <w:r>
        <w:t>O</w:t>
      </w:r>
      <w:r w:rsidR="007E4F32">
        <w:t xml:space="preserve">ngoing impacts from the COVID-19 pandemic. </w:t>
      </w:r>
    </w:p>
    <w:p w14:paraId="7B343FF1" w14:textId="77777777" w:rsidR="000F3DA1" w:rsidRDefault="007E4F32">
      <w:pPr>
        <w:spacing w:after="43" w:line="259" w:lineRule="auto"/>
        <w:ind w:left="720" w:firstLine="0"/>
      </w:pPr>
      <w:r>
        <w:t xml:space="preserve"> </w:t>
      </w:r>
    </w:p>
    <w:p w14:paraId="1E85F478" w14:textId="40024ABE" w:rsidR="000F3DA1" w:rsidRDefault="00FC0CBA">
      <w:pPr>
        <w:numPr>
          <w:ilvl w:val="0"/>
          <w:numId w:val="2"/>
        </w:numPr>
        <w:spacing w:after="0"/>
        <w:ind w:firstLine="360"/>
      </w:pPr>
      <w:r>
        <w:t>O</w:t>
      </w:r>
      <w:r w:rsidR="007E4F32">
        <w:t xml:space="preserve">ngoing impacts from the cost-of-living crisis </w:t>
      </w:r>
    </w:p>
    <w:p w14:paraId="14005313" w14:textId="77777777" w:rsidR="000F3DA1" w:rsidRDefault="007E4F32">
      <w:pPr>
        <w:spacing w:after="0" w:line="259" w:lineRule="auto"/>
        <w:ind w:left="720" w:firstLine="0"/>
      </w:pPr>
      <w:r>
        <w:t xml:space="preserve"> </w:t>
      </w:r>
    </w:p>
    <w:p w14:paraId="6B7FAB35" w14:textId="4ABDC22A" w:rsidR="000F3DA1" w:rsidRDefault="00FC0CBA" w:rsidP="0005286D">
      <w:pPr>
        <w:pStyle w:val="ListParagraph"/>
        <w:numPr>
          <w:ilvl w:val="0"/>
          <w:numId w:val="5"/>
        </w:numPr>
        <w:spacing w:after="210" w:line="240" w:lineRule="auto"/>
      </w:pPr>
      <w:r>
        <w:t>Ongoing i</w:t>
      </w:r>
      <w:r w:rsidR="007E4F32">
        <w:t xml:space="preserve">mpacts from climate breakdown and a transition to Net Zero  </w:t>
      </w:r>
    </w:p>
    <w:p w14:paraId="1BD81002" w14:textId="77777777" w:rsidR="000F3DA1" w:rsidRDefault="007E4F32">
      <w:pPr>
        <w:ind w:left="-5"/>
      </w:pPr>
      <w:r>
        <w:t xml:space="preserve">The Committee has summarised below the tasks it plans to undertake in the next 12 months. </w:t>
      </w:r>
    </w:p>
    <w:p w14:paraId="4AEAEB07" w14:textId="77777777" w:rsidR="000F3DA1" w:rsidRDefault="007E4F32">
      <w:pPr>
        <w:pStyle w:val="Heading2"/>
        <w:ind w:left="-5"/>
      </w:pPr>
      <w:r>
        <w:t xml:space="preserve">Cross cutting tasks  </w:t>
      </w:r>
    </w:p>
    <w:p w14:paraId="31473E44" w14:textId="77777777" w:rsidR="000F3DA1" w:rsidRDefault="007E4F32">
      <w:pPr>
        <w:ind w:left="-5"/>
      </w:pPr>
      <w:r>
        <w:t xml:space="preserve">We plan to complete the task looking at barriers experienced by Deaf, disabled and older people travelling to access health services. This will include the publication of a report with recommendations to address current barriers to accessing services. </w:t>
      </w:r>
    </w:p>
    <w:p w14:paraId="152C7E90" w14:textId="77777777" w:rsidR="000F3DA1" w:rsidRDefault="007E4F32">
      <w:pPr>
        <w:spacing w:after="26" w:line="259" w:lineRule="auto"/>
        <w:ind w:left="0" w:firstLine="0"/>
      </w:pPr>
      <w:r>
        <w:t xml:space="preserve"> </w:t>
      </w:r>
    </w:p>
    <w:p w14:paraId="67001534" w14:textId="77777777" w:rsidR="000F3DA1" w:rsidRDefault="007E4F32">
      <w:pPr>
        <w:pStyle w:val="Heading2"/>
        <w:spacing w:after="9"/>
        <w:ind w:left="-5"/>
      </w:pPr>
      <w:r>
        <w:lastRenderedPageBreak/>
        <w:t xml:space="preserve">Putting Deaf people, disabled people, older people and carers at the centre of every stage of decision making </w:t>
      </w:r>
    </w:p>
    <w:p w14:paraId="093A6341" w14:textId="77777777" w:rsidR="000F3DA1" w:rsidRDefault="007E4F32">
      <w:pPr>
        <w:spacing w:after="26" w:line="259" w:lineRule="auto"/>
        <w:ind w:left="0" w:firstLine="0"/>
      </w:pPr>
      <w:r>
        <w:rPr>
          <w:i/>
        </w:rPr>
        <w:t xml:space="preserve"> </w:t>
      </w:r>
    </w:p>
    <w:p w14:paraId="2B45DFD3" w14:textId="14426377" w:rsidR="002B0AA8" w:rsidRDefault="008D23B5" w:rsidP="002B0AA8">
      <w:pPr>
        <w:spacing w:after="8"/>
        <w:ind w:left="-5"/>
      </w:pPr>
      <w:r>
        <w:t>This year we plan</w:t>
      </w:r>
      <w:r w:rsidR="00821CB1">
        <w:t xml:space="preserve"> to</w:t>
      </w:r>
      <w:r>
        <w:t xml:space="preserve"> </w:t>
      </w:r>
      <w:r w:rsidR="007A6047">
        <w:t>undertake comprehensive</w:t>
      </w:r>
      <w:r w:rsidR="001C0BE5">
        <w:t xml:space="preserve"> engagement</w:t>
      </w:r>
      <w:r>
        <w:t xml:space="preserve"> with </w:t>
      </w:r>
      <w:r w:rsidR="000160C3">
        <w:t>Deaf, Disabled and older people about whether trave</w:t>
      </w:r>
      <w:r w:rsidR="00324AFE">
        <w:t xml:space="preserve">l and places have become more accessible. </w:t>
      </w:r>
      <w:r w:rsidR="00426A7A">
        <w:t>We will use a survey and public meetings to do this</w:t>
      </w:r>
      <w:r w:rsidR="007F7B26">
        <w:t xml:space="preserve"> and will publish a report on our findings</w:t>
      </w:r>
      <w:r w:rsidR="004B21DF">
        <w:t xml:space="preserve">, assessing progress since </w:t>
      </w:r>
      <w:r w:rsidR="007A6047">
        <w:t xml:space="preserve">a similar report </w:t>
      </w:r>
      <w:r w:rsidR="001C0BE5">
        <w:t xml:space="preserve">was </w:t>
      </w:r>
      <w:r w:rsidR="007A6047">
        <w:t>published in 2019.</w:t>
      </w:r>
    </w:p>
    <w:p w14:paraId="03D8AAFC" w14:textId="77777777" w:rsidR="002B0AA8" w:rsidRDefault="002B0AA8" w:rsidP="002B0AA8">
      <w:pPr>
        <w:spacing w:after="8"/>
        <w:ind w:left="-5"/>
      </w:pPr>
    </w:p>
    <w:p w14:paraId="1FFE75A7" w14:textId="7C22DB21" w:rsidR="000F3DA1" w:rsidRDefault="007E4F32" w:rsidP="002B0AA8">
      <w:pPr>
        <w:spacing w:after="8"/>
        <w:ind w:left="-5"/>
      </w:pPr>
      <w:r>
        <w:t xml:space="preserve">We will </w:t>
      </w:r>
      <w:r w:rsidR="002B0AA8">
        <w:t xml:space="preserve">continue </w:t>
      </w:r>
      <w:r>
        <w:t xml:space="preserve">involve broader groups of Deaf, </w:t>
      </w:r>
      <w:r w:rsidR="00053A05">
        <w:t>D</w:t>
      </w:r>
      <w:r>
        <w:t>isabled,</w:t>
      </w:r>
      <w:r w:rsidR="00AF3CAB">
        <w:t xml:space="preserve"> and</w:t>
      </w:r>
      <w:r>
        <w:t xml:space="preserve"> older people in our work and activities and encourage Government, Councils and others to consult early with these groups and individuals when developing or implementing policy or services. </w:t>
      </w:r>
      <w:r w:rsidR="007F7B26">
        <w:t>We will continue to involve more Deaf, Disabled and older people and their organisations in our two working groups.</w:t>
      </w:r>
    </w:p>
    <w:p w14:paraId="6B60F0E6" w14:textId="4EA5C975" w:rsidR="000F3DA1" w:rsidRDefault="007E4F32" w:rsidP="007F7B26">
      <w:pPr>
        <w:spacing w:after="23" w:line="259" w:lineRule="auto"/>
        <w:ind w:left="0" w:firstLine="0"/>
      </w:pPr>
      <w:r>
        <w:t xml:space="preserve"> </w:t>
      </w:r>
    </w:p>
    <w:p w14:paraId="01069002" w14:textId="77777777" w:rsidR="000F3DA1" w:rsidRDefault="007E4F32">
      <w:pPr>
        <w:pStyle w:val="Heading2"/>
        <w:spacing w:after="12"/>
        <w:ind w:left="-5"/>
      </w:pPr>
      <w:r>
        <w:t xml:space="preserve">Ensuring a shift in our cultures </w:t>
      </w:r>
    </w:p>
    <w:p w14:paraId="73CF584B" w14:textId="77777777" w:rsidR="000F3DA1" w:rsidRDefault="007E4F32">
      <w:pPr>
        <w:spacing w:after="26" w:line="259" w:lineRule="auto"/>
        <w:ind w:left="0" w:firstLine="0"/>
      </w:pPr>
      <w:r>
        <w:rPr>
          <w:i/>
        </w:rPr>
        <w:t xml:space="preserve"> </w:t>
      </w:r>
    </w:p>
    <w:p w14:paraId="2DD4421A" w14:textId="08883C16" w:rsidR="00E71A85" w:rsidRDefault="00E71A85" w:rsidP="00E71A85">
      <w:pPr>
        <w:spacing w:after="33"/>
        <w:ind w:left="-5"/>
      </w:pPr>
      <w:r>
        <w:t>We will continue to promote a social model of disability</w:t>
      </w:r>
      <w:r>
        <w:rPr>
          <w:vertAlign w:val="superscript"/>
        </w:rPr>
        <w:footnoteReference w:id="4"/>
      </w:r>
      <w:r>
        <w:t xml:space="preserve"> approach, challenging and changing cultures and attitudes across Government, service providers and wider society. We will do this by continuing to support the roll out of Disability Equality Training and working with the Department, Translink and others to identify and implement awareness raising measures. </w:t>
      </w:r>
    </w:p>
    <w:p w14:paraId="03D4BC92" w14:textId="77777777" w:rsidR="00E71A85" w:rsidRDefault="00E71A85" w:rsidP="00E71A85">
      <w:pPr>
        <w:spacing w:after="33"/>
        <w:ind w:left="-5"/>
      </w:pPr>
    </w:p>
    <w:p w14:paraId="3A195D6D" w14:textId="0489AF42" w:rsidR="00E71A85" w:rsidRDefault="007E4F32" w:rsidP="00E71A85">
      <w:pPr>
        <w:spacing w:after="33"/>
        <w:ind w:left="-5"/>
      </w:pPr>
      <w:r>
        <w:t xml:space="preserve">We will seek to ensure that </w:t>
      </w:r>
      <w:r w:rsidR="00974416">
        <w:t>the</w:t>
      </w:r>
      <w:r>
        <w:t xml:space="preserve"> Disability Strategy</w:t>
      </w:r>
      <w:r w:rsidR="00974416">
        <w:t xml:space="preserve"> delivers positive improvements for Disabled people.</w:t>
      </w:r>
      <w:r>
        <w:t xml:space="preserve"> </w:t>
      </w:r>
      <w:r w:rsidR="0088768C">
        <w:t>We will work with the Department to ensure that the new Transport Strategy</w:t>
      </w:r>
      <w:r w:rsidR="00C147F1">
        <w:t xml:space="preserve"> and Transport Plans deliver positive improvements for Deaf, Disabled people and older peopl</w:t>
      </w:r>
      <w:r w:rsidR="00884633">
        <w:t xml:space="preserve">e. We will </w:t>
      </w:r>
      <w:r w:rsidR="00C315FE">
        <w:t xml:space="preserve">continue to </w:t>
      </w:r>
      <w:r w:rsidR="00F77ECF">
        <w:t xml:space="preserve">promote just transition principles </w:t>
      </w:r>
      <w:r w:rsidR="009B7028">
        <w:t xml:space="preserve">across Executive </w:t>
      </w:r>
      <w:r w:rsidR="00667541">
        <w:t>Departments as they respond to climate breakdown.</w:t>
      </w:r>
      <w:r w:rsidR="00E71A85" w:rsidRPr="00E71A85">
        <w:t xml:space="preserve"> </w:t>
      </w:r>
      <w:r w:rsidR="00E71A85">
        <w:t>We also plan to look at data collection and make recommendations for improvement.</w:t>
      </w:r>
    </w:p>
    <w:p w14:paraId="747B1E98" w14:textId="7A21FA3B" w:rsidR="000F3DA1" w:rsidRDefault="000F3DA1">
      <w:pPr>
        <w:spacing w:after="7"/>
        <w:ind w:left="-5"/>
      </w:pPr>
    </w:p>
    <w:p w14:paraId="3251A16F" w14:textId="77777777" w:rsidR="000F3DA1" w:rsidRDefault="007E4F32">
      <w:pPr>
        <w:spacing w:after="26" w:line="259" w:lineRule="auto"/>
        <w:ind w:left="0" w:firstLine="0"/>
      </w:pPr>
      <w:r>
        <w:t xml:space="preserve"> </w:t>
      </w:r>
    </w:p>
    <w:p w14:paraId="7FDA4828" w14:textId="77777777" w:rsidR="000F3DA1" w:rsidRDefault="007E4F32" w:rsidP="00E71A85">
      <w:pPr>
        <w:pStyle w:val="Heading2"/>
        <w:spacing w:after="11"/>
        <w:ind w:left="0" w:firstLine="0"/>
      </w:pPr>
      <w:r>
        <w:lastRenderedPageBreak/>
        <w:t xml:space="preserve">Ensuring public and private investment contributes to an accessible and inclusive society </w:t>
      </w:r>
    </w:p>
    <w:p w14:paraId="740F187F" w14:textId="77777777" w:rsidR="000F3DA1" w:rsidRDefault="007E4F32">
      <w:pPr>
        <w:spacing w:after="23" w:line="259" w:lineRule="auto"/>
        <w:ind w:left="0" w:firstLine="0"/>
      </w:pPr>
      <w:r>
        <w:rPr>
          <w:i/>
        </w:rPr>
        <w:t xml:space="preserve"> </w:t>
      </w:r>
    </w:p>
    <w:p w14:paraId="5DEAC5A9" w14:textId="5AA89820" w:rsidR="00D53018" w:rsidRDefault="007E4F32" w:rsidP="00E447F8">
      <w:pPr>
        <w:spacing w:after="307"/>
        <w:ind w:left="-5"/>
      </w:pPr>
      <w:r>
        <w:t xml:space="preserve">We will </w:t>
      </w:r>
      <w:r w:rsidR="00D53018">
        <w:t>build on progress</w:t>
      </w:r>
      <w:r w:rsidR="00FF2BA1">
        <w:t xml:space="preserve"> made to date and continue to support</w:t>
      </w:r>
      <w:r w:rsidR="00492B59">
        <w:t xml:space="preserve"> the Department, Translink and others to ensure that investment </w:t>
      </w:r>
      <w:r w:rsidR="006C498E">
        <w:t xml:space="preserve">in our travel, streets and places </w:t>
      </w:r>
      <w:r w:rsidR="0067311E">
        <w:t xml:space="preserve">maximises benefits for everyone including Deaf, Disabled and older people. </w:t>
      </w:r>
      <w:r w:rsidR="005F584C">
        <w:t xml:space="preserve">This means using the highest possible inclusive design standards when investing in new </w:t>
      </w:r>
      <w:r w:rsidR="00565108">
        <w:t>stations</w:t>
      </w:r>
      <w:r w:rsidR="002415BC">
        <w:t xml:space="preserve"> and bus stops</w:t>
      </w:r>
      <w:r w:rsidR="00565108">
        <w:t>,</w:t>
      </w:r>
      <w:r w:rsidR="002415BC">
        <w:t xml:space="preserve"> new buses and trains</w:t>
      </w:r>
      <w:r w:rsidR="000E757E">
        <w:t xml:space="preserve"> as well as investment in new ticketing and on</w:t>
      </w:r>
      <w:r w:rsidR="00FE3E09">
        <w:t>board and offboard information systems. The same principle will be applied to proposed investment</w:t>
      </w:r>
      <w:r w:rsidR="005C2DA7">
        <w:t xml:space="preserve"> in our streets and places through public realm schemes</w:t>
      </w:r>
      <w:r w:rsidR="00866332">
        <w:t xml:space="preserve"> and increased investment in active travel schemes.</w:t>
      </w:r>
    </w:p>
    <w:p w14:paraId="113087D3" w14:textId="42363D8E" w:rsidR="00866332" w:rsidRDefault="00BD3CFB" w:rsidP="00E447F8">
      <w:pPr>
        <w:spacing w:after="307"/>
        <w:ind w:left="-5"/>
      </w:pPr>
      <w:r>
        <w:t xml:space="preserve">This year we will focus on key signature projects including the completion of Grand Central Station, the procurement of new rolling stock for the Enterprise service and </w:t>
      </w:r>
      <w:r w:rsidR="006F0E6B">
        <w:t>the development of phase two of Belfast Rapid Trans</w:t>
      </w:r>
      <w:r w:rsidR="0058185E">
        <w:t>port (BRT).</w:t>
      </w:r>
      <w:r w:rsidR="006F0E6B">
        <w:t xml:space="preserve"> </w:t>
      </w:r>
    </w:p>
    <w:p w14:paraId="5116D8B2" w14:textId="7542CBEB" w:rsidR="000F3DA1" w:rsidRDefault="0058185E" w:rsidP="0058185E">
      <w:pPr>
        <w:spacing w:after="8"/>
        <w:ind w:left="0" w:firstLine="0"/>
      </w:pPr>
      <w:r>
        <w:t>Continuous f</w:t>
      </w:r>
      <w:r w:rsidR="007E4F32">
        <w:t>eedback is an essential element of improving design processes and standards so post project engagement is important.  Where improvements have been made, such as the introduction of buses,</w:t>
      </w:r>
      <w:r w:rsidR="00A142E5">
        <w:t xml:space="preserve"> the opening of a new station or completion of an active travel scheme,</w:t>
      </w:r>
      <w:r w:rsidR="007E4F32">
        <w:t xml:space="preserve"> the Committee will engage and support engagement with Deaf, </w:t>
      </w:r>
      <w:r w:rsidR="00A142E5">
        <w:t>D</w:t>
      </w:r>
      <w:r w:rsidR="007E4F32">
        <w:t xml:space="preserve">isabled and older people to gain feedback.  </w:t>
      </w:r>
    </w:p>
    <w:p w14:paraId="748409F7" w14:textId="77777777" w:rsidR="000F3DA1" w:rsidRDefault="007E4F32">
      <w:pPr>
        <w:spacing w:after="184" w:line="259" w:lineRule="auto"/>
        <w:ind w:left="0" w:firstLine="0"/>
      </w:pPr>
      <w:r>
        <w:t xml:space="preserve"> </w:t>
      </w:r>
    </w:p>
    <w:p w14:paraId="087F38C1" w14:textId="77777777" w:rsidR="000F3DA1" w:rsidRDefault="007E4F32">
      <w:pPr>
        <w:pStyle w:val="Heading2"/>
        <w:spacing w:after="15"/>
        <w:ind w:left="-5"/>
      </w:pPr>
      <w:r>
        <w:t xml:space="preserve">Ensuring end to end journeys are straightforward and accessible </w:t>
      </w:r>
    </w:p>
    <w:p w14:paraId="13B0E682" w14:textId="77777777" w:rsidR="000F3DA1" w:rsidRDefault="007E4F32">
      <w:pPr>
        <w:spacing w:after="23" w:line="259" w:lineRule="auto"/>
        <w:ind w:left="0" w:firstLine="0"/>
      </w:pPr>
      <w:r>
        <w:rPr>
          <w:i/>
        </w:rPr>
        <w:t xml:space="preserve"> </w:t>
      </w:r>
    </w:p>
    <w:p w14:paraId="0487CB04" w14:textId="75E88FD6" w:rsidR="000F3DA1" w:rsidRDefault="00882F14">
      <w:pPr>
        <w:ind w:left="-5"/>
      </w:pPr>
      <w:r>
        <w:t xml:space="preserve">The Committee will continue to focus on ensuring </w:t>
      </w:r>
      <w:r w:rsidR="00364B9D">
        <w:t xml:space="preserve">all aspects of journeys are straightforward and accessible for Deaf, Disabled and older people. </w:t>
      </w:r>
      <w:r w:rsidR="00076C20">
        <w:t>This includes ensuring that walking, wheeling and cycling is an accessible and safe</w:t>
      </w:r>
      <w:r w:rsidR="00DF4F8E">
        <w:t xml:space="preserve"> mode of making journeys and connecting with other modes of travel. </w:t>
      </w:r>
      <w:r w:rsidR="000E6608">
        <w:t>It includes options for making s</w:t>
      </w:r>
      <w:r w:rsidR="00702553">
        <w:t>hort journeys including</w:t>
      </w:r>
      <w:r w:rsidR="008924C4">
        <w:t xml:space="preserve"> access to</w:t>
      </w:r>
      <w:r w:rsidR="00702553">
        <w:t xml:space="preserve"> suitable and accessible parking, access to appropriate taxis and access to alternative services </w:t>
      </w:r>
      <w:r w:rsidR="002B2E50">
        <w:t>such as community transport</w:t>
      </w:r>
      <w:r w:rsidR="000C1DB8">
        <w:t xml:space="preserve">. It includes removing barriers </w:t>
      </w:r>
      <w:r w:rsidR="008924C4">
        <w:t>such as a lack of information</w:t>
      </w:r>
      <w:r w:rsidR="009F0268">
        <w:t xml:space="preserve"> or unnecessary legislation or regulations.</w:t>
      </w:r>
    </w:p>
    <w:p w14:paraId="1B6AF252" w14:textId="77777777" w:rsidR="009F0268" w:rsidRDefault="009F0268">
      <w:pPr>
        <w:ind w:left="-5"/>
      </w:pPr>
    </w:p>
    <w:p w14:paraId="36CA5A4B" w14:textId="25371942" w:rsidR="009F0268" w:rsidRDefault="009F0268">
      <w:pPr>
        <w:ind w:left="-5"/>
      </w:pPr>
      <w:r>
        <w:lastRenderedPageBreak/>
        <w:t>This year</w:t>
      </w:r>
      <w:r w:rsidR="005E2BDD">
        <w:t xml:space="preserve"> we will support the Department introduce changes to increase enforcement of pavement parking and parking across dropped kerbs</w:t>
      </w:r>
      <w:r w:rsidR="004B7EFC">
        <w:t>. We</w:t>
      </w:r>
      <w:r w:rsidR="008271D3">
        <w:t xml:space="preserve"> will</w:t>
      </w:r>
      <w:r w:rsidR="004B7EFC">
        <w:t xml:space="preserve"> look specifically at connectivity to </w:t>
      </w:r>
      <w:r w:rsidR="00BE0D73">
        <w:t>our airports</w:t>
      </w:r>
      <w:r w:rsidR="00EC2854">
        <w:t xml:space="preserve">. We also plan to raise awareness of how modernising the current legislation around mobility equipment used by many Disabled people could make </w:t>
      </w:r>
      <w:proofErr w:type="spellStart"/>
      <w:r w:rsidR="009E73C8">
        <w:t>everyday</w:t>
      </w:r>
      <w:proofErr w:type="spellEnd"/>
      <w:r w:rsidR="00EC2854">
        <w:t xml:space="preserve"> travel easier.</w:t>
      </w:r>
    </w:p>
    <w:p w14:paraId="138CFFC1" w14:textId="77777777" w:rsidR="00EC2854" w:rsidRDefault="00EC2854">
      <w:pPr>
        <w:spacing w:after="160" w:line="278" w:lineRule="auto"/>
        <w:ind w:left="0" w:firstLine="0"/>
        <w:rPr>
          <w:b/>
          <w:color w:val="215E99"/>
          <w:sz w:val="36"/>
        </w:rPr>
      </w:pPr>
      <w:r>
        <w:br w:type="page"/>
      </w:r>
    </w:p>
    <w:p w14:paraId="68841E5C" w14:textId="64D9D353" w:rsidR="000F3DA1" w:rsidRDefault="007E4F32">
      <w:pPr>
        <w:pStyle w:val="Heading1"/>
        <w:ind w:left="-5"/>
      </w:pPr>
      <w:r>
        <w:lastRenderedPageBreak/>
        <w:t xml:space="preserve">Our advice to the </w:t>
      </w:r>
      <w:proofErr w:type="gramStart"/>
      <w:r>
        <w:t>Infrastructure Minister</w:t>
      </w:r>
      <w:proofErr w:type="gramEnd"/>
      <w:r>
        <w:t xml:space="preserve"> </w:t>
      </w:r>
    </w:p>
    <w:p w14:paraId="2F8D9B52" w14:textId="6432BAA4" w:rsidR="000F3DA1" w:rsidRDefault="007E4F32">
      <w:pPr>
        <w:ind w:left="-5"/>
      </w:pPr>
      <w:proofErr w:type="spellStart"/>
      <w:r>
        <w:t>Imtac</w:t>
      </w:r>
      <w:proofErr w:type="spellEnd"/>
      <w:r>
        <w:t xml:space="preserve"> members welcome the positive engagement with</w:t>
      </w:r>
      <w:r w:rsidR="0063721A">
        <w:t xml:space="preserve"> </w:t>
      </w:r>
      <w:r>
        <w:t>Minister Kimmins</w:t>
      </w:r>
      <w:r w:rsidR="0063721A">
        <w:t xml:space="preserve"> and her officials</w:t>
      </w:r>
      <w:r>
        <w:t xml:space="preserve"> over the past twelve months. We </w:t>
      </w:r>
      <w:r w:rsidR="00AF7CE7">
        <w:t xml:space="preserve">also </w:t>
      </w:r>
      <w:r>
        <w:t xml:space="preserve">very much welcome </w:t>
      </w:r>
      <w:r w:rsidR="00AF7CE7">
        <w:t>positive development</w:t>
      </w:r>
      <w:r w:rsidR="00FC0AD3">
        <w:t>s</w:t>
      </w:r>
      <w:r w:rsidR="00AF7CE7">
        <w:t xml:space="preserve"> during the last year that demonstrate the value </w:t>
      </w:r>
      <w:r w:rsidR="00B00B0A">
        <w:t>of this engagement as well as the commitment of both the Min</w:t>
      </w:r>
      <w:r w:rsidR="00262DD8">
        <w:t xml:space="preserve">ister and officials to making changes required to make transport and places </w:t>
      </w:r>
      <w:r w:rsidR="006B1DB9">
        <w:t xml:space="preserve">accessible to everyone. These positive changes include the introduction of new buses </w:t>
      </w:r>
      <w:r w:rsidR="00166220">
        <w:t xml:space="preserve">with two spaces </w:t>
      </w:r>
      <w:r w:rsidR="00FC0AD3">
        <w:t>for</w:t>
      </w:r>
      <w:r w:rsidR="00166220">
        <w:t xml:space="preserve"> wheelchair users and </w:t>
      </w:r>
      <w:r w:rsidR="003C35E2">
        <w:t>proposed legislation to tackle inconsiderate parking.</w:t>
      </w:r>
    </w:p>
    <w:p w14:paraId="668C61D8" w14:textId="13B23992" w:rsidR="000F3DA1" w:rsidRDefault="00006BBA" w:rsidP="00F405D3">
      <w:pPr>
        <w:ind w:left="-5"/>
      </w:pPr>
      <w:r>
        <w:t xml:space="preserve">The Committee recognises that </w:t>
      </w:r>
      <w:r w:rsidR="007E6A0E">
        <w:t xml:space="preserve">this is the last year of the current Assembly mandate and that there is limited time in which </w:t>
      </w:r>
      <w:r w:rsidR="001D17E5">
        <w:t>to progress some of the priorities</w:t>
      </w:r>
      <w:r w:rsidR="00CC1DDC">
        <w:t xml:space="preserve"> highlighted earlier in this report. We do believe, however</w:t>
      </w:r>
      <w:r w:rsidR="008352BB">
        <w:t xml:space="preserve">, that </w:t>
      </w:r>
      <w:r w:rsidR="0044678E">
        <w:t xml:space="preserve">there is an opportunity in the coming year for the Minister to leave </w:t>
      </w:r>
      <w:r w:rsidR="003705F2">
        <w:t>a legacy</w:t>
      </w:r>
      <w:r w:rsidR="0044678E">
        <w:t xml:space="preserve"> </w:t>
      </w:r>
      <w:r w:rsidR="009C3862">
        <w:t xml:space="preserve">by completing or </w:t>
      </w:r>
      <w:r w:rsidR="00F405D3">
        <w:t>initiating progress in the following areas:</w:t>
      </w:r>
    </w:p>
    <w:p w14:paraId="32927921" w14:textId="4E32EB7F" w:rsidR="000F3DA1" w:rsidRDefault="00F405D3">
      <w:pPr>
        <w:numPr>
          <w:ilvl w:val="0"/>
          <w:numId w:val="3"/>
        </w:numPr>
        <w:spacing w:after="0"/>
        <w:ind w:hanging="360"/>
      </w:pPr>
      <w:r>
        <w:t xml:space="preserve">Supporting the calls of </w:t>
      </w:r>
      <w:proofErr w:type="spellStart"/>
      <w:r>
        <w:t>Imtac</w:t>
      </w:r>
      <w:proofErr w:type="spellEnd"/>
      <w:r>
        <w:t xml:space="preserve"> and others </w:t>
      </w:r>
      <w:r w:rsidR="00F17AC5">
        <w:t xml:space="preserve">for Minister Lyons to </w:t>
      </w:r>
      <w:r w:rsidR="003B58F6">
        <w:t>re</w:t>
      </w:r>
      <w:r w:rsidR="00F341BD">
        <w:t>-</w:t>
      </w:r>
      <w:r w:rsidR="00F17AC5">
        <w:t>engage with Deaf and Disabled people to</w:t>
      </w:r>
      <w:r w:rsidR="003B58F6">
        <w:t xml:space="preserve"> ensure that the Disability Strategy </w:t>
      </w:r>
      <w:r w:rsidR="007C0193">
        <w:t xml:space="preserve">will </w:t>
      </w:r>
      <w:r w:rsidR="00E6584E">
        <w:t>genui</w:t>
      </w:r>
      <w:r w:rsidR="00C66BB0">
        <w:t xml:space="preserve">nely </w:t>
      </w:r>
      <w:r w:rsidR="007C0193">
        <w:t>improve the lives of Disabled people.</w:t>
      </w:r>
    </w:p>
    <w:p w14:paraId="383DC2C7" w14:textId="77777777" w:rsidR="000F3DA1" w:rsidRDefault="007E4F32">
      <w:pPr>
        <w:spacing w:after="203" w:line="259" w:lineRule="auto"/>
        <w:ind w:left="0" w:firstLine="0"/>
      </w:pPr>
      <w:r>
        <w:t xml:space="preserve"> </w:t>
      </w:r>
    </w:p>
    <w:p w14:paraId="34661353" w14:textId="20E7EC81" w:rsidR="000F3DA1" w:rsidRDefault="007C0193">
      <w:pPr>
        <w:numPr>
          <w:ilvl w:val="0"/>
          <w:numId w:val="3"/>
        </w:numPr>
        <w:spacing w:after="0"/>
        <w:ind w:hanging="360"/>
      </w:pPr>
      <w:r>
        <w:t>Linked to the above</w:t>
      </w:r>
      <w:r w:rsidR="005E763E">
        <w:t xml:space="preserve">, work with </w:t>
      </w:r>
      <w:proofErr w:type="spellStart"/>
      <w:r w:rsidR="005E763E">
        <w:t>Imtac</w:t>
      </w:r>
      <w:proofErr w:type="spellEnd"/>
      <w:r w:rsidR="005E763E">
        <w:t xml:space="preserve"> and others to</w:t>
      </w:r>
      <w:r>
        <w:t xml:space="preserve"> </w:t>
      </w:r>
      <w:r w:rsidR="005E763E">
        <w:t>ensure that commitments and actions from the Department for Infrastructure in the final Disability Strategy will make a meaningful difference to our lives.</w:t>
      </w:r>
    </w:p>
    <w:p w14:paraId="4B00387C" w14:textId="77777777" w:rsidR="000F3DA1" w:rsidRDefault="007E4F32">
      <w:pPr>
        <w:spacing w:after="203" w:line="259" w:lineRule="auto"/>
        <w:ind w:left="0" w:firstLine="0"/>
      </w:pPr>
      <w:r>
        <w:t xml:space="preserve"> </w:t>
      </w:r>
    </w:p>
    <w:p w14:paraId="6283C503" w14:textId="1F10ABDB" w:rsidR="000F3DA1" w:rsidRDefault="00D971C1">
      <w:pPr>
        <w:numPr>
          <w:ilvl w:val="0"/>
          <w:numId w:val="3"/>
        </w:numPr>
        <w:spacing w:after="0"/>
        <w:ind w:hanging="360"/>
      </w:pPr>
      <w:r>
        <w:t xml:space="preserve">Initiate </w:t>
      </w:r>
      <w:r w:rsidR="0082025C">
        <w:t xml:space="preserve">the development of a mechanism to ensure that </w:t>
      </w:r>
      <w:r w:rsidR="00821CB1">
        <w:t>the high-level</w:t>
      </w:r>
      <w:r w:rsidR="0082025C">
        <w:t xml:space="preserve"> commitments </w:t>
      </w:r>
      <w:r w:rsidR="001331A9">
        <w:t xml:space="preserve">around accessibility and inclusion made in the new Transport Strategy </w:t>
      </w:r>
      <w:r w:rsidR="009B7842">
        <w:t>can be</w:t>
      </w:r>
      <w:r w:rsidR="001331A9">
        <w:t xml:space="preserve"> </w:t>
      </w:r>
      <w:r w:rsidR="000E6C6B">
        <w:t xml:space="preserve">implemented – </w:t>
      </w:r>
      <w:proofErr w:type="spellStart"/>
      <w:r w:rsidR="000E6C6B">
        <w:t>Imtac</w:t>
      </w:r>
      <w:proofErr w:type="spellEnd"/>
      <w:r w:rsidR="000E6C6B">
        <w:t xml:space="preserve"> has recommended a mechanism such as a</w:t>
      </w:r>
      <w:r w:rsidR="00821CB1">
        <w:t>n</w:t>
      </w:r>
      <w:r w:rsidR="000E6C6B">
        <w:t xml:space="preserve"> inclusion strategy, framework or charter.</w:t>
      </w:r>
    </w:p>
    <w:p w14:paraId="7429E75E" w14:textId="77777777" w:rsidR="000F3DA1" w:rsidRDefault="007E4F32">
      <w:pPr>
        <w:spacing w:after="203" w:line="259" w:lineRule="auto"/>
        <w:ind w:left="0" w:firstLine="0"/>
      </w:pPr>
      <w:r>
        <w:t xml:space="preserve"> </w:t>
      </w:r>
    </w:p>
    <w:p w14:paraId="069DF4D7" w14:textId="15A9151E" w:rsidR="000F3DA1" w:rsidRDefault="007E4F32">
      <w:pPr>
        <w:numPr>
          <w:ilvl w:val="0"/>
          <w:numId w:val="3"/>
        </w:numPr>
        <w:spacing w:after="0"/>
        <w:ind w:hanging="360"/>
      </w:pPr>
      <w:r>
        <w:t>Equalis</w:t>
      </w:r>
      <w:r w:rsidR="005D1E4D">
        <w:t>e</w:t>
      </w:r>
      <w:r>
        <w:t xml:space="preserve"> the travel concessions available to Deaf people, disabled people and older people in Northern Ireland. </w:t>
      </w:r>
    </w:p>
    <w:p w14:paraId="74C6A0F6" w14:textId="77777777" w:rsidR="000F3DA1" w:rsidRDefault="007E4F32">
      <w:pPr>
        <w:spacing w:after="203" w:line="259" w:lineRule="auto"/>
        <w:ind w:left="0" w:firstLine="0"/>
      </w:pPr>
      <w:r>
        <w:t xml:space="preserve"> </w:t>
      </w:r>
    </w:p>
    <w:p w14:paraId="0319FACD" w14:textId="48F139E5" w:rsidR="000F3DA1" w:rsidRDefault="00BC1B1D">
      <w:pPr>
        <w:numPr>
          <w:ilvl w:val="0"/>
          <w:numId w:val="3"/>
        </w:numPr>
        <w:spacing w:after="0"/>
        <w:ind w:hanging="360"/>
      </w:pPr>
      <w:r>
        <w:t>Prioritise</w:t>
      </w:r>
      <w:r w:rsidR="005D1E4D">
        <w:t xml:space="preserve"> </w:t>
      </w:r>
      <w:r>
        <w:t>a</w:t>
      </w:r>
      <w:r w:rsidR="00804D8A">
        <w:t>nd progress a</w:t>
      </w:r>
      <w:r>
        <w:t xml:space="preserve"> review </w:t>
      </w:r>
      <w:r w:rsidR="008C1305">
        <w:t xml:space="preserve">of Class B (wheelchair accessible) taxis </w:t>
      </w:r>
      <w:r w:rsidR="00BA6AAF">
        <w:t>in Northern Ireland</w:t>
      </w:r>
      <w:r w:rsidR="007E4F32">
        <w:t xml:space="preserve">. </w:t>
      </w:r>
    </w:p>
    <w:p w14:paraId="0EB9C804" w14:textId="77777777" w:rsidR="00BA6AAF" w:rsidRDefault="00BA6AAF" w:rsidP="00BA6AAF">
      <w:pPr>
        <w:pStyle w:val="ListParagraph"/>
      </w:pPr>
    </w:p>
    <w:p w14:paraId="087F179E" w14:textId="75DC734A" w:rsidR="00BA6AAF" w:rsidRDefault="00BA6AAF">
      <w:pPr>
        <w:numPr>
          <w:ilvl w:val="0"/>
          <w:numId w:val="3"/>
        </w:numPr>
        <w:spacing w:after="0"/>
        <w:ind w:hanging="360"/>
      </w:pPr>
      <w:r>
        <w:t xml:space="preserve">Ensure that the future procurement framework for inter-urban bus services in Northern Ireland prioritises accessibility and precludes the </w:t>
      </w:r>
      <w:r w:rsidR="00297786">
        <w:t xml:space="preserve">further </w:t>
      </w:r>
      <w:r>
        <w:t xml:space="preserve">purchase of </w:t>
      </w:r>
      <w:r w:rsidR="00297786">
        <w:t>high floor coaches.</w:t>
      </w:r>
    </w:p>
    <w:p w14:paraId="0B7197A8" w14:textId="77777777" w:rsidR="000F6927" w:rsidRDefault="000F6927" w:rsidP="000F6927">
      <w:pPr>
        <w:pStyle w:val="ListParagraph"/>
      </w:pPr>
    </w:p>
    <w:p w14:paraId="123B63D5" w14:textId="38EF2522" w:rsidR="000F6927" w:rsidRDefault="000F6927">
      <w:pPr>
        <w:numPr>
          <w:ilvl w:val="0"/>
          <w:numId w:val="3"/>
        </w:numPr>
        <w:spacing w:after="0"/>
        <w:ind w:hanging="360"/>
      </w:pPr>
      <w:r>
        <w:t xml:space="preserve">Ensure that </w:t>
      </w:r>
      <w:r w:rsidR="005A6249">
        <w:t xml:space="preserve">the voices of </w:t>
      </w:r>
      <w:r>
        <w:t xml:space="preserve">Deaf, Disabled and older people </w:t>
      </w:r>
      <w:r w:rsidR="005A6249">
        <w:t>are fully reflected in the final recommendations of the review of community transport services in Northern Ireland.</w:t>
      </w:r>
    </w:p>
    <w:p w14:paraId="142E3EED" w14:textId="77777777" w:rsidR="00297786" w:rsidRDefault="00297786" w:rsidP="00297786">
      <w:pPr>
        <w:pStyle w:val="ListParagraph"/>
      </w:pPr>
    </w:p>
    <w:p w14:paraId="1A3591FC" w14:textId="08C9055C" w:rsidR="00297786" w:rsidRDefault="00297786">
      <w:pPr>
        <w:numPr>
          <w:ilvl w:val="0"/>
          <w:numId w:val="3"/>
        </w:numPr>
        <w:spacing w:after="0"/>
        <w:ind w:hanging="360"/>
      </w:pPr>
      <w:r>
        <w:t xml:space="preserve">Publish an updated Bus Stop Design Guide </w:t>
      </w:r>
      <w:r w:rsidR="00424A97">
        <w:t>which ensures infrastructure supports the operation of more accessible buses.</w:t>
      </w:r>
    </w:p>
    <w:p w14:paraId="0B3F7CB5" w14:textId="77777777" w:rsidR="002630DE" w:rsidRDefault="002630DE" w:rsidP="002630DE">
      <w:pPr>
        <w:pStyle w:val="ListParagraph"/>
      </w:pPr>
    </w:p>
    <w:p w14:paraId="0F214ACE" w14:textId="7E444AC2" w:rsidR="002630DE" w:rsidRDefault="002630DE">
      <w:pPr>
        <w:numPr>
          <w:ilvl w:val="0"/>
          <w:numId w:val="3"/>
        </w:numPr>
        <w:spacing w:after="0"/>
        <w:ind w:hanging="360"/>
      </w:pPr>
      <w:r>
        <w:t xml:space="preserve">Initiate a review of the legislation and regulation of </w:t>
      </w:r>
      <w:r w:rsidR="00EC648A">
        <w:t xml:space="preserve">powered </w:t>
      </w:r>
      <w:r>
        <w:t>mobility equipment in Northern Ireland</w:t>
      </w:r>
      <w:r w:rsidR="00F27C9E">
        <w:t>.</w:t>
      </w:r>
    </w:p>
    <w:p w14:paraId="43A54BF5" w14:textId="77777777" w:rsidR="00821CB1" w:rsidRDefault="00821CB1" w:rsidP="00821CB1">
      <w:pPr>
        <w:pStyle w:val="ListParagraph"/>
      </w:pPr>
    </w:p>
    <w:p w14:paraId="08B28502" w14:textId="04E6A5D0" w:rsidR="00821CB1" w:rsidRDefault="00821CB1">
      <w:pPr>
        <w:numPr>
          <w:ilvl w:val="0"/>
          <w:numId w:val="3"/>
        </w:numPr>
        <w:spacing w:after="0"/>
        <w:ind w:hanging="360"/>
      </w:pPr>
      <w:r>
        <w:t xml:space="preserve">Ensure </w:t>
      </w:r>
      <w:r w:rsidR="002C5B58">
        <w:t>accessibility is a requirement in any electric vehicle charging infrastructure funded in part or in whole by the Department.</w:t>
      </w:r>
    </w:p>
    <w:p w14:paraId="16B740A6" w14:textId="77777777" w:rsidR="000F3DA1" w:rsidRDefault="007E4F32">
      <w:pPr>
        <w:spacing w:after="184" w:line="259" w:lineRule="auto"/>
        <w:ind w:left="0" w:firstLine="0"/>
      </w:pPr>
      <w:r>
        <w:t xml:space="preserve"> </w:t>
      </w:r>
    </w:p>
    <w:p w14:paraId="4F7D2C72" w14:textId="35970915" w:rsidR="000F3DA1" w:rsidRDefault="000F3DA1">
      <w:pPr>
        <w:spacing w:after="184" w:line="259" w:lineRule="auto"/>
        <w:ind w:left="0" w:firstLine="0"/>
      </w:pPr>
    </w:p>
    <w:p w14:paraId="101EF705" w14:textId="77777777" w:rsidR="000F3DA1" w:rsidRDefault="007E4F32">
      <w:pPr>
        <w:spacing w:after="209" w:line="259" w:lineRule="auto"/>
        <w:ind w:left="0" w:firstLine="0"/>
      </w:pPr>
      <w:r>
        <w:t xml:space="preserve"> </w:t>
      </w:r>
    </w:p>
    <w:p w14:paraId="0EF739FC" w14:textId="77777777" w:rsidR="000F3DA1" w:rsidRDefault="007E4F32">
      <w:pPr>
        <w:spacing w:after="0" w:line="259" w:lineRule="auto"/>
        <w:ind w:left="0" w:firstLine="0"/>
      </w:pPr>
      <w:r>
        <w:t xml:space="preserve"> </w:t>
      </w:r>
      <w:r>
        <w:tab/>
        <w:t xml:space="preserve"> </w:t>
      </w:r>
    </w:p>
    <w:p w14:paraId="3D7830BE" w14:textId="77777777" w:rsidR="000F3DA1" w:rsidRDefault="007E4F32">
      <w:pPr>
        <w:spacing w:after="0" w:line="259" w:lineRule="auto"/>
        <w:ind w:left="-1440" w:right="10459" w:firstLine="0"/>
      </w:pPr>
      <w:r>
        <w:rPr>
          <w:rFonts w:ascii="Calibri" w:eastAsia="Calibri" w:hAnsi="Calibri" w:cs="Calibri"/>
          <w:noProof/>
          <w:sz w:val="22"/>
        </w:rPr>
        <w:lastRenderedPageBreak/>
        <mc:AlternateContent>
          <mc:Choice Requires="wpg">
            <w:drawing>
              <wp:anchor distT="0" distB="0" distL="114300" distR="114300" simplePos="0" relativeHeight="251659264" behindDoc="0" locked="0" layoutInCell="1" allowOverlap="1" wp14:anchorId="01199472" wp14:editId="4D6095CE">
                <wp:simplePos x="0" y="0"/>
                <wp:positionH relativeFrom="page">
                  <wp:posOffset>8254</wp:posOffset>
                </wp:positionH>
                <wp:positionV relativeFrom="page">
                  <wp:posOffset>12109</wp:posOffset>
                </wp:positionV>
                <wp:extent cx="7541895" cy="10666603"/>
                <wp:effectExtent l="0" t="0" r="0" b="0"/>
                <wp:wrapTopAndBottom/>
                <wp:docPr id="12349" name="Group 12349"/>
                <wp:cNvGraphicFramePr/>
                <a:graphic xmlns:a="http://schemas.openxmlformats.org/drawingml/2006/main">
                  <a:graphicData uri="http://schemas.microsoft.com/office/word/2010/wordprocessingGroup">
                    <wpg:wgp>
                      <wpg:cNvGrpSpPr/>
                      <wpg:grpSpPr>
                        <a:xfrm>
                          <a:off x="0" y="0"/>
                          <a:ext cx="7541895" cy="10666603"/>
                          <a:chOff x="0" y="0"/>
                          <a:chExt cx="7541895" cy="10666603"/>
                        </a:xfrm>
                      </wpg:grpSpPr>
                      <pic:pic xmlns:pic="http://schemas.openxmlformats.org/drawingml/2006/picture">
                        <pic:nvPicPr>
                          <pic:cNvPr id="1905" name="Picture 1905"/>
                          <pic:cNvPicPr/>
                        </pic:nvPicPr>
                        <pic:blipFill>
                          <a:blip r:embed="rId9"/>
                          <a:stretch>
                            <a:fillRect/>
                          </a:stretch>
                        </pic:blipFill>
                        <pic:spPr>
                          <a:xfrm>
                            <a:off x="0" y="0"/>
                            <a:ext cx="7541895" cy="10666603"/>
                          </a:xfrm>
                          <a:prstGeom prst="rect">
                            <a:avLst/>
                          </a:prstGeom>
                        </pic:spPr>
                      </pic:pic>
                      <wps:wsp>
                        <wps:cNvPr id="1906" name="Rectangle 1906"/>
                        <wps:cNvSpPr/>
                        <wps:spPr>
                          <a:xfrm>
                            <a:off x="906451" y="938847"/>
                            <a:ext cx="65928" cy="222907"/>
                          </a:xfrm>
                          <a:prstGeom prst="rect">
                            <a:avLst/>
                          </a:prstGeom>
                          <a:ln>
                            <a:noFill/>
                          </a:ln>
                        </wps:spPr>
                        <wps:txbx>
                          <w:txbxContent>
                            <w:p w14:paraId="3EF54DAA" w14:textId="77777777" w:rsidR="000F3DA1" w:rsidRDefault="007E4F32">
                              <w:pPr>
                                <w:spacing w:after="160" w:line="259" w:lineRule="auto"/>
                                <w:ind w:left="0" w:firstLine="0"/>
                              </w:pPr>
                              <w:r>
                                <w:t xml:space="preserve"> </w:t>
                              </w:r>
                            </w:p>
                          </w:txbxContent>
                        </wps:txbx>
                        <wps:bodyPr horzOverflow="overflow" vert="horz" lIns="0" tIns="0" rIns="0" bIns="0" rtlCol="0">
                          <a:noAutofit/>
                        </wps:bodyPr>
                      </wps:wsp>
                      <wps:wsp>
                        <wps:cNvPr id="1907" name="Rectangle 1907"/>
                        <wps:cNvSpPr/>
                        <wps:spPr>
                          <a:xfrm>
                            <a:off x="906451" y="1277176"/>
                            <a:ext cx="65928" cy="222907"/>
                          </a:xfrm>
                          <a:prstGeom prst="rect">
                            <a:avLst/>
                          </a:prstGeom>
                          <a:ln>
                            <a:noFill/>
                          </a:ln>
                        </wps:spPr>
                        <wps:txbx>
                          <w:txbxContent>
                            <w:p w14:paraId="234A6177" w14:textId="77777777" w:rsidR="000F3DA1" w:rsidRDefault="007E4F32">
                              <w:pPr>
                                <w:spacing w:after="160" w:line="259" w:lineRule="auto"/>
                                <w:ind w:left="0" w:firstLine="0"/>
                              </w:pPr>
                              <w:r>
                                <w:t xml:space="preserve"> </w:t>
                              </w:r>
                            </w:p>
                          </w:txbxContent>
                        </wps:txbx>
                        <wps:bodyPr horzOverflow="overflow" vert="horz" lIns="0" tIns="0" rIns="0" bIns="0" rtlCol="0">
                          <a:noAutofit/>
                        </wps:bodyPr>
                      </wps:wsp>
                      <wps:wsp>
                        <wps:cNvPr id="1908" name="Rectangle 1908"/>
                        <wps:cNvSpPr/>
                        <wps:spPr>
                          <a:xfrm>
                            <a:off x="906451" y="1615504"/>
                            <a:ext cx="65928" cy="222907"/>
                          </a:xfrm>
                          <a:prstGeom prst="rect">
                            <a:avLst/>
                          </a:prstGeom>
                          <a:ln>
                            <a:noFill/>
                          </a:ln>
                        </wps:spPr>
                        <wps:txbx>
                          <w:txbxContent>
                            <w:p w14:paraId="7C4738DA" w14:textId="77777777" w:rsidR="000F3DA1" w:rsidRDefault="007E4F32">
                              <w:pPr>
                                <w:spacing w:after="160" w:line="259" w:lineRule="auto"/>
                                <w:ind w:left="0" w:firstLine="0"/>
                              </w:pPr>
                              <w:r>
                                <w:t xml:space="preserve"> </w:t>
                              </w:r>
                            </w:p>
                          </w:txbxContent>
                        </wps:txbx>
                        <wps:bodyPr horzOverflow="overflow" vert="horz" lIns="0" tIns="0" rIns="0" bIns="0" rtlCol="0">
                          <a:noAutofit/>
                        </wps:bodyPr>
                      </wps:wsp>
                      <wps:wsp>
                        <wps:cNvPr id="1909" name="Rectangle 1909"/>
                        <wps:cNvSpPr/>
                        <wps:spPr>
                          <a:xfrm>
                            <a:off x="906451" y="1953831"/>
                            <a:ext cx="65928" cy="222907"/>
                          </a:xfrm>
                          <a:prstGeom prst="rect">
                            <a:avLst/>
                          </a:prstGeom>
                          <a:ln>
                            <a:noFill/>
                          </a:ln>
                        </wps:spPr>
                        <wps:txbx>
                          <w:txbxContent>
                            <w:p w14:paraId="3291AF37" w14:textId="77777777" w:rsidR="000F3DA1" w:rsidRDefault="007E4F32">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01199472" id="Group 12349" o:spid="_x0000_s1040" style="position:absolute;left:0;text-align:left;margin-left:.65pt;margin-top:.95pt;width:593.85pt;height:839.9pt;z-index:251659264;mso-position-horizontal-relative:page;mso-position-vertical-relative:page" coordsize="75418,1066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BMUYpa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">
                <v:shape id="Picture 1905" o:spid="_x0000_s1041" type="#_x0000_t75" style="position:absolute;width:75418;height:106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">
                  <v:imagedata r:id="rId10" o:title=""/>
                </v:shape>
                <v:rect id="Rectangle 1906" o:spid="_x0000_s1042" style="position:absolute;left:9064;top:9388;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" filled="f" stroked="f">
                  <v:textbox inset="0,0,0,0">
                    <w:txbxContent>
                      <w:p w14:paraId="3EF54DAA" w14:textId="77777777" w:rsidR="000F3DA1" w:rsidRDefault="007E4F32">
                        <w:pPr>
                          <w:spacing w:after="160" w:line="259" w:lineRule="auto"/>
                          <w:ind w:left="0" w:firstLine="0"/>
                        </w:pPr>
                        <w:r>
                          <w:t xml:space="preserve"> </w:t>
                        </w:r>
                      </w:p>
                    </w:txbxContent>
                  </v:textbox>
                </v:rect>
                <v:rect id="Rectangle 1907" o:spid="_x0000_s1043" style="position:absolute;left:9064;top:12771;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" filled="f" stroked="f">
                  <v:textbox inset="0,0,0,0">
                    <w:txbxContent>
                      <w:p w14:paraId="234A6177" w14:textId="77777777" w:rsidR="000F3DA1" w:rsidRDefault="007E4F32">
                        <w:pPr>
                          <w:spacing w:after="160" w:line="259" w:lineRule="auto"/>
                          <w:ind w:left="0" w:firstLine="0"/>
                        </w:pPr>
                        <w:r>
                          <w:t xml:space="preserve"> </w:t>
                        </w:r>
                      </w:p>
                    </w:txbxContent>
                  </v:textbox>
                </v:rect>
                <v:rect id="Rectangle 1908" o:spid="_x0000_s1044" style="position:absolute;left:9064;top:16155;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" filled="f" stroked="f">
                  <v:textbox inset="0,0,0,0">
                    <w:txbxContent>
                      <w:p w14:paraId="7C4738DA" w14:textId="77777777" w:rsidR="000F3DA1" w:rsidRDefault="007E4F32">
                        <w:pPr>
                          <w:spacing w:after="160" w:line="259" w:lineRule="auto"/>
                          <w:ind w:left="0" w:firstLine="0"/>
                        </w:pPr>
                        <w:r>
                          <w:t xml:space="preserve"> </w:t>
                        </w:r>
                      </w:p>
                    </w:txbxContent>
                  </v:textbox>
                </v:rect>
                <v:rect id="Rectangle 1909" o:spid="_x0000_s1045" style="position:absolute;left:9064;top:19538;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" filled="f" stroked="f">
                  <v:textbox inset="0,0,0,0">
                    <w:txbxContent>
                      <w:p w14:paraId="3291AF37" w14:textId="77777777" w:rsidR="000F3DA1" w:rsidRDefault="007E4F32">
                        <w:pPr>
                          <w:spacing w:after="160" w:line="259" w:lineRule="auto"/>
                          <w:ind w:left="0" w:firstLine="0"/>
                        </w:pPr>
                        <w:r>
                          <w:t xml:space="preserve"> </w:t>
                        </w:r>
                      </w:p>
                    </w:txbxContent>
                  </v:textbox>
                </v:rect>
                <w10:wrap type="topAndBottom" anchorx="page" anchory="page"/>
              </v:group>
            </w:pict>
          </mc:Fallback>
        </mc:AlternateContent>
      </w:r>
    </w:p>
    <w:sectPr w:rsidR="000F3DA1">
      <w:footerReference w:type="even" r:id="rId11"/>
      <w:footerReference w:type="default" r:id="rId12"/>
      <w:footerReference w:type="first" r:id="rId13"/>
      <w:pgSz w:w="11906" w:h="16838"/>
      <w:pgMar w:top="1433" w:right="1447" w:bottom="1437"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870B8" w14:textId="77777777" w:rsidR="00E14CD0" w:rsidRDefault="00E14CD0">
      <w:pPr>
        <w:spacing w:after="0" w:line="240" w:lineRule="auto"/>
      </w:pPr>
      <w:r>
        <w:separator/>
      </w:r>
    </w:p>
  </w:endnote>
  <w:endnote w:type="continuationSeparator" w:id="0">
    <w:p w14:paraId="5310D4E7" w14:textId="77777777" w:rsidR="00E14CD0" w:rsidRDefault="00E14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D3727" w14:textId="77777777" w:rsidR="000F3DA1" w:rsidRDefault="007E4F32">
    <w:pPr>
      <w:spacing w:after="0" w:line="259" w:lineRule="auto"/>
      <w:ind w:firstLine="0"/>
      <w:jc w:val="center"/>
    </w:pPr>
    <w:r>
      <w:fldChar w:fldCharType="begin"/>
    </w:r>
    <w:r>
      <w:instrText xml:space="preserve"> PAGE   \* MERGEFORMAT </w:instrText>
    </w:r>
    <w:r>
      <w:fldChar w:fldCharType="separate"/>
    </w:r>
    <w:r>
      <w:rPr>
        <w:rFonts w:ascii="Calibri" w:eastAsia="Calibri" w:hAnsi="Calibri" w:cs="Calibri"/>
        <w:sz w:val="24"/>
      </w:rPr>
      <w:t>2</w:t>
    </w:r>
    <w:r>
      <w:rPr>
        <w:rFonts w:ascii="Calibri" w:eastAsia="Calibri" w:hAnsi="Calibri" w:cs="Calibri"/>
        <w:sz w:val="24"/>
      </w:rPr>
      <w:fldChar w:fldCharType="end"/>
    </w:r>
    <w:r>
      <w:rPr>
        <w:rFonts w:ascii="Calibri" w:eastAsia="Calibri" w:hAnsi="Calibri" w:cs="Calibri"/>
        <w:sz w:val="24"/>
      </w:rPr>
      <w:t xml:space="preserve"> </w:t>
    </w:r>
  </w:p>
  <w:p w14:paraId="37F99DCC" w14:textId="77777777" w:rsidR="000F3DA1" w:rsidRDefault="007E4F32">
    <w:pPr>
      <w:spacing w:after="0" w:line="259" w:lineRule="auto"/>
      <w:ind w:left="0" w:firstLine="0"/>
    </w:pPr>
    <w:r>
      <w:rPr>
        <w:rFonts w:ascii="Calibri" w:eastAsia="Calibri" w:hAnsi="Calibri" w:cs="Calibri"/>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FE5A4" w14:textId="77777777" w:rsidR="000F3DA1" w:rsidRDefault="007E4F32">
    <w:pPr>
      <w:spacing w:after="0" w:line="259" w:lineRule="auto"/>
      <w:ind w:firstLine="0"/>
      <w:jc w:val="center"/>
    </w:pPr>
    <w:r>
      <w:fldChar w:fldCharType="begin"/>
    </w:r>
    <w:r>
      <w:instrText xml:space="preserve"> PAGE   \* MERGEFORMAT </w:instrText>
    </w:r>
    <w:r>
      <w:fldChar w:fldCharType="separate"/>
    </w:r>
    <w:r>
      <w:rPr>
        <w:rFonts w:ascii="Calibri" w:eastAsia="Calibri" w:hAnsi="Calibri" w:cs="Calibri"/>
        <w:sz w:val="24"/>
      </w:rPr>
      <w:t>2</w:t>
    </w:r>
    <w:r>
      <w:rPr>
        <w:rFonts w:ascii="Calibri" w:eastAsia="Calibri" w:hAnsi="Calibri" w:cs="Calibri"/>
        <w:sz w:val="24"/>
      </w:rPr>
      <w:fldChar w:fldCharType="end"/>
    </w:r>
    <w:r>
      <w:rPr>
        <w:rFonts w:ascii="Calibri" w:eastAsia="Calibri" w:hAnsi="Calibri" w:cs="Calibri"/>
        <w:sz w:val="24"/>
      </w:rPr>
      <w:t xml:space="preserve"> </w:t>
    </w:r>
  </w:p>
  <w:p w14:paraId="105993A1" w14:textId="77777777" w:rsidR="000F3DA1" w:rsidRDefault="007E4F32">
    <w:pPr>
      <w:spacing w:after="0" w:line="259" w:lineRule="auto"/>
      <w:ind w:left="0" w:firstLine="0"/>
    </w:pPr>
    <w:r>
      <w:rPr>
        <w:rFonts w:ascii="Calibri" w:eastAsia="Calibri" w:hAnsi="Calibri" w:cs="Calibri"/>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5DA2" w14:textId="77777777" w:rsidR="000F3DA1" w:rsidRDefault="000F3DA1">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E9DA5" w14:textId="77777777" w:rsidR="00E14CD0" w:rsidRDefault="00E14CD0">
      <w:pPr>
        <w:spacing w:after="0" w:line="259" w:lineRule="auto"/>
        <w:ind w:left="0" w:firstLine="0"/>
      </w:pPr>
      <w:r>
        <w:separator/>
      </w:r>
    </w:p>
  </w:footnote>
  <w:footnote w:type="continuationSeparator" w:id="0">
    <w:p w14:paraId="3166F19E" w14:textId="77777777" w:rsidR="00E14CD0" w:rsidRDefault="00E14CD0">
      <w:pPr>
        <w:spacing w:after="0" w:line="259" w:lineRule="auto"/>
        <w:ind w:left="0" w:firstLine="0"/>
      </w:pPr>
      <w:r>
        <w:continuationSeparator/>
      </w:r>
    </w:p>
  </w:footnote>
  <w:footnote w:id="1">
    <w:p w14:paraId="6EDE8F89" w14:textId="2D204541" w:rsidR="000F3DA1" w:rsidRDefault="007E4F32">
      <w:pPr>
        <w:pStyle w:val="footnotedescription"/>
      </w:pPr>
      <w:r>
        <w:rPr>
          <w:rStyle w:val="footnotemark"/>
        </w:rPr>
        <w:footnoteRef/>
      </w:r>
      <w:r>
        <w:t xml:space="preserve"> </w:t>
      </w:r>
      <w:r w:rsidR="00524704" w:rsidRPr="00524704">
        <w:t>https://www.imtac.org.uk/imtac-work-programme-2025-2026</w:t>
      </w:r>
    </w:p>
  </w:footnote>
  <w:footnote w:id="2">
    <w:p w14:paraId="6B355A73" w14:textId="77777777" w:rsidR="000F3DA1" w:rsidRDefault="007E4F32">
      <w:pPr>
        <w:pStyle w:val="footnotedescription"/>
      </w:pPr>
      <w:r>
        <w:rPr>
          <w:rStyle w:val="footnotemark"/>
        </w:rPr>
        <w:footnoteRef/>
      </w:r>
      <w:r>
        <w:t xml:space="preserve"> </w:t>
      </w:r>
      <w:hyperlink r:id="rId1">
        <w:r w:rsidR="000F3DA1">
          <w:t>https://www.imtac.org.uk/new</w:t>
        </w:r>
      </w:hyperlink>
      <w:hyperlink r:id="rId2">
        <w:r w:rsidR="000F3DA1">
          <w:t>-</w:t>
        </w:r>
      </w:hyperlink>
      <w:hyperlink r:id="rId3">
        <w:r w:rsidR="000F3DA1">
          <w:t>approach</w:t>
        </w:r>
      </w:hyperlink>
      <w:hyperlink r:id="rId4">
        <w:r w:rsidR="000F3DA1">
          <w:t>-</w:t>
        </w:r>
      </w:hyperlink>
      <w:hyperlink r:id="rId5">
        <w:r w:rsidR="000F3DA1">
          <w:t>travel</w:t>
        </w:r>
      </w:hyperlink>
      <w:hyperlink r:id="rId6">
        <w:r w:rsidR="000F3DA1">
          <w:t>-</w:t>
        </w:r>
      </w:hyperlink>
      <w:hyperlink r:id="rId7">
        <w:r w:rsidR="000F3DA1">
          <w:t>our</w:t>
        </w:r>
      </w:hyperlink>
      <w:hyperlink r:id="rId8">
        <w:r w:rsidR="000F3DA1">
          <w:t>-</w:t>
        </w:r>
      </w:hyperlink>
      <w:hyperlink r:id="rId9">
        <w:r w:rsidR="000F3DA1">
          <w:t>streets</w:t>
        </w:r>
      </w:hyperlink>
      <w:hyperlink r:id="rId10">
        <w:r w:rsidR="000F3DA1">
          <w:t>-</w:t>
        </w:r>
      </w:hyperlink>
      <w:hyperlink r:id="rId11">
        <w:r w:rsidR="000F3DA1">
          <w:t>and</w:t>
        </w:r>
      </w:hyperlink>
      <w:hyperlink r:id="rId12">
        <w:r w:rsidR="000F3DA1">
          <w:t>-</w:t>
        </w:r>
      </w:hyperlink>
      <w:hyperlink r:id="rId13">
        <w:r w:rsidR="000F3DA1">
          <w:t>our</w:t>
        </w:r>
      </w:hyperlink>
      <w:hyperlink r:id="rId14">
        <w:r w:rsidR="000F3DA1">
          <w:t>-</w:t>
        </w:r>
      </w:hyperlink>
      <w:hyperlink r:id="rId15">
        <w:r w:rsidR="000F3DA1">
          <w:t>places</w:t>
        </w:r>
      </w:hyperlink>
      <w:hyperlink r:id="rId16">
        <w:r w:rsidR="000F3DA1">
          <w:rPr>
            <w:color w:val="000000"/>
            <w:u w:val="none" w:color="000000"/>
          </w:rPr>
          <w:t xml:space="preserve">  </w:t>
        </w:r>
      </w:hyperlink>
    </w:p>
  </w:footnote>
  <w:footnote w:id="3">
    <w:p w14:paraId="34F930E7" w14:textId="77777777" w:rsidR="000F3DA1" w:rsidRDefault="007E4F32">
      <w:pPr>
        <w:pStyle w:val="footnotedescription"/>
        <w:spacing w:line="245" w:lineRule="auto"/>
        <w:ind w:right="79"/>
      </w:pPr>
      <w:r>
        <w:rPr>
          <w:rStyle w:val="footnotemark"/>
        </w:rPr>
        <w:footnoteRef/>
      </w:r>
      <w:r>
        <w:t xml:space="preserve"> </w:t>
      </w:r>
      <w:hyperlink r:id="rId17">
        <w:r w:rsidR="000F3DA1">
          <w:t>https://www.gov.uk/government/organisations/disabled</w:t>
        </w:r>
      </w:hyperlink>
      <w:hyperlink r:id="rId18">
        <w:r w:rsidR="000F3DA1">
          <w:t>-</w:t>
        </w:r>
      </w:hyperlink>
      <w:hyperlink r:id="rId19">
        <w:r w:rsidR="000F3DA1">
          <w:t>persons</w:t>
        </w:r>
      </w:hyperlink>
      <w:hyperlink r:id="rId20">
        <w:r w:rsidR="000F3DA1">
          <w:t>-</w:t>
        </w:r>
      </w:hyperlink>
      <w:hyperlink r:id="rId21">
        <w:r w:rsidR="000F3DA1">
          <w:t>transport</w:t>
        </w:r>
      </w:hyperlink>
      <w:hyperlink r:id="rId22">
        <w:r w:rsidR="000F3DA1">
          <w:t>-</w:t>
        </w:r>
      </w:hyperlink>
      <w:hyperlink r:id="rId23">
        <w:r w:rsidR="000F3DA1">
          <w:t>advisory</w:t>
        </w:r>
      </w:hyperlink>
      <w:hyperlink r:id="rId24">
        <w:r w:rsidR="000F3DA1">
          <w:t>-</w:t>
        </w:r>
      </w:hyperlink>
      <w:hyperlink r:id="rId25">
        <w:r w:rsidR="000F3DA1">
          <w:t>committee</w:t>
        </w:r>
      </w:hyperlink>
      <w:hyperlink r:id="rId26">
        <w:r w:rsidR="000F3DA1">
          <w:rPr>
            <w:color w:val="000000"/>
            <w:u w:val="none" w:color="000000"/>
          </w:rPr>
          <w:t xml:space="preserve">  </w:t>
        </w:r>
      </w:hyperlink>
      <w:r>
        <w:rPr>
          <w:color w:val="000000"/>
          <w:u w:val="none" w:color="000000"/>
          <w:vertAlign w:val="superscript"/>
        </w:rPr>
        <w:t>13</w:t>
      </w:r>
      <w:hyperlink r:id="rId27">
        <w:r w:rsidR="000F3DA1">
          <w:rPr>
            <w:color w:val="000000"/>
            <w:u w:val="none" w:color="000000"/>
          </w:rPr>
          <w:t xml:space="preserve"> </w:t>
        </w:r>
      </w:hyperlink>
      <w:hyperlink r:id="rId28">
        <w:r w:rsidR="000F3DA1">
          <w:t>https://www.transport.gov.scot/our</w:t>
        </w:r>
      </w:hyperlink>
      <w:hyperlink r:id="rId29">
        <w:r w:rsidR="000F3DA1">
          <w:t>-</w:t>
        </w:r>
      </w:hyperlink>
      <w:hyperlink r:id="rId30">
        <w:r w:rsidR="000F3DA1">
          <w:t>approach/accessible</w:t>
        </w:r>
      </w:hyperlink>
      <w:hyperlink r:id="rId31">
        <w:r w:rsidR="000F3DA1">
          <w:t>-</w:t>
        </w:r>
      </w:hyperlink>
      <w:hyperlink r:id="rId32">
        <w:r w:rsidR="000F3DA1">
          <w:t>transport/mobility</w:t>
        </w:r>
      </w:hyperlink>
      <w:hyperlink r:id="rId33">
        <w:r w:rsidR="000F3DA1">
          <w:t>-</w:t>
        </w:r>
      </w:hyperlink>
      <w:hyperlink r:id="rId34">
        <w:r w:rsidR="000F3DA1">
          <w:t>and</w:t>
        </w:r>
      </w:hyperlink>
      <w:hyperlink r:id="rId35">
        <w:r w:rsidR="000F3DA1">
          <w:t>-</w:t>
        </w:r>
      </w:hyperlink>
      <w:hyperlink r:id="rId36">
        <w:r w:rsidR="000F3DA1">
          <w:t>access</w:t>
        </w:r>
      </w:hyperlink>
      <w:hyperlink r:id="rId37">
        <w:r w:rsidR="000F3DA1">
          <w:t>-</w:t>
        </w:r>
      </w:hyperlink>
      <w:hyperlink r:id="rId38">
        <w:r w:rsidR="000F3DA1">
          <w:t>committee</w:t>
        </w:r>
      </w:hyperlink>
      <w:hyperlink r:id="rId39"/>
      <w:hyperlink r:id="rId40">
        <w:r w:rsidR="000F3DA1">
          <w:t>for</w:t>
        </w:r>
      </w:hyperlink>
      <w:hyperlink r:id="rId41">
        <w:r w:rsidR="000F3DA1">
          <w:t>-</w:t>
        </w:r>
      </w:hyperlink>
      <w:hyperlink r:id="rId42">
        <w:r w:rsidR="000F3DA1">
          <w:t>scotland</w:t>
        </w:r>
      </w:hyperlink>
      <w:hyperlink r:id="rId43">
        <w:r w:rsidR="000F3DA1">
          <w:t>-</w:t>
        </w:r>
      </w:hyperlink>
      <w:hyperlink r:id="rId44">
        <w:r w:rsidR="000F3DA1">
          <w:t>macs/</w:t>
        </w:r>
      </w:hyperlink>
      <w:hyperlink r:id="rId45">
        <w:r w:rsidR="000F3DA1">
          <w:rPr>
            <w:color w:val="000000"/>
            <w:u w:val="none" w:color="000000"/>
          </w:rPr>
          <w:t xml:space="preserve">  </w:t>
        </w:r>
      </w:hyperlink>
    </w:p>
  </w:footnote>
  <w:footnote w:id="4">
    <w:p w14:paraId="42F89EFC" w14:textId="77777777" w:rsidR="00E71A85" w:rsidRDefault="00E71A85" w:rsidP="00E71A85">
      <w:pPr>
        <w:pStyle w:val="footnotedescription"/>
        <w:spacing w:line="246" w:lineRule="auto"/>
      </w:pPr>
      <w:r>
        <w:rPr>
          <w:rStyle w:val="footnotemark"/>
        </w:rPr>
        <w:footnoteRef/>
      </w:r>
      <w:r>
        <w:t xml:space="preserve"> </w:t>
      </w:r>
      <w:hyperlink r:id="rId46">
        <w:r>
          <w:t>https://www.inclusionlondon.org.uk/about</w:t>
        </w:r>
      </w:hyperlink>
      <w:hyperlink r:id="rId47">
        <w:r>
          <w:t>-</w:t>
        </w:r>
      </w:hyperlink>
      <w:hyperlink r:id="rId48">
        <w:r>
          <w:t>us/disability</w:t>
        </w:r>
      </w:hyperlink>
      <w:hyperlink r:id="rId49">
        <w:r>
          <w:t>-</w:t>
        </w:r>
      </w:hyperlink>
      <w:hyperlink r:id="rId50">
        <w:r>
          <w:t>in</w:t>
        </w:r>
      </w:hyperlink>
      <w:hyperlink r:id="rId51">
        <w:r>
          <w:t>-</w:t>
        </w:r>
      </w:hyperlink>
      <w:hyperlink r:id="rId52">
        <w:r>
          <w:t>london/social</w:t>
        </w:r>
      </w:hyperlink>
      <w:hyperlink r:id="rId53">
        <w:r>
          <w:t>-</w:t>
        </w:r>
      </w:hyperlink>
      <w:hyperlink r:id="rId54">
        <w:r>
          <w:t>model/the</w:t>
        </w:r>
      </w:hyperlink>
      <w:hyperlink r:id="rId55">
        <w:r>
          <w:t>-</w:t>
        </w:r>
      </w:hyperlink>
      <w:hyperlink r:id="rId56">
        <w:r>
          <w:t>social</w:t>
        </w:r>
      </w:hyperlink>
      <w:hyperlink r:id="rId57">
        <w:r>
          <w:t>-</w:t>
        </w:r>
      </w:hyperlink>
      <w:hyperlink r:id="rId58">
        <w:r>
          <w:t>model</w:t>
        </w:r>
      </w:hyperlink>
      <w:hyperlink r:id="rId59">
        <w:r>
          <w:t>-</w:t>
        </w:r>
      </w:hyperlink>
      <w:hyperlink r:id="rId60">
        <w:r>
          <w:t>of</w:t>
        </w:r>
      </w:hyperlink>
      <w:hyperlink r:id="rId61"/>
      <w:hyperlink r:id="rId62">
        <w:r>
          <w:t>disability</w:t>
        </w:r>
      </w:hyperlink>
      <w:hyperlink r:id="rId63">
        <w:r>
          <w:t>-</w:t>
        </w:r>
      </w:hyperlink>
      <w:hyperlink r:id="rId64">
        <w:r>
          <w:t>and</w:t>
        </w:r>
      </w:hyperlink>
      <w:hyperlink r:id="rId65">
        <w:r>
          <w:t>-</w:t>
        </w:r>
      </w:hyperlink>
      <w:hyperlink r:id="rId66">
        <w:r>
          <w:t>the</w:t>
        </w:r>
      </w:hyperlink>
      <w:hyperlink r:id="rId67">
        <w:r>
          <w:t>-</w:t>
        </w:r>
      </w:hyperlink>
      <w:hyperlink r:id="rId68">
        <w:r>
          <w:t>cultural</w:t>
        </w:r>
      </w:hyperlink>
      <w:hyperlink r:id="rId69">
        <w:r>
          <w:t>-</w:t>
        </w:r>
      </w:hyperlink>
      <w:hyperlink r:id="rId70">
        <w:r>
          <w:t>model</w:t>
        </w:r>
      </w:hyperlink>
      <w:hyperlink r:id="rId71">
        <w:r>
          <w:t>-</w:t>
        </w:r>
      </w:hyperlink>
      <w:hyperlink r:id="rId72">
        <w:r>
          <w:t>of</w:t>
        </w:r>
      </w:hyperlink>
      <w:hyperlink r:id="rId73">
        <w:r>
          <w:t>-</w:t>
        </w:r>
      </w:hyperlink>
      <w:hyperlink r:id="rId74">
        <w:r>
          <w:t>deafness/</w:t>
        </w:r>
      </w:hyperlink>
      <w:hyperlink r:id="rId75">
        <w:r>
          <w:rPr>
            <w:color w:val="000000"/>
            <w:u w:val="none" w:color="000000"/>
          </w:rPr>
          <w:t xml:space="preserve">  </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724C"/>
    <w:multiLevelType w:val="hybridMultilevel"/>
    <w:tmpl w:val="31BA1088"/>
    <w:lvl w:ilvl="0" w:tplc="A4D299EC">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1A29860">
      <w:start w:val="1"/>
      <w:numFmt w:val="bullet"/>
      <w:lvlText w:val="o"/>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DFAF912">
      <w:start w:val="1"/>
      <w:numFmt w:val="bullet"/>
      <w:lvlText w:val="▪"/>
      <w:lvlJc w:val="left"/>
      <w:pPr>
        <w:ind w:left="25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600AB4A">
      <w:start w:val="1"/>
      <w:numFmt w:val="bullet"/>
      <w:lvlText w:val="•"/>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0761EE8">
      <w:start w:val="1"/>
      <w:numFmt w:val="bullet"/>
      <w:lvlText w:val="o"/>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E54BCEE">
      <w:start w:val="1"/>
      <w:numFmt w:val="bullet"/>
      <w:lvlText w:val="▪"/>
      <w:lvlJc w:val="left"/>
      <w:pPr>
        <w:ind w:left="46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CEC1122">
      <w:start w:val="1"/>
      <w:numFmt w:val="bullet"/>
      <w:lvlText w:val="•"/>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9A8ED34">
      <w:start w:val="1"/>
      <w:numFmt w:val="bullet"/>
      <w:lvlText w:val="o"/>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2A2B000">
      <w:start w:val="1"/>
      <w:numFmt w:val="bullet"/>
      <w:lvlText w:val="▪"/>
      <w:lvlJc w:val="left"/>
      <w:pPr>
        <w:ind w:left="68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83A0BBD"/>
    <w:multiLevelType w:val="hybridMultilevel"/>
    <w:tmpl w:val="182E0C12"/>
    <w:lvl w:ilvl="0" w:tplc="8F9CDEAA">
      <w:start w:val="1"/>
      <w:numFmt w:val="decimal"/>
      <w:lvlText w:val="%1."/>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682F9B0">
      <w:start w:val="1"/>
      <w:numFmt w:val="lowerLetter"/>
      <w:lvlText w:val="%2"/>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9D9874BA">
      <w:start w:val="1"/>
      <w:numFmt w:val="lowerRoman"/>
      <w:lvlText w:val="%3"/>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947273A0">
      <w:start w:val="1"/>
      <w:numFmt w:val="decimal"/>
      <w:lvlText w:val="%4"/>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F2832E0">
      <w:start w:val="1"/>
      <w:numFmt w:val="lowerLetter"/>
      <w:lvlText w:val="%5"/>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288E1DB2">
      <w:start w:val="1"/>
      <w:numFmt w:val="lowerRoman"/>
      <w:lvlText w:val="%6"/>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CD06E70">
      <w:start w:val="1"/>
      <w:numFmt w:val="decimal"/>
      <w:lvlText w:val="%7"/>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C2AA328">
      <w:start w:val="1"/>
      <w:numFmt w:val="lowerLetter"/>
      <w:lvlText w:val="%8"/>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C122BCAE">
      <w:start w:val="1"/>
      <w:numFmt w:val="lowerRoman"/>
      <w:lvlText w:val="%9"/>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45C018D1"/>
    <w:multiLevelType w:val="hybridMultilevel"/>
    <w:tmpl w:val="9BCA0660"/>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3" w15:restartNumberingAfterBreak="0">
    <w:nsid w:val="488F51DF"/>
    <w:multiLevelType w:val="hybridMultilevel"/>
    <w:tmpl w:val="56768964"/>
    <w:lvl w:ilvl="0" w:tplc="5EC640C2">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1C88ECE">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706303A">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7EF4C728">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50C6974">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07814A0">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6C4577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8FE45EE">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2DA4FD2">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72C40B23"/>
    <w:multiLevelType w:val="hybridMultilevel"/>
    <w:tmpl w:val="C0620D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07631571">
    <w:abstractNumId w:val="1"/>
  </w:num>
  <w:num w:numId="2" w16cid:durableId="591203967">
    <w:abstractNumId w:val="0"/>
  </w:num>
  <w:num w:numId="3" w16cid:durableId="1291858447">
    <w:abstractNumId w:val="3"/>
  </w:num>
  <w:num w:numId="4" w16cid:durableId="1347244569">
    <w:abstractNumId w:val="2"/>
  </w:num>
  <w:num w:numId="5" w16cid:durableId="377032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DA1"/>
    <w:rsid w:val="00006BBA"/>
    <w:rsid w:val="00015CB5"/>
    <w:rsid w:val="000160C3"/>
    <w:rsid w:val="0005286D"/>
    <w:rsid w:val="00053656"/>
    <w:rsid w:val="00053A05"/>
    <w:rsid w:val="00064FB6"/>
    <w:rsid w:val="00071882"/>
    <w:rsid w:val="00076C20"/>
    <w:rsid w:val="0008271C"/>
    <w:rsid w:val="00096700"/>
    <w:rsid w:val="000A7229"/>
    <w:rsid w:val="000A7C1E"/>
    <w:rsid w:val="000B74A2"/>
    <w:rsid w:val="000B7D03"/>
    <w:rsid w:val="000C1DB8"/>
    <w:rsid w:val="000D320C"/>
    <w:rsid w:val="000E6608"/>
    <w:rsid w:val="000E6C6B"/>
    <w:rsid w:val="000E757E"/>
    <w:rsid w:val="000F3DA1"/>
    <w:rsid w:val="000F6927"/>
    <w:rsid w:val="00111A4A"/>
    <w:rsid w:val="00116DAA"/>
    <w:rsid w:val="00122DEE"/>
    <w:rsid w:val="0013194B"/>
    <w:rsid w:val="001331A9"/>
    <w:rsid w:val="001374B8"/>
    <w:rsid w:val="001454DB"/>
    <w:rsid w:val="00150B77"/>
    <w:rsid w:val="00151D28"/>
    <w:rsid w:val="00160745"/>
    <w:rsid w:val="00166220"/>
    <w:rsid w:val="001708EF"/>
    <w:rsid w:val="0017738D"/>
    <w:rsid w:val="00196610"/>
    <w:rsid w:val="001B0445"/>
    <w:rsid w:val="001C0BE5"/>
    <w:rsid w:val="001C0D0F"/>
    <w:rsid w:val="001C2590"/>
    <w:rsid w:val="001D17E5"/>
    <w:rsid w:val="001D4D29"/>
    <w:rsid w:val="001D5E03"/>
    <w:rsid w:val="001E39E5"/>
    <w:rsid w:val="001F10AC"/>
    <w:rsid w:val="001F435E"/>
    <w:rsid w:val="00215DB6"/>
    <w:rsid w:val="002312F9"/>
    <w:rsid w:val="00233713"/>
    <w:rsid w:val="002415BC"/>
    <w:rsid w:val="00262A7D"/>
    <w:rsid w:val="00262DD8"/>
    <w:rsid w:val="002630DE"/>
    <w:rsid w:val="00273C54"/>
    <w:rsid w:val="00283870"/>
    <w:rsid w:val="00283CAA"/>
    <w:rsid w:val="00297786"/>
    <w:rsid w:val="002B0AA8"/>
    <w:rsid w:val="002B2E50"/>
    <w:rsid w:val="002C01E7"/>
    <w:rsid w:val="002C375D"/>
    <w:rsid w:val="002C5B58"/>
    <w:rsid w:val="002C74B5"/>
    <w:rsid w:val="002D032C"/>
    <w:rsid w:val="002D07DF"/>
    <w:rsid w:val="002D5D78"/>
    <w:rsid w:val="002E7A58"/>
    <w:rsid w:val="002F3BFD"/>
    <w:rsid w:val="00311F2A"/>
    <w:rsid w:val="003168D1"/>
    <w:rsid w:val="00320C0F"/>
    <w:rsid w:val="00324AFE"/>
    <w:rsid w:val="0032556A"/>
    <w:rsid w:val="00352971"/>
    <w:rsid w:val="0035429F"/>
    <w:rsid w:val="00354F8D"/>
    <w:rsid w:val="00364B9D"/>
    <w:rsid w:val="00365683"/>
    <w:rsid w:val="003705F2"/>
    <w:rsid w:val="00373A84"/>
    <w:rsid w:val="00391957"/>
    <w:rsid w:val="00393D24"/>
    <w:rsid w:val="003B58F6"/>
    <w:rsid w:val="003C35E2"/>
    <w:rsid w:val="003E767A"/>
    <w:rsid w:val="003F1EAC"/>
    <w:rsid w:val="004037A9"/>
    <w:rsid w:val="00424A97"/>
    <w:rsid w:val="0042612A"/>
    <w:rsid w:val="00426A7A"/>
    <w:rsid w:val="00433EAE"/>
    <w:rsid w:val="00440CDC"/>
    <w:rsid w:val="0044678E"/>
    <w:rsid w:val="004534E5"/>
    <w:rsid w:val="004552D6"/>
    <w:rsid w:val="004642F7"/>
    <w:rsid w:val="00467676"/>
    <w:rsid w:val="00474642"/>
    <w:rsid w:val="004816A2"/>
    <w:rsid w:val="00491D45"/>
    <w:rsid w:val="00492B59"/>
    <w:rsid w:val="0049785B"/>
    <w:rsid w:val="004A14A3"/>
    <w:rsid w:val="004A3CB5"/>
    <w:rsid w:val="004A6381"/>
    <w:rsid w:val="004B21DF"/>
    <w:rsid w:val="004B4557"/>
    <w:rsid w:val="004B7EFC"/>
    <w:rsid w:val="004C2F8A"/>
    <w:rsid w:val="004D3A3D"/>
    <w:rsid w:val="004F5740"/>
    <w:rsid w:val="00510211"/>
    <w:rsid w:val="005123E0"/>
    <w:rsid w:val="005133AF"/>
    <w:rsid w:val="00524704"/>
    <w:rsid w:val="00526140"/>
    <w:rsid w:val="00540D62"/>
    <w:rsid w:val="0054788F"/>
    <w:rsid w:val="00552096"/>
    <w:rsid w:val="00565108"/>
    <w:rsid w:val="005653F3"/>
    <w:rsid w:val="0058185E"/>
    <w:rsid w:val="00581B22"/>
    <w:rsid w:val="005A069A"/>
    <w:rsid w:val="005A1E1F"/>
    <w:rsid w:val="005A6249"/>
    <w:rsid w:val="005B429A"/>
    <w:rsid w:val="005C16DA"/>
    <w:rsid w:val="005C2DA7"/>
    <w:rsid w:val="005C4692"/>
    <w:rsid w:val="005D0FEC"/>
    <w:rsid w:val="005D1E4D"/>
    <w:rsid w:val="005E2BDD"/>
    <w:rsid w:val="005E5775"/>
    <w:rsid w:val="005E763E"/>
    <w:rsid w:val="005F250B"/>
    <w:rsid w:val="005F584C"/>
    <w:rsid w:val="0060004B"/>
    <w:rsid w:val="00610419"/>
    <w:rsid w:val="00616C61"/>
    <w:rsid w:val="00630B6C"/>
    <w:rsid w:val="0063721A"/>
    <w:rsid w:val="00640EEB"/>
    <w:rsid w:val="0064145C"/>
    <w:rsid w:val="00667541"/>
    <w:rsid w:val="0067311E"/>
    <w:rsid w:val="006765AF"/>
    <w:rsid w:val="00681B45"/>
    <w:rsid w:val="00685708"/>
    <w:rsid w:val="00695A1E"/>
    <w:rsid w:val="006A7DE2"/>
    <w:rsid w:val="006B1DB9"/>
    <w:rsid w:val="006C498E"/>
    <w:rsid w:val="006F0E6B"/>
    <w:rsid w:val="00702553"/>
    <w:rsid w:val="0071586F"/>
    <w:rsid w:val="00723F64"/>
    <w:rsid w:val="00726349"/>
    <w:rsid w:val="007516AB"/>
    <w:rsid w:val="00762F97"/>
    <w:rsid w:val="00777591"/>
    <w:rsid w:val="00777AB6"/>
    <w:rsid w:val="00782478"/>
    <w:rsid w:val="00785035"/>
    <w:rsid w:val="00787249"/>
    <w:rsid w:val="007A2231"/>
    <w:rsid w:val="007A6047"/>
    <w:rsid w:val="007B696B"/>
    <w:rsid w:val="007C0193"/>
    <w:rsid w:val="007D6488"/>
    <w:rsid w:val="007E4F32"/>
    <w:rsid w:val="007E6A0E"/>
    <w:rsid w:val="007F584A"/>
    <w:rsid w:val="007F7B26"/>
    <w:rsid w:val="0080408C"/>
    <w:rsid w:val="00804D8A"/>
    <w:rsid w:val="00805B28"/>
    <w:rsid w:val="0080796D"/>
    <w:rsid w:val="00811923"/>
    <w:rsid w:val="0082025C"/>
    <w:rsid w:val="00821CB1"/>
    <w:rsid w:val="008271D3"/>
    <w:rsid w:val="008352BB"/>
    <w:rsid w:val="00866332"/>
    <w:rsid w:val="008701D9"/>
    <w:rsid w:val="00877975"/>
    <w:rsid w:val="00882F14"/>
    <w:rsid w:val="00884633"/>
    <w:rsid w:val="0088768C"/>
    <w:rsid w:val="008924C4"/>
    <w:rsid w:val="00894833"/>
    <w:rsid w:val="008A670C"/>
    <w:rsid w:val="008B3ECD"/>
    <w:rsid w:val="008C1305"/>
    <w:rsid w:val="008D23B5"/>
    <w:rsid w:val="008D53B0"/>
    <w:rsid w:val="008E794C"/>
    <w:rsid w:val="008F4326"/>
    <w:rsid w:val="009006C5"/>
    <w:rsid w:val="00935021"/>
    <w:rsid w:val="00935B54"/>
    <w:rsid w:val="009406C2"/>
    <w:rsid w:val="00957FC9"/>
    <w:rsid w:val="0096396E"/>
    <w:rsid w:val="009735B9"/>
    <w:rsid w:val="00974416"/>
    <w:rsid w:val="009B7028"/>
    <w:rsid w:val="009B7842"/>
    <w:rsid w:val="009C3862"/>
    <w:rsid w:val="009D65E1"/>
    <w:rsid w:val="009E73C8"/>
    <w:rsid w:val="009F0268"/>
    <w:rsid w:val="00A12975"/>
    <w:rsid w:val="00A142E5"/>
    <w:rsid w:val="00A2351A"/>
    <w:rsid w:val="00A47D16"/>
    <w:rsid w:val="00A5513D"/>
    <w:rsid w:val="00A728CF"/>
    <w:rsid w:val="00AA6080"/>
    <w:rsid w:val="00AB2E4B"/>
    <w:rsid w:val="00AB76CE"/>
    <w:rsid w:val="00AF3CAB"/>
    <w:rsid w:val="00AF7CE7"/>
    <w:rsid w:val="00B00B0A"/>
    <w:rsid w:val="00B04767"/>
    <w:rsid w:val="00B36F46"/>
    <w:rsid w:val="00B45C8D"/>
    <w:rsid w:val="00B706F2"/>
    <w:rsid w:val="00B71067"/>
    <w:rsid w:val="00B75553"/>
    <w:rsid w:val="00BA6AAF"/>
    <w:rsid w:val="00BA79DF"/>
    <w:rsid w:val="00BB0FBC"/>
    <w:rsid w:val="00BC1B1D"/>
    <w:rsid w:val="00BC1F7E"/>
    <w:rsid w:val="00BD3410"/>
    <w:rsid w:val="00BD3CFB"/>
    <w:rsid w:val="00BE0D73"/>
    <w:rsid w:val="00BE150E"/>
    <w:rsid w:val="00C147F1"/>
    <w:rsid w:val="00C2117E"/>
    <w:rsid w:val="00C315FE"/>
    <w:rsid w:val="00C43604"/>
    <w:rsid w:val="00C66BB0"/>
    <w:rsid w:val="00CB3B84"/>
    <w:rsid w:val="00CB4D4F"/>
    <w:rsid w:val="00CB5FF6"/>
    <w:rsid w:val="00CC1DDC"/>
    <w:rsid w:val="00CD718F"/>
    <w:rsid w:val="00CE5A19"/>
    <w:rsid w:val="00CE5B94"/>
    <w:rsid w:val="00CF7C18"/>
    <w:rsid w:val="00D0536A"/>
    <w:rsid w:val="00D102DF"/>
    <w:rsid w:val="00D53018"/>
    <w:rsid w:val="00D54FDA"/>
    <w:rsid w:val="00D55039"/>
    <w:rsid w:val="00D775A0"/>
    <w:rsid w:val="00D971C1"/>
    <w:rsid w:val="00D975D0"/>
    <w:rsid w:val="00DA782D"/>
    <w:rsid w:val="00DB007C"/>
    <w:rsid w:val="00DD2765"/>
    <w:rsid w:val="00DD7188"/>
    <w:rsid w:val="00DF4F8E"/>
    <w:rsid w:val="00E045A5"/>
    <w:rsid w:val="00E07C59"/>
    <w:rsid w:val="00E14CD0"/>
    <w:rsid w:val="00E20860"/>
    <w:rsid w:val="00E33F80"/>
    <w:rsid w:val="00E447F8"/>
    <w:rsid w:val="00E6584E"/>
    <w:rsid w:val="00E65D18"/>
    <w:rsid w:val="00E71A85"/>
    <w:rsid w:val="00E72128"/>
    <w:rsid w:val="00E8538D"/>
    <w:rsid w:val="00E85931"/>
    <w:rsid w:val="00EA02C5"/>
    <w:rsid w:val="00EB16E3"/>
    <w:rsid w:val="00EC2854"/>
    <w:rsid w:val="00EC2E3D"/>
    <w:rsid w:val="00EC5A41"/>
    <w:rsid w:val="00EC648A"/>
    <w:rsid w:val="00EF5D18"/>
    <w:rsid w:val="00F17AC5"/>
    <w:rsid w:val="00F17C71"/>
    <w:rsid w:val="00F27C9E"/>
    <w:rsid w:val="00F27DBB"/>
    <w:rsid w:val="00F341BD"/>
    <w:rsid w:val="00F34E13"/>
    <w:rsid w:val="00F405D3"/>
    <w:rsid w:val="00F60C42"/>
    <w:rsid w:val="00F77ECF"/>
    <w:rsid w:val="00F81503"/>
    <w:rsid w:val="00F900EE"/>
    <w:rsid w:val="00FC0AD3"/>
    <w:rsid w:val="00FC0CBA"/>
    <w:rsid w:val="00FC3282"/>
    <w:rsid w:val="00FD0119"/>
    <w:rsid w:val="00FE3E09"/>
    <w:rsid w:val="00FF2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913EF"/>
  <w15:docId w15:val="{FCFBBC17-D0B6-4056-BC9A-E99F07E2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5" w:line="271" w:lineRule="auto"/>
      <w:ind w:left="10" w:hanging="10"/>
    </w:pPr>
    <w:rPr>
      <w:rFonts w:ascii="Arial" w:eastAsia="Arial" w:hAnsi="Arial" w:cs="Arial"/>
      <w:color w:val="000000"/>
      <w:sz w:val="28"/>
    </w:rPr>
  </w:style>
  <w:style w:type="paragraph" w:styleId="Heading1">
    <w:name w:val="heading 1"/>
    <w:next w:val="Normal"/>
    <w:link w:val="Heading1Char"/>
    <w:uiPriority w:val="9"/>
    <w:qFormat/>
    <w:pPr>
      <w:keepNext/>
      <w:keepLines/>
      <w:spacing w:after="98" w:line="269" w:lineRule="auto"/>
      <w:ind w:left="10" w:hanging="10"/>
      <w:outlineLvl w:val="0"/>
    </w:pPr>
    <w:rPr>
      <w:rFonts w:ascii="Arial" w:eastAsia="Arial" w:hAnsi="Arial" w:cs="Arial"/>
      <w:b/>
      <w:color w:val="215E99"/>
      <w:sz w:val="36"/>
    </w:rPr>
  </w:style>
  <w:style w:type="paragraph" w:styleId="Heading2">
    <w:name w:val="heading 2"/>
    <w:next w:val="Normal"/>
    <w:link w:val="Heading2Char"/>
    <w:uiPriority w:val="9"/>
    <w:unhideWhenUsed/>
    <w:qFormat/>
    <w:pPr>
      <w:keepNext/>
      <w:keepLines/>
      <w:spacing w:after="173" w:line="269" w:lineRule="auto"/>
      <w:ind w:left="10" w:hanging="10"/>
      <w:outlineLvl w:val="1"/>
    </w:pPr>
    <w:rPr>
      <w:rFonts w:ascii="Arial" w:eastAsia="Arial" w:hAnsi="Arial" w:cs="Arial"/>
      <w:b/>
      <w:i/>
      <w:color w:val="215E99"/>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i/>
      <w:color w:val="215E99"/>
      <w:sz w:val="28"/>
    </w:rPr>
  </w:style>
  <w:style w:type="character" w:customStyle="1" w:styleId="Heading1Char">
    <w:name w:val="Heading 1 Char"/>
    <w:link w:val="Heading1"/>
    <w:rPr>
      <w:rFonts w:ascii="Arial" w:eastAsia="Arial" w:hAnsi="Arial" w:cs="Arial"/>
      <w:b/>
      <w:color w:val="215E99"/>
      <w:sz w:val="36"/>
    </w:rPr>
  </w:style>
  <w:style w:type="paragraph" w:customStyle="1" w:styleId="footnotedescription">
    <w:name w:val="footnote description"/>
    <w:next w:val="Normal"/>
    <w:link w:val="footnotedescriptionChar"/>
    <w:hidden/>
    <w:pPr>
      <w:spacing w:after="0" w:line="259" w:lineRule="auto"/>
    </w:pPr>
    <w:rPr>
      <w:rFonts w:ascii="Calibri" w:eastAsia="Calibri" w:hAnsi="Calibri" w:cs="Calibri"/>
      <w:color w:val="467886"/>
      <w:sz w:val="20"/>
      <w:u w:val="single" w:color="467886"/>
    </w:rPr>
  </w:style>
  <w:style w:type="character" w:customStyle="1" w:styleId="footnotedescriptionChar">
    <w:name w:val="footnote description Char"/>
    <w:link w:val="footnotedescription"/>
    <w:rPr>
      <w:rFonts w:ascii="Calibri" w:eastAsia="Calibri" w:hAnsi="Calibri" w:cs="Calibri"/>
      <w:color w:val="467886"/>
      <w:sz w:val="20"/>
      <w:u w:val="single" w:color="467886"/>
    </w:rPr>
  </w:style>
  <w:style w:type="character" w:customStyle="1" w:styleId="footnotemark">
    <w:name w:val="footnote mark"/>
    <w:hidden/>
    <w:rPr>
      <w:rFonts w:ascii="Calibri" w:eastAsia="Calibri" w:hAnsi="Calibri" w:cs="Calibri"/>
      <w:color w:val="000000"/>
      <w:sz w:val="20"/>
      <w:vertAlign w:val="superscript"/>
    </w:rPr>
  </w:style>
  <w:style w:type="paragraph" w:styleId="ListParagraph">
    <w:name w:val="List Paragraph"/>
    <w:basedOn w:val="Normal"/>
    <w:uiPriority w:val="34"/>
    <w:qFormat/>
    <w:rsid w:val="004746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s://www.gov.uk/government/organisations/disabled-persons-transport-advisory-committee" TargetMode="External"/><Relationship Id="rId21" Type="http://schemas.openxmlformats.org/officeDocument/2006/relationships/hyperlink" Target="https://www.gov.uk/government/organisations/disabled-persons-transport-advisory-committee" TargetMode="External"/><Relationship Id="rId42" Type="http://schemas.openxmlformats.org/officeDocument/2006/relationships/hyperlink" Target="https://www.transport.gov.scot/our-approach/accessible-transport/mobility-and-access-committee-for-scotland-macs/" TargetMode="External"/><Relationship Id="rId47" Type="http://schemas.openxmlformats.org/officeDocument/2006/relationships/hyperlink" Target="https://www.inclusionlondon.org.uk/about-us/disability-in-london/social-model/the-social-model-of-disability-and-the-cultural-model-of-deafness/" TargetMode="External"/><Relationship Id="rId63" Type="http://schemas.openxmlformats.org/officeDocument/2006/relationships/hyperlink" Target="https://www.inclusionlondon.org.uk/about-us/disability-in-london/social-model/the-social-model-of-disability-and-the-cultural-model-of-deafness/" TargetMode="External"/><Relationship Id="rId68" Type="http://schemas.openxmlformats.org/officeDocument/2006/relationships/hyperlink" Target="https://www.inclusionlondon.org.uk/about-us/disability-in-london/social-model/the-social-model-of-disability-and-the-cultural-model-of-deafness/" TargetMode="External"/><Relationship Id="rId2" Type="http://schemas.openxmlformats.org/officeDocument/2006/relationships/hyperlink" Target="https://www.imtac.org.uk/new-approach-travel-our-streets-and-our-places" TargetMode="External"/><Relationship Id="rId16" Type="http://schemas.openxmlformats.org/officeDocument/2006/relationships/hyperlink" Target="https://www.imtac.org.uk/new-approach-travel-our-streets-and-our-places" TargetMode="External"/><Relationship Id="rId29" Type="http://schemas.openxmlformats.org/officeDocument/2006/relationships/hyperlink" Target="https://www.transport.gov.scot/our-approach/accessible-transport/mobility-and-access-committee-for-scotland-macs/" TargetMode="External"/><Relationship Id="rId11" Type="http://schemas.openxmlformats.org/officeDocument/2006/relationships/hyperlink" Target="https://www.imtac.org.uk/new-approach-travel-our-streets-and-our-places" TargetMode="External"/><Relationship Id="rId24" Type="http://schemas.openxmlformats.org/officeDocument/2006/relationships/hyperlink" Target="https://www.gov.uk/government/organisations/disabled-persons-transport-advisory-committee" TargetMode="External"/><Relationship Id="rId32" Type="http://schemas.openxmlformats.org/officeDocument/2006/relationships/hyperlink" Target="https://www.transport.gov.scot/our-approach/accessible-transport/mobility-and-access-committee-for-scotland-macs/" TargetMode="External"/><Relationship Id="rId37" Type="http://schemas.openxmlformats.org/officeDocument/2006/relationships/hyperlink" Target="https://www.transport.gov.scot/our-approach/accessible-transport/mobility-and-access-committee-for-scotland-macs/" TargetMode="External"/><Relationship Id="rId40" Type="http://schemas.openxmlformats.org/officeDocument/2006/relationships/hyperlink" Target="https://www.transport.gov.scot/our-approach/accessible-transport/mobility-and-access-committee-for-scotland-macs/" TargetMode="External"/><Relationship Id="rId45" Type="http://schemas.openxmlformats.org/officeDocument/2006/relationships/hyperlink" Target="https://www.transport.gov.scot/our-approach/accessible-transport/mobility-and-access-committee-for-scotland-macs/" TargetMode="External"/><Relationship Id="rId53" Type="http://schemas.openxmlformats.org/officeDocument/2006/relationships/hyperlink" Target="https://www.inclusionlondon.org.uk/about-us/disability-in-london/social-model/the-social-model-of-disability-and-the-cultural-model-of-deafness/" TargetMode="External"/><Relationship Id="rId58" Type="http://schemas.openxmlformats.org/officeDocument/2006/relationships/hyperlink" Target="https://www.inclusionlondon.org.uk/about-us/disability-in-london/social-model/the-social-model-of-disability-and-the-cultural-model-of-deafness/" TargetMode="External"/><Relationship Id="rId66" Type="http://schemas.openxmlformats.org/officeDocument/2006/relationships/hyperlink" Target="https://www.inclusionlondon.org.uk/about-us/disability-in-london/social-model/the-social-model-of-disability-and-the-cultural-model-of-deafness/" TargetMode="External"/><Relationship Id="rId74" Type="http://schemas.openxmlformats.org/officeDocument/2006/relationships/hyperlink" Target="https://www.inclusionlondon.org.uk/about-us/disability-in-london/social-model/the-social-model-of-disability-and-the-cultural-model-of-deafness/" TargetMode="External"/><Relationship Id="rId5" Type="http://schemas.openxmlformats.org/officeDocument/2006/relationships/hyperlink" Target="https://www.imtac.org.uk/new-approach-travel-our-streets-and-our-places" TargetMode="External"/><Relationship Id="rId61" Type="http://schemas.openxmlformats.org/officeDocument/2006/relationships/hyperlink" Target="https://www.inclusionlondon.org.uk/about-us/disability-in-london/social-model/the-social-model-of-disability-and-the-cultural-model-of-deafness/" TargetMode="External"/><Relationship Id="rId19" Type="http://schemas.openxmlformats.org/officeDocument/2006/relationships/hyperlink" Target="https://www.gov.uk/government/organisations/disabled-persons-transport-advisory-committee" TargetMode="External"/><Relationship Id="rId14" Type="http://schemas.openxmlformats.org/officeDocument/2006/relationships/hyperlink" Target="https://www.imtac.org.uk/new-approach-travel-our-streets-and-our-places" TargetMode="External"/><Relationship Id="rId22" Type="http://schemas.openxmlformats.org/officeDocument/2006/relationships/hyperlink" Target="https://www.gov.uk/government/organisations/disabled-persons-transport-advisory-committee" TargetMode="External"/><Relationship Id="rId27" Type="http://schemas.openxmlformats.org/officeDocument/2006/relationships/hyperlink" Target="https://www.transport.gov.scot/our-approach/accessible-transport/mobility-and-access-committee-for-scotland-macs/" TargetMode="External"/><Relationship Id="rId30" Type="http://schemas.openxmlformats.org/officeDocument/2006/relationships/hyperlink" Target="https://www.transport.gov.scot/our-approach/accessible-transport/mobility-and-access-committee-for-scotland-macs/" TargetMode="External"/><Relationship Id="rId35" Type="http://schemas.openxmlformats.org/officeDocument/2006/relationships/hyperlink" Target="https://www.transport.gov.scot/our-approach/accessible-transport/mobility-and-access-committee-for-scotland-macs/" TargetMode="External"/><Relationship Id="rId43" Type="http://schemas.openxmlformats.org/officeDocument/2006/relationships/hyperlink" Target="https://www.transport.gov.scot/our-approach/accessible-transport/mobility-and-access-committee-for-scotland-macs/" TargetMode="External"/><Relationship Id="rId48" Type="http://schemas.openxmlformats.org/officeDocument/2006/relationships/hyperlink" Target="https://www.inclusionlondon.org.uk/about-us/disability-in-london/social-model/the-social-model-of-disability-and-the-cultural-model-of-deafness/" TargetMode="External"/><Relationship Id="rId56" Type="http://schemas.openxmlformats.org/officeDocument/2006/relationships/hyperlink" Target="https://www.inclusionlondon.org.uk/about-us/disability-in-london/social-model/the-social-model-of-disability-and-the-cultural-model-of-deafness/" TargetMode="External"/><Relationship Id="rId64" Type="http://schemas.openxmlformats.org/officeDocument/2006/relationships/hyperlink" Target="https://www.inclusionlondon.org.uk/about-us/disability-in-london/social-model/the-social-model-of-disability-and-the-cultural-model-of-deafness/" TargetMode="External"/><Relationship Id="rId69" Type="http://schemas.openxmlformats.org/officeDocument/2006/relationships/hyperlink" Target="https://www.inclusionlondon.org.uk/about-us/disability-in-london/social-model/the-social-model-of-disability-and-the-cultural-model-of-deafness/" TargetMode="External"/><Relationship Id="rId8" Type="http://schemas.openxmlformats.org/officeDocument/2006/relationships/hyperlink" Target="https://www.imtac.org.uk/new-approach-travel-our-streets-and-our-places" TargetMode="External"/><Relationship Id="rId51" Type="http://schemas.openxmlformats.org/officeDocument/2006/relationships/hyperlink" Target="https://www.inclusionlondon.org.uk/about-us/disability-in-london/social-model/the-social-model-of-disability-and-the-cultural-model-of-deafness/" TargetMode="External"/><Relationship Id="rId72" Type="http://schemas.openxmlformats.org/officeDocument/2006/relationships/hyperlink" Target="https://www.inclusionlondon.org.uk/about-us/disability-in-london/social-model/the-social-model-of-disability-and-the-cultural-model-of-deafness/" TargetMode="External"/><Relationship Id="rId3" Type="http://schemas.openxmlformats.org/officeDocument/2006/relationships/hyperlink" Target="https://www.imtac.org.uk/new-approach-travel-our-streets-and-our-places" TargetMode="External"/><Relationship Id="rId12" Type="http://schemas.openxmlformats.org/officeDocument/2006/relationships/hyperlink" Target="https://www.imtac.org.uk/new-approach-travel-our-streets-and-our-places" TargetMode="External"/><Relationship Id="rId17" Type="http://schemas.openxmlformats.org/officeDocument/2006/relationships/hyperlink" Target="https://www.gov.uk/government/organisations/disabled-persons-transport-advisory-committee" TargetMode="External"/><Relationship Id="rId25" Type="http://schemas.openxmlformats.org/officeDocument/2006/relationships/hyperlink" Target="https://www.gov.uk/government/organisations/disabled-persons-transport-advisory-committee" TargetMode="External"/><Relationship Id="rId33" Type="http://schemas.openxmlformats.org/officeDocument/2006/relationships/hyperlink" Target="https://www.transport.gov.scot/our-approach/accessible-transport/mobility-and-access-committee-for-scotland-macs/" TargetMode="External"/><Relationship Id="rId38" Type="http://schemas.openxmlformats.org/officeDocument/2006/relationships/hyperlink" Target="https://www.transport.gov.scot/our-approach/accessible-transport/mobility-and-access-committee-for-scotland-macs/" TargetMode="External"/><Relationship Id="rId46" Type="http://schemas.openxmlformats.org/officeDocument/2006/relationships/hyperlink" Target="https://www.inclusionlondon.org.uk/about-us/disability-in-london/social-model/the-social-model-of-disability-and-the-cultural-model-of-deafness/" TargetMode="External"/><Relationship Id="rId59" Type="http://schemas.openxmlformats.org/officeDocument/2006/relationships/hyperlink" Target="https://www.inclusionlondon.org.uk/about-us/disability-in-london/social-model/the-social-model-of-disability-and-the-cultural-model-of-deafness/" TargetMode="External"/><Relationship Id="rId67" Type="http://schemas.openxmlformats.org/officeDocument/2006/relationships/hyperlink" Target="https://www.inclusionlondon.org.uk/about-us/disability-in-london/social-model/the-social-model-of-disability-and-the-cultural-model-of-deafness/" TargetMode="External"/><Relationship Id="rId20" Type="http://schemas.openxmlformats.org/officeDocument/2006/relationships/hyperlink" Target="https://www.gov.uk/government/organisations/disabled-persons-transport-advisory-committee" TargetMode="External"/><Relationship Id="rId41" Type="http://schemas.openxmlformats.org/officeDocument/2006/relationships/hyperlink" Target="https://www.transport.gov.scot/our-approach/accessible-transport/mobility-and-access-committee-for-scotland-macs/" TargetMode="External"/><Relationship Id="rId54" Type="http://schemas.openxmlformats.org/officeDocument/2006/relationships/hyperlink" Target="https://www.inclusionlondon.org.uk/about-us/disability-in-london/social-model/the-social-model-of-disability-and-the-cultural-model-of-deafness/" TargetMode="External"/><Relationship Id="rId62" Type="http://schemas.openxmlformats.org/officeDocument/2006/relationships/hyperlink" Target="https://www.inclusionlondon.org.uk/about-us/disability-in-london/social-model/the-social-model-of-disability-and-the-cultural-model-of-deafness/" TargetMode="External"/><Relationship Id="rId70" Type="http://schemas.openxmlformats.org/officeDocument/2006/relationships/hyperlink" Target="https://www.inclusionlondon.org.uk/about-us/disability-in-london/social-model/the-social-model-of-disability-and-the-cultural-model-of-deafness/" TargetMode="External"/><Relationship Id="rId75" Type="http://schemas.openxmlformats.org/officeDocument/2006/relationships/hyperlink" Target="https://www.inclusionlondon.org.uk/about-us/disability-in-london/social-model/the-social-model-of-disability-and-the-cultural-model-of-deafness/" TargetMode="External"/><Relationship Id="rId1" Type="http://schemas.openxmlformats.org/officeDocument/2006/relationships/hyperlink" Target="https://www.imtac.org.uk/new-approach-travel-our-streets-and-our-places" TargetMode="External"/><Relationship Id="rId6" Type="http://schemas.openxmlformats.org/officeDocument/2006/relationships/hyperlink" Target="https://www.imtac.org.uk/new-approach-travel-our-streets-and-our-places" TargetMode="External"/><Relationship Id="rId15" Type="http://schemas.openxmlformats.org/officeDocument/2006/relationships/hyperlink" Target="https://www.imtac.org.uk/new-approach-travel-our-streets-and-our-places" TargetMode="External"/><Relationship Id="rId23" Type="http://schemas.openxmlformats.org/officeDocument/2006/relationships/hyperlink" Target="https://www.gov.uk/government/organisations/disabled-persons-transport-advisory-committee" TargetMode="External"/><Relationship Id="rId28" Type="http://schemas.openxmlformats.org/officeDocument/2006/relationships/hyperlink" Target="https://www.transport.gov.scot/our-approach/accessible-transport/mobility-and-access-committee-for-scotland-macs/" TargetMode="External"/><Relationship Id="rId36" Type="http://schemas.openxmlformats.org/officeDocument/2006/relationships/hyperlink" Target="https://www.transport.gov.scot/our-approach/accessible-transport/mobility-and-access-committee-for-scotland-macs/" TargetMode="External"/><Relationship Id="rId49" Type="http://schemas.openxmlformats.org/officeDocument/2006/relationships/hyperlink" Target="https://www.inclusionlondon.org.uk/about-us/disability-in-london/social-model/the-social-model-of-disability-and-the-cultural-model-of-deafness/" TargetMode="External"/><Relationship Id="rId57" Type="http://schemas.openxmlformats.org/officeDocument/2006/relationships/hyperlink" Target="https://www.inclusionlondon.org.uk/about-us/disability-in-london/social-model/the-social-model-of-disability-and-the-cultural-model-of-deafness/" TargetMode="External"/><Relationship Id="rId10" Type="http://schemas.openxmlformats.org/officeDocument/2006/relationships/hyperlink" Target="https://www.imtac.org.uk/new-approach-travel-our-streets-and-our-places" TargetMode="External"/><Relationship Id="rId31" Type="http://schemas.openxmlformats.org/officeDocument/2006/relationships/hyperlink" Target="https://www.transport.gov.scot/our-approach/accessible-transport/mobility-and-access-committee-for-scotland-macs/" TargetMode="External"/><Relationship Id="rId44" Type="http://schemas.openxmlformats.org/officeDocument/2006/relationships/hyperlink" Target="https://www.transport.gov.scot/our-approach/accessible-transport/mobility-and-access-committee-for-scotland-macs/" TargetMode="External"/><Relationship Id="rId52" Type="http://schemas.openxmlformats.org/officeDocument/2006/relationships/hyperlink" Target="https://www.inclusionlondon.org.uk/about-us/disability-in-london/social-model/the-social-model-of-disability-and-the-cultural-model-of-deafness/" TargetMode="External"/><Relationship Id="rId60" Type="http://schemas.openxmlformats.org/officeDocument/2006/relationships/hyperlink" Target="https://www.inclusionlondon.org.uk/about-us/disability-in-london/social-model/the-social-model-of-disability-and-the-cultural-model-of-deafness/" TargetMode="External"/><Relationship Id="rId65" Type="http://schemas.openxmlformats.org/officeDocument/2006/relationships/hyperlink" Target="https://www.inclusionlondon.org.uk/about-us/disability-in-london/social-model/the-social-model-of-disability-and-the-cultural-model-of-deafness/" TargetMode="External"/><Relationship Id="rId73" Type="http://schemas.openxmlformats.org/officeDocument/2006/relationships/hyperlink" Target="https://www.inclusionlondon.org.uk/about-us/disability-in-london/social-model/the-social-model-of-disability-and-the-cultural-model-of-deafness/" TargetMode="External"/><Relationship Id="rId4" Type="http://schemas.openxmlformats.org/officeDocument/2006/relationships/hyperlink" Target="https://www.imtac.org.uk/new-approach-travel-our-streets-and-our-places" TargetMode="External"/><Relationship Id="rId9" Type="http://schemas.openxmlformats.org/officeDocument/2006/relationships/hyperlink" Target="https://www.imtac.org.uk/new-approach-travel-our-streets-and-our-places" TargetMode="External"/><Relationship Id="rId13" Type="http://schemas.openxmlformats.org/officeDocument/2006/relationships/hyperlink" Target="https://www.imtac.org.uk/new-approach-travel-our-streets-and-our-places" TargetMode="External"/><Relationship Id="rId18" Type="http://schemas.openxmlformats.org/officeDocument/2006/relationships/hyperlink" Target="https://www.gov.uk/government/organisations/disabled-persons-transport-advisory-committee" TargetMode="External"/><Relationship Id="rId39" Type="http://schemas.openxmlformats.org/officeDocument/2006/relationships/hyperlink" Target="https://www.transport.gov.scot/our-approach/accessible-transport/mobility-and-access-committee-for-scotland-macs/" TargetMode="External"/><Relationship Id="rId34" Type="http://schemas.openxmlformats.org/officeDocument/2006/relationships/hyperlink" Target="https://www.transport.gov.scot/our-approach/accessible-transport/mobility-and-access-committee-for-scotland-macs/" TargetMode="External"/><Relationship Id="rId50" Type="http://schemas.openxmlformats.org/officeDocument/2006/relationships/hyperlink" Target="https://www.inclusionlondon.org.uk/about-us/disability-in-london/social-model/the-social-model-of-disability-and-the-cultural-model-of-deafness/" TargetMode="External"/><Relationship Id="rId55" Type="http://schemas.openxmlformats.org/officeDocument/2006/relationships/hyperlink" Target="https://www.inclusionlondon.org.uk/about-us/disability-in-london/social-model/the-social-model-of-disability-and-the-cultural-model-of-deafness/" TargetMode="External"/><Relationship Id="rId7" Type="http://schemas.openxmlformats.org/officeDocument/2006/relationships/hyperlink" Target="https://www.imtac.org.uk/new-approach-travel-our-streets-and-our-places" TargetMode="External"/><Relationship Id="rId71" Type="http://schemas.openxmlformats.org/officeDocument/2006/relationships/hyperlink" Target="https://www.inclusionlondon.org.uk/about-us/disability-in-london/social-model/the-social-model-of-disability-and-the-cultural-model-of-deaf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3413</Words>
  <Characters>19459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Gormley, Roberta</dc:creator>
  <cp:keywords/>
  <cp:lastModifiedBy>Michael Lorimer</cp:lastModifiedBy>
  <cp:revision>2</cp:revision>
  <cp:lastPrinted>2026-06-03T08:12:00Z</cp:lastPrinted>
  <dcterms:created xsi:type="dcterms:W3CDTF">2026-07-08T15:32:00Z</dcterms:created>
  <dcterms:modified xsi:type="dcterms:W3CDTF">2026-07-08T15:32:00Z</dcterms:modified>
</cp:coreProperties>
</file>