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24" w:rsidRPr="0000167D" w:rsidRDefault="00B17F50" w:rsidP="00AE000E">
      <w:pPr>
        <w:rPr>
          <w:rFonts w:ascii="Arial" w:hAnsi="Arial" w:cs="Arial"/>
          <w:b/>
          <w:sz w:val="28"/>
          <w:szCs w:val="28"/>
        </w:rPr>
      </w:pPr>
      <w:bookmarkStart w:id="0" w:name="_GoBack"/>
      <w:bookmarkEnd w:id="0"/>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Pr>
          <w:rFonts w:ascii="Arial" w:hAnsi="Arial" w:cs="Arial"/>
          <w:b/>
          <w:sz w:val="28"/>
          <w:szCs w:val="28"/>
        </w:rPr>
        <w:t>1</w:t>
      </w:r>
      <w:r w:rsidR="007F11E4">
        <w:rPr>
          <w:rFonts w:ascii="Arial" w:hAnsi="Arial" w:cs="Arial"/>
          <w:b/>
          <w:sz w:val="28"/>
          <w:szCs w:val="28"/>
        </w:rPr>
        <w:t>2</w:t>
      </w:r>
      <w:r w:rsidR="00E24842">
        <w:rPr>
          <w:rFonts w:ascii="Arial" w:hAnsi="Arial" w:cs="Arial"/>
          <w:b/>
          <w:sz w:val="28"/>
          <w:szCs w:val="28"/>
        </w:rPr>
        <w:t>6</w:t>
      </w:r>
      <w:r w:rsidR="00AE000E" w:rsidRPr="00AE000E">
        <w:rPr>
          <w:rFonts w:ascii="Arial" w:hAnsi="Arial" w:cs="Arial"/>
          <w:b/>
          <w:sz w:val="28"/>
          <w:szCs w:val="28"/>
          <w:vertAlign w:val="superscript"/>
        </w:rPr>
        <w:t>th</w:t>
      </w:r>
      <w:r w:rsidR="00AE000E">
        <w:rPr>
          <w:rFonts w:ascii="Arial" w:hAnsi="Arial" w:cs="Arial"/>
          <w:b/>
          <w:sz w:val="28"/>
          <w:szCs w:val="28"/>
        </w:rPr>
        <w:t xml:space="preserve"> </w:t>
      </w:r>
      <w:r w:rsidRPr="0000167D">
        <w:rPr>
          <w:rFonts w:ascii="Arial" w:hAnsi="Arial" w:cs="Arial"/>
          <w:b/>
          <w:sz w:val="28"/>
          <w:szCs w:val="28"/>
        </w:rPr>
        <w:t>Imtac Meeting</w:t>
      </w:r>
    </w:p>
    <w:p w:rsidR="00317F24" w:rsidRPr="0000167D" w:rsidRDefault="00317F24" w:rsidP="00317F24">
      <w:pPr>
        <w:jc w:val="center"/>
        <w:rPr>
          <w:rFonts w:ascii="Arial" w:hAnsi="Arial" w:cs="Arial"/>
          <w:sz w:val="28"/>
          <w:szCs w:val="28"/>
        </w:rPr>
      </w:pPr>
    </w:p>
    <w:p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Pr="0000167D">
        <w:rPr>
          <w:rFonts w:ascii="Arial" w:hAnsi="Arial" w:cs="Arial"/>
          <w:sz w:val="28"/>
          <w:szCs w:val="28"/>
        </w:rPr>
        <w:tab/>
      </w:r>
      <w:r w:rsidR="00E24842">
        <w:rPr>
          <w:rFonts w:ascii="Arial" w:hAnsi="Arial" w:cs="Arial"/>
          <w:sz w:val="28"/>
          <w:szCs w:val="28"/>
        </w:rPr>
        <w:t>16</w:t>
      </w:r>
      <w:r w:rsidR="00E24842" w:rsidRPr="00E24842">
        <w:rPr>
          <w:rFonts w:ascii="Arial" w:hAnsi="Arial" w:cs="Arial"/>
          <w:sz w:val="28"/>
          <w:szCs w:val="28"/>
          <w:vertAlign w:val="superscript"/>
        </w:rPr>
        <w:t>th</w:t>
      </w:r>
      <w:r w:rsidR="00E24842">
        <w:rPr>
          <w:rFonts w:ascii="Arial" w:hAnsi="Arial" w:cs="Arial"/>
          <w:sz w:val="28"/>
          <w:szCs w:val="28"/>
        </w:rPr>
        <w:t xml:space="preserve"> January 2019, The Mount</w:t>
      </w:r>
      <w:r w:rsidR="005B05EC">
        <w:rPr>
          <w:rFonts w:ascii="Arial" w:hAnsi="Arial" w:cs="Arial"/>
          <w:sz w:val="28"/>
          <w:szCs w:val="28"/>
        </w:rPr>
        <w:t>.</w:t>
      </w:r>
    </w:p>
    <w:p w:rsidR="00317F24" w:rsidRDefault="00317F24" w:rsidP="00317F24">
      <w:pPr>
        <w:rPr>
          <w:rFonts w:ascii="Arial" w:hAnsi="Arial" w:cs="Arial"/>
          <w:sz w:val="28"/>
          <w:szCs w:val="28"/>
        </w:rPr>
      </w:pPr>
      <w:r w:rsidRPr="0000167D">
        <w:rPr>
          <w:rFonts w:ascii="Arial" w:hAnsi="Arial" w:cs="Arial"/>
          <w:b/>
          <w:sz w:val="28"/>
          <w:szCs w:val="28"/>
        </w:rPr>
        <w:t>Present:</w:t>
      </w:r>
      <w:r w:rsidRPr="0000167D">
        <w:rPr>
          <w:rFonts w:ascii="Arial" w:hAnsi="Arial" w:cs="Arial"/>
          <w:sz w:val="28"/>
          <w:szCs w:val="28"/>
        </w:rPr>
        <w:tab/>
      </w:r>
      <w:r w:rsidR="0000167D">
        <w:rPr>
          <w:rFonts w:ascii="Arial" w:hAnsi="Arial" w:cs="Arial"/>
          <w:sz w:val="28"/>
          <w:szCs w:val="28"/>
        </w:rPr>
        <w:tab/>
      </w:r>
      <w:r w:rsidR="00E24842">
        <w:rPr>
          <w:rFonts w:ascii="Arial" w:hAnsi="Arial" w:cs="Arial"/>
          <w:sz w:val="28"/>
          <w:szCs w:val="28"/>
        </w:rPr>
        <w:t>Bert Bailie</w:t>
      </w:r>
      <w:r w:rsidRPr="0000167D">
        <w:rPr>
          <w:rFonts w:ascii="Arial" w:hAnsi="Arial" w:cs="Arial"/>
          <w:sz w:val="28"/>
          <w:szCs w:val="28"/>
        </w:rPr>
        <w:t xml:space="preserve"> (Chair</w:t>
      </w:r>
      <w:r w:rsidR="00AD57E8">
        <w:rPr>
          <w:rFonts w:ascii="Arial" w:hAnsi="Arial" w:cs="Arial"/>
          <w:sz w:val="28"/>
          <w:szCs w:val="28"/>
        </w:rPr>
        <w:t>person</w:t>
      </w:r>
      <w:r w:rsidRPr="0000167D">
        <w:rPr>
          <w:rFonts w:ascii="Arial" w:hAnsi="Arial" w:cs="Arial"/>
          <w:sz w:val="28"/>
          <w:szCs w:val="28"/>
        </w:rPr>
        <w:t>)</w:t>
      </w:r>
    </w:p>
    <w:p w:rsidR="000B52CE" w:rsidRPr="0000167D" w:rsidRDefault="00457E2B" w:rsidP="000B52CE">
      <w:pPr>
        <w:ind w:left="2160"/>
        <w:rPr>
          <w:rFonts w:ascii="Arial" w:hAnsi="Arial" w:cs="Arial"/>
          <w:sz w:val="28"/>
          <w:szCs w:val="28"/>
        </w:rPr>
      </w:pPr>
      <w:r>
        <w:rPr>
          <w:rFonts w:ascii="Arial" w:hAnsi="Arial" w:cs="Arial"/>
          <w:sz w:val="28"/>
          <w:szCs w:val="28"/>
        </w:rPr>
        <w:t>Paul McCloskey, Vivien Blakely</w:t>
      </w:r>
      <w:r w:rsidR="00AF2BA3">
        <w:rPr>
          <w:rFonts w:ascii="Arial" w:hAnsi="Arial" w:cs="Arial"/>
          <w:sz w:val="28"/>
          <w:szCs w:val="28"/>
        </w:rPr>
        <w:t xml:space="preserve">, Sheelagh </w:t>
      </w:r>
      <w:proofErr w:type="spellStart"/>
      <w:r w:rsidR="00AF2BA3">
        <w:rPr>
          <w:rFonts w:ascii="Arial" w:hAnsi="Arial" w:cs="Arial"/>
          <w:sz w:val="28"/>
          <w:szCs w:val="28"/>
        </w:rPr>
        <w:t>McRa</w:t>
      </w:r>
      <w:r w:rsidR="005B05EC">
        <w:rPr>
          <w:rFonts w:ascii="Arial" w:hAnsi="Arial" w:cs="Arial"/>
          <w:sz w:val="28"/>
          <w:szCs w:val="28"/>
        </w:rPr>
        <w:t>ndal</w:t>
      </w:r>
      <w:proofErr w:type="spellEnd"/>
      <w:r w:rsidR="005B05EC">
        <w:rPr>
          <w:rFonts w:ascii="Arial" w:hAnsi="Arial" w:cs="Arial"/>
          <w:sz w:val="28"/>
          <w:szCs w:val="28"/>
        </w:rPr>
        <w:t>, Dave Morton, Andy Boal</w:t>
      </w:r>
      <w:r w:rsidR="00AE000E">
        <w:rPr>
          <w:rFonts w:ascii="Arial" w:hAnsi="Arial" w:cs="Arial"/>
          <w:sz w:val="28"/>
          <w:szCs w:val="28"/>
        </w:rPr>
        <w:t>, Brian Murray</w:t>
      </w:r>
      <w:r w:rsidR="00AF2BA3">
        <w:rPr>
          <w:rFonts w:ascii="Arial" w:hAnsi="Arial" w:cs="Arial"/>
          <w:sz w:val="28"/>
          <w:szCs w:val="28"/>
        </w:rPr>
        <w:t xml:space="preserve">, </w:t>
      </w:r>
      <w:r w:rsidR="005B05EC">
        <w:rPr>
          <w:rFonts w:ascii="Arial" w:hAnsi="Arial" w:cs="Arial"/>
          <w:sz w:val="28"/>
          <w:szCs w:val="28"/>
        </w:rPr>
        <w:t>Diane Marks</w:t>
      </w:r>
      <w:r w:rsidR="0029635D">
        <w:rPr>
          <w:rFonts w:ascii="Arial" w:hAnsi="Arial" w:cs="Arial"/>
          <w:sz w:val="28"/>
          <w:szCs w:val="28"/>
        </w:rPr>
        <w:t xml:space="preserve">, Sam Bell, Aaron </w:t>
      </w:r>
      <w:proofErr w:type="spellStart"/>
      <w:r w:rsidR="0029635D">
        <w:rPr>
          <w:rFonts w:ascii="Arial" w:hAnsi="Arial" w:cs="Arial"/>
          <w:sz w:val="28"/>
          <w:szCs w:val="28"/>
        </w:rPr>
        <w:t>McKane</w:t>
      </w:r>
      <w:proofErr w:type="spellEnd"/>
      <w:r w:rsidR="0029635D">
        <w:rPr>
          <w:rFonts w:ascii="Arial" w:hAnsi="Arial" w:cs="Arial"/>
          <w:sz w:val="28"/>
          <w:szCs w:val="28"/>
        </w:rPr>
        <w:t>, June Best, Alison Lockhart</w:t>
      </w:r>
    </w:p>
    <w:p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E24842">
        <w:rPr>
          <w:rFonts w:ascii="Arial" w:hAnsi="Arial" w:cs="Arial"/>
          <w:sz w:val="28"/>
          <w:szCs w:val="28"/>
        </w:rPr>
        <w:t>Ciaran Crilly</w:t>
      </w:r>
      <w:r w:rsidR="00457E2B">
        <w:rPr>
          <w:rFonts w:ascii="Arial" w:hAnsi="Arial" w:cs="Arial"/>
          <w:sz w:val="28"/>
          <w:szCs w:val="28"/>
        </w:rPr>
        <w:t xml:space="preserve"> </w:t>
      </w:r>
      <w:r w:rsidR="007F11E4">
        <w:rPr>
          <w:rFonts w:ascii="Arial" w:hAnsi="Arial" w:cs="Arial"/>
          <w:sz w:val="28"/>
          <w:szCs w:val="28"/>
        </w:rPr>
        <w:t>(</w:t>
      </w:r>
      <w:r w:rsidR="009965C5">
        <w:rPr>
          <w:rFonts w:ascii="Arial" w:hAnsi="Arial" w:cs="Arial"/>
          <w:sz w:val="28"/>
          <w:szCs w:val="28"/>
        </w:rPr>
        <w:t>D</w:t>
      </w:r>
      <w:r w:rsidR="00030F3D">
        <w:rPr>
          <w:rFonts w:ascii="Arial" w:hAnsi="Arial" w:cs="Arial"/>
          <w:sz w:val="28"/>
          <w:szCs w:val="28"/>
        </w:rPr>
        <w:t xml:space="preserve">epartment </w:t>
      </w:r>
      <w:r w:rsidR="009965C5">
        <w:rPr>
          <w:rFonts w:ascii="Arial" w:hAnsi="Arial" w:cs="Arial"/>
          <w:sz w:val="28"/>
          <w:szCs w:val="28"/>
        </w:rPr>
        <w:t>f</w:t>
      </w:r>
      <w:r w:rsidR="00030F3D">
        <w:rPr>
          <w:rFonts w:ascii="Arial" w:hAnsi="Arial" w:cs="Arial"/>
          <w:sz w:val="28"/>
          <w:szCs w:val="28"/>
        </w:rPr>
        <w:t xml:space="preserve">or </w:t>
      </w:r>
      <w:r w:rsidR="009965C5">
        <w:rPr>
          <w:rFonts w:ascii="Arial" w:hAnsi="Arial" w:cs="Arial"/>
          <w:sz w:val="28"/>
          <w:szCs w:val="28"/>
        </w:rPr>
        <w:t>I</w:t>
      </w:r>
      <w:r w:rsidR="00030F3D">
        <w:rPr>
          <w:rFonts w:ascii="Arial" w:hAnsi="Arial" w:cs="Arial"/>
          <w:sz w:val="28"/>
          <w:szCs w:val="28"/>
        </w:rPr>
        <w:t>nfrastructure</w:t>
      </w:r>
      <w:r w:rsidR="00E97D7D">
        <w:rPr>
          <w:rFonts w:ascii="Arial" w:hAnsi="Arial" w:cs="Arial"/>
          <w:sz w:val="28"/>
          <w:szCs w:val="28"/>
        </w:rPr>
        <w:t>),</w:t>
      </w:r>
      <w:r w:rsidR="00DA10D3">
        <w:rPr>
          <w:rFonts w:ascii="Arial" w:hAnsi="Arial" w:cs="Arial"/>
          <w:sz w:val="28"/>
          <w:szCs w:val="28"/>
        </w:rPr>
        <w:t xml:space="preserve"> </w:t>
      </w:r>
      <w:r w:rsidR="005B356B">
        <w:rPr>
          <w:rFonts w:ascii="Arial" w:hAnsi="Arial" w:cs="Arial"/>
          <w:sz w:val="28"/>
          <w:szCs w:val="28"/>
        </w:rPr>
        <w:t xml:space="preserve">Naomi Roberts (Equality </w:t>
      </w:r>
      <w:r w:rsidR="00E24842">
        <w:rPr>
          <w:rFonts w:ascii="Arial" w:hAnsi="Arial" w:cs="Arial"/>
          <w:sz w:val="28"/>
          <w:szCs w:val="28"/>
        </w:rPr>
        <w:t>Commission</w:t>
      </w:r>
      <w:r w:rsidR="005B356B">
        <w:rPr>
          <w:rFonts w:ascii="Arial" w:hAnsi="Arial" w:cs="Arial"/>
          <w:sz w:val="28"/>
          <w:szCs w:val="28"/>
        </w:rPr>
        <w:t>)</w:t>
      </w:r>
      <w:r w:rsidR="00F43229">
        <w:rPr>
          <w:rFonts w:ascii="Arial" w:hAnsi="Arial" w:cs="Arial"/>
          <w:sz w:val="28"/>
          <w:szCs w:val="28"/>
        </w:rPr>
        <w:t xml:space="preserve">, Orla </w:t>
      </w:r>
      <w:r w:rsidR="00AE000E">
        <w:rPr>
          <w:rFonts w:ascii="Arial" w:hAnsi="Arial" w:cs="Arial"/>
          <w:sz w:val="28"/>
          <w:szCs w:val="28"/>
        </w:rPr>
        <w:t>McCann (Disability Action)</w:t>
      </w:r>
      <w:r w:rsidR="005B05EC">
        <w:rPr>
          <w:rFonts w:ascii="Arial" w:hAnsi="Arial" w:cs="Arial"/>
          <w:sz w:val="28"/>
          <w:szCs w:val="28"/>
        </w:rPr>
        <w:t>, Francis Hughes (Age Sector Platform)</w:t>
      </w:r>
      <w:r w:rsidR="00E24842">
        <w:rPr>
          <w:rFonts w:ascii="Arial" w:hAnsi="Arial" w:cs="Arial"/>
          <w:sz w:val="28"/>
          <w:szCs w:val="28"/>
        </w:rPr>
        <w:t>, Jenny Redman (Consumer Council), Terry Butler (Translink)</w:t>
      </w:r>
      <w:r w:rsidR="007F11E4">
        <w:rPr>
          <w:rFonts w:ascii="Arial" w:hAnsi="Arial" w:cs="Arial"/>
          <w:sz w:val="28"/>
          <w:szCs w:val="28"/>
        </w:rPr>
        <w:t>.</w:t>
      </w:r>
    </w:p>
    <w:p w:rsidR="0072028F" w:rsidRPr="00F43229" w:rsidRDefault="0072028F" w:rsidP="00317F24">
      <w:pPr>
        <w:rPr>
          <w:rFonts w:ascii="Arial" w:hAnsi="Arial" w:cs="Arial"/>
          <w:b/>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a</w:t>
      </w:r>
      <w:r w:rsidR="00750442">
        <w:rPr>
          <w:rFonts w:ascii="Arial" w:hAnsi="Arial" w:cs="Arial"/>
          <w:b/>
          <w:sz w:val="28"/>
          <w:szCs w:val="28"/>
        </w:rPr>
        <w:t>pologies</w:t>
      </w:r>
      <w:r w:rsidR="006B04FA">
        <w:rPr>
          <w:rFonts w:ascii="Arial" w:hAnsi="Arial" w:cs="Arial"/>
          <w:b/>
          <w:sz w:val="28"/>
          <w:szCs w:val="28"/>
        </w:rPr>
        <w:t xml:space="preserve"> </w:t>
      </w:r>
    </w:p>
    <w:p w:rsidR="00792D9F" w:rsidRDefault="00792D9F" w:rsidP="00792D9F">
      <w:pPr>
        <w:pStyle w:val="LightList-Accent51"/>
        <w:rPr>
          <w:rFonts w:ascii="Arial" w:hAnsi="Arial" w:cs="Arial"/>
          <w:sz w:val="28"/>
          <w:szCs w:val="28"/>
        </w:rPr>
      </w:pPr>
    </w:p>
    <w:p w:rsidR="00E24842" w:rsidRDefault="00E24842" w:rsidP="00AE000E">
      <w:pPr>
        <w:pStyle w:val="LightList-Accent51"/>
        <w:numPr>
          <w:ilvl w:val="1"/>
          <w:numId w:val="8"/>
        </w:numPr>
        <w:rPr>
          <w:rFonts w:ascii="Arial" w:hAnsi="Arial" w:cs="Arial"/>
          <w:sz w:val="28"/>
          <w:szCs w:val="28"/>
        </w:rPr>
      </w:pPr>
      <w:r>
        <w:rPr>
          <w:rFonts w:ascii="Arial" w:hAnsi="Arial" w:cs="Arial"/>
          <w:sz w:val="28"/>
          <w:szCs w:val="28"/>
        </w:rPr>
        <w:t xml:space="preserve">Bert welcomed everyone to his first meeting as Chairperson and paid tribute to previous Chairperson, Max O’Brien. After welcoming new members Aaron </w:t>
      </w:r>
      <w:proofErr w:type="spellStart"/>
      <w:r>
        <w:rPr>
          <w:rFonts w:ascii="Arial" w:hAnsi="Arial" w:cs="Arial"/>
          <w:sz w:val="28"/>
          <w:szCs w:val="28"/>
        </w:rPr>
        <w:t>McKane</w:t>
      </w:r>
      <w:proofErr w:type="spellEnd"/>
      <w:r>
        <w:rPr>
          <w:rFonts w:ascii="Arial" w:hAnsi="Arial" w:cs="Arial"/>
          <w:sz w:val="28"/>
          <w:szCs w:val="28"/>
        </w:rPr>
        <w:t xml:space="preserve"> and June Best, Bert asked the members and observers to introduce themselves.</w:t>
      </w:r>
    </w:p>
    <w:p w:rsidR="00E24842" w:rsidRDefault="00E24842" w:rsidP="00E24842">
      <w:pPr>
        <w:pStyle w:val="LightList-Accent51"/>
        <w:rPr>
          <w:rFonts w:ascii="Arial" w:hAnsi="Arial" w:cs="Arial"/>
          <w:sz w:val="28"/>
          <w:szCs w:val="28"/>
        </w:rPr>
      </w:pPr>
    </w:p>
    <w:p w:rsidR="00E24842" w:rsidRDefault="006428C4" w:rsidP="00AE000E">
      <w:pPr>
        <w:pStyle w:val="LightList-Accent51"/>
        <w:numPr>
          <w:ilvl w:val="1"/>
          <w:numId w:val="8"/>
        </w:numPr>
        <w:rPr>
          <w:rFonts w:ascii="Arial" w:hAnsi="Arial" w:cs="Arial"/>
          <w:sz w:val="28"/>
          <w:szCs w:val="28"/>
        </w:rPr>
      </w:pPr>
      <w:r>
        <w:rPr>
          <w:rFonts w:ascii="Arial" w:hAnsi="Arial" w:cs="Arial"/>
          <w:sz w:val="28"/>
          <w:szCs w:val="28"/>
        </w:rPr>
        <w:t>Bert informed members he had received correspondence from</w:t>
      </w:r>
      <w:r w:rsidR="00E24842">
        <w:rPr>
          <w:rFonts w:ascii="Arial" w:hAnsi="Arial" w:cs="Arial"/>
          <w:sz w:val="28"/>
          <w:szCs w:val="28"/>
        </w:rPr>
        <w:t xml:space="preserve"> Moira Doherty</w:t>
      </w:r>
      <w:r>
        <w:rPr>
          <w:rFonts w:ascii="Arial" w:hAnsi="Arial" w:cs="Arial"/>
          <w:sz w:val="28"/>
          <w:szCs w:val="28"/>
        </w:rPr>
        <w:t xml:space="preserve"> informing him she would be moving on from her current position of Director of Public Transport Services following a promotion. </w:t>
      </w:r>
    </w:p>
    <w:p w:rsidR="006428C4" w:rsidRPr="006428C4" w:rsidRDefault="006428C4" w:rsidP="006428C4">
      <w:pPr>
        <w:pStyle w:val="LightList-Accent51"/>
        <w:rPr>
          <w:rFonts w:ascii="Arial" w:hAnsi="Arial" w:cs="Arial"/>
          <w:b/>
          <w:sz w:val="28"/>
          <w:szCs w:val="28"/>
        </w:rPr>
      </w:pPr>
      <w:r w:rsidRPr="006428C4">
        <w:rPr>
          <w:rFonts w:ascii="Arial" w:hAnsi="Arial" w:cs="Arial"/>
          <w:b/>
          <w:sz w:val="28"/>
          <w:szCs w:val="28"/>
        </w:rPr>
        <w:t>Action: Members agreed that the Chairperson write formally to Moira congratulating her on her promotion and record the Committees gratitude for the contribution she has made to the work of Imtac during her time with the Department.</w:t>
      </w:r>
    </w:p>
    <w:p w:rsidR="00E24842" w:rsidRDefault="00E24842" w:rsidP="00E24842">
      <w:pPr>
        <w:pStyle w:val="LightList-Accent51"/>
        <w:rPr>
          <w:rFonts w:ascii="Arial" w:hAnsi="Arial" w:cs="Arial"/>
          <w:sz w:val="28"/>
          <w:szCs w:val="28"/>
        </w:rPr>
      </w:pPr>
    </w:p>
    <w:p w:rsidR="0008320B" w:rsidRDefault="00750442" w:rsidP="00AE000E">
      <w:pPr>
        <w:pStyle w:val="LightList-Accent51"/>
        <w:numPr>
          <w:ilvl w:val="1"/>
          <w:numId w:val="8"/>
        </w:numPr>
        <w:rPr>
          <w:rFonts w:ascii="Arial" w:hAnsi="Arial" w:cs="Arial"/>
          <w:sz w:val="28"/>
          <w:szCs w:val="28"/>
        </w:rPr>
      </w:pPr>
      <w:r w:rsidRPr="00DA10D3">
        <w:rPr>
          <w:rFonts w:ascii="Arial" w:hAnsi="Arial" w:cs="Arial"/>
          <w:sz w:val="28"/>
          <w:szCs w:val="28"/>
        </w:rPr>
        <w:t xml:space="preserve">Apologies were given and accepted from </w:t>
      </w:r>
      <w:r w:rsidR="00E24842">
        <w:rPr>
          <w:rFonts w:ascii="Arial" w:hAnsi="Arial" w:cs="Arial"/>
          <w:sz w:val="28"/>
          <w:szCs w:val="28"/>
        </w:rPr>
        <w:t xml:space="preserve">Joe Kenny, </w:t>
      </w:r>
      <w:r w:rsidR="002D7F3C">
        <w:rPr>
          <w:rFonts w:ascii="Arial" w:hAnsi="Arial" w:cs="Arial"/>
          <w:sz w:val="28"/>
          <w:szCs w:val="28"/>
        </w:rPr>
        <w:t xml:space="preserve">Anne Scott, </w:t>
      </w:r>
      <w:r w:rsidR="00E24842">
        <w:rPr>
          <w:rFonts w:ascii="Arial" w:hAnsi="Arial" w:cs="Arial"/>
          <w:sz w:val="28"/>
          <w:szCs w:val="28"/>
        </w:rPr>
        <w:t>Jean Dunlop</w:t>
      </w:r>
      <w:r w:rsidR="005B05EC">
        <w:rPr>
          <w:rFonts w:ascii="Arial" w:hAnsi="Arial" w:cs="Arial"/>
          <w:sz w:val="28"/>
          <w:szCs w:val="28"/>
        </w:rPr>
        <w:t xml:space="preserve">, </w:t>
      </w:r>
      <w:r w:rsidR="00E24842">
        <w:rPr>
          <w:rFonts w:ascii="Arial" w:hAnsi="Arial" w:cs="Arial"/>
          <w:sz w:val="28"/>
          <w:szCs w:val="28"/>
        </w:rPr>
        <w:t>Moira Heap and Nuala Crilly</w:t>
      </w:r>
      <w:r w:rsidR="00457E2B">
        <w:rPr>
          <w:rFonts w:ascii="Arial" w:hAnsi="Arial" w:cs="Arial"/>
          <w:sz w:val="28"/>
          <w:szCs w:val="28"/>
        </w:rPr>
        <w:t>.</w:t>
      </w:r>
    </w:p>
    <w:p w:rsidR="00E24842" w:rsidRDefault="00E24842" w:rsidP="00E24842">
      <w:pPr>
        <w:pStyle w:val="LightList-Accent51"/>
        <w:rPr>
          <w:rFonts w:ascii="Arial" w:hAnsi="Arial" w:cs="Arial"/>
          <w:sz w:val="28"/>
          <w:szCs w:val="28"/>
        </w:rPr>
      </w:pPr>
    </w:p>
    <w:p w:rsidR="00E24842" w:rsidRDefault="00E24842" w:rsidP="00AE000E">
      <w:pPr>
        <w:pStyle w:val="LightList-Accent51"/>
        <w:numPr>
          <w:ilvl w:val="1"/>
          <w:numId w:val="8"/>
        </w:numPr>
        <w:rPr>
          <w:rFonts w:ascii="Arial" w:hAnsi="Arial" w:cs="Arial"/>
          <w:sz w:val="28"/>
          <w:szCs w:val="28"/>
        </w:rPr>
      </w:pPr>
      <w:r>
        <w:rPr>
          <w:rFonts w:ascii="Arial" w:hAnsi="Arial" w:cs="Arial"/>
          <w:sz w:val="28"/>
          <w:szCs w:val="28"/>
        </w:rPr>
        <w:lastRenderedPageBreak/>
        <w:t xml:space="preserve">Michael informed members that Anne </w:t>
      </w:r>
      <w:proofErr w:type="spellStart"/>
      <w:r>
        <w:rPr>
          <w:rFonts w:ascii="Arial" w:hAnsi="Arial" w:cs="Arial"/>
          <w:sz w:val="28"/>
          <w:szCs w:val="28"/>
        </w:rPr>
        <w:t>Straghan</w:t>
      </w:r>
      <w:proofErr w:type="spellEnd"/>
      <w:r>
        <w:rPr>
          <w:rFonts w:ascii="Arial" w:hAnsi="Arial" w:cs="Arial"/>
          <w:sz w:val="28"/>
          <w:szCs w:val="28"/>
        </w:rPr>
        <w:t xml:space="preserve"> has resigned from the Committee.</w:t>
      </w:r>
    </w:p>
    <w:p w:rsidR="00090E3C" w:rsidRPr="00090E3C" w:rsidRDefault="00090E3C" w:rsidP="00090E3C">
      <w:pPr>
        <w:pStyle w:val="LightList-Accent51"/>
        <w:rPr>
          <w:rFonts w:ascii="Arial" w:hAnsi="Arial" w:cs="Arial"/>
          <w:b/>
          <w:sz w:val="28"/>
          <w:szCs w:val="28"/>
        </w:rPr>
      </w:pPr>
      <w:r w:rsidRPr="00090E3C">
        <w:rPr>
          <w:rFonts w:ascii="Arial" w:hAnsi="Arial" w:cs="Arial"/>
          <w:b/>
          <w:sz w:val="28"/>
          <w:szCs w:val="28"/>
        </w:rPr>
        <w:t xml:space="preserve">Action: It was agreed to write to Anne and thank her for her contribution to the work of </w:t>
      </w:r>
      <w:proofErr w:type="spellStart"/>
      <w:r w:rsidRPr="00090E3C">
        <w:rPr>
          <w:rFonts w:ascii="Arial" w:hAnsi="Arial" w:cs="Arial"/>
          <w:b/>
          <w:sz w:val="28"/>
          <w:szCs w:val="28"/>
        </w:rPr>
        <w:t>Imtac</w:t>
      </w:r>
      <w:proofErr w:type="spellEnd"/>
      <w:r w:rsidRPr="00090E3C">
        <w:rPr>
          <w:rFonts w:ascii="Arial" w:hAnsi="Arial" w:cs="Arial"/>
          <w:b/>
          <w:sz w:val="28"/>
          <w:szCs w:val="28"/>
        </w:rPr>
        <w:t>.</w:t>
      </w:r>
    </w:p>
    <w:p w:rsidR="0008320B" w:rsidRDefault="0008320B" w:rsidP="000C07A5">
      <w:pPr>
        <w:pStyle w:val="LightList-Accent51"/>
        <w:ind w:left="0"/>
        <w:rPr>
          <w:rFonts w:ascii="Arial" w:hAnsi="Arial" w:cs="Arial"/>
          <w:sz w:val="28"/>
          <w:szCs w:val="28"/>
        </w:rPr>
      </w:pPr>
    </w:p>
    <w:p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08320B">
        <w:rPr>
          <w:rFonts w:ascii="Arial" w:hAnsi="Arial" w:cs="Arial"/>
          <w:b/>
          <w:sz w:val="28"/>
          <w:szCs w:val="28"/>
        </w:rPr>
        <w:t>Observers updates</w:t>
      </w:r>
    </w:p>
    <w:p w:rsidR="001E0D97" w:rsidRDefault="001E0D97" w:rsidP="000C07A5">
      <w:pPr>
        <w:pStyle w:val="LightList-Accent51"/>
        <w:ind w:left="0"/>
        <w:rPr>
          <w:rFonts w:ascii="Arial" w:hAnsi="Arial" w:cs="Arial"/>
          <w:b/>
          <w:sz w:val="28"/>
          <w:szCs w:val="28"/>
        </w:rPr>
      </w:pPr>
    </w:p>
    <w:p w:rsidR="00362CA8" w:rsidRDefault="001E0D97" w:rsidP="00AE000E">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362CA8">
        <w:rPr>
          <w:rFonts w:ascii="Arial" w:hAnsi="Arial" w:cs="Arial"/>
          <w:sz w:val="28"/>
          <w:szCs w:val="28"/>
        </w:rPr>
        <w:t>Orla informed members that Disability Action continue to monitor the impact of recent DATS service reductions and work with other community transport operators to highlight the impact of funding reductions. Orla also highlighted a new Department for Communities grants programme that provides capital funding to improve access to arts and culture</w:t>
      </w:r>
    </w:p>
    <w:p w:rsidR="0008320B" w:rsidRPr="00362CA8" w:rsidRDefault="00362CA8" w:rsidP="00AE000E">
      <w:pPr>
        <w:pStyle w:val="LightList-Accent51"/>
        <w:ind w:hanging="720"/>
        <w:rPr>
          <w:rFonts w:ascii="Arial" w:hAnsi="Arial" w:cs="Arial"/>
          <w:b/>
          <w:sz w:val="28"/>
          <w:szCs w:val="28"/>
        </w:rPr>
      </w:pPr>
      <w:r>
        <w:rPr>
          <w:rFonts w:ascii="Arial" w:hAnsi="Arial" w:cs="Arial"/>
          <w:sz w:val="28"/>
          <w:szCs w:val="28"/>
        </w:rPr>
        <w:tab/>
      </w:r>
      <w:r w:rsidRPr="00362CA8">
        <w:rPr>
          <w:rFonts w:ascii="Arial" w:hAnsi="Arial" w:cs="Arial"/>
          <w:b/>
          <w:sz w:val="28"/>
          <w:szCs w:val="28"/>
        </w:rPr>
        <w:t>Action: Orla to</w:t>
      </w:r>
      <w:r w:rsidR="003C5E9A" w:rsidRPr="00362CA8">
        <w:rPr>
          <w:rFonts w:ascii="Arial" w:hAnsi="Arial" w:cs="Arial"/>
          <w:b/>
          <w:sz w:val="28"/>
          <w:szCs w:val="28"/>
        </w:rPr>
        <w:t xml:space="preserve"> </w:t>
      </w:r>
      <w:r w:rsidRPr="00362CA8">
        <w:rPr>
          <w:rFonts w:ascii="Arial" w:hAnsi="Arial" w:cs="Arial"/>
          <w:b/>
          <w:sz w:val="28"/>
          <w:szCs w:val="28"/>
        </w:rPr>
        <w:t>share information about the grants programme with members.</w:t>
      </w:r>
    </w:p>
    <w:p w:rsidR="0008320B" w:rsidRPr="001E0D97" w:rsidRDefault="0008320B" w:rsidP="000C07A5">
      <w:pPr>
        <w:pStyle w:val="LightList-Accent51"/>
        <w:ind w:left="0"/>
        <w:rPr>
          <w:rFonts w:ascii="Arial" w:hAnsi="Arial" w:cs="Arial"/>
          <w:sz w:val="28"/>
          <w:szCs w:val="28"/>
        </w:rPr>
      </w:pPr>
    </w:p>
    <w:p w:rsidR="008035EB" w:rsidRDefault="001E0D97" w:rsidP="0008320B">
      <w:pPr>
        <w:pStyle w:val="LightList-Accent51"/>
        <w:ind w:hanging="720"/>
        <w:rPr>
          <w:rFonts w:ascii="Arial" w:hAnsi="Arial" w:cs="Arial"/>
          <w:sz w:val="28"/>
          <w:szCs w:val="28"/>
        </w:rPr>
      </w:pPr>
      <w:r w:rsidRPr="001E0D97">
        <w:rPr>
          <w:rFonts w:ascii="Arial" w:hAnsi="Arial" w:cs="Arial"/>
          <w:sz w:val="28"/>
          <w:szCs w:val="28"/>
        </w:rPr>
        <w:t>2.2</w:t>
      </w:r>
      <w:r w:rsidRPr="001E0D97">
        <w:rPr>
          <w:rFonts w:ascii="Arial" w:hAnsi="Arial" w:cs="Arial"/>
          <w:sz w:val="28"/>
          <w:szCs w:val="28"/>
        </w:rPr>
        <w:tab/>
      </w:r>
      <w:r w:rsidR="00D914D4">
        <w:rPr>
          <w:rFonts w:ascii="Arial" w:hAnsi="Arial" w:cs="Arial"/>
          <w:sz w:val="28"/>
          <w:szCs w:val="28"/>
        </w:rPr>
        <w:t xml:space="preserve">Francis asked for clarification on the issue of potential misuse of </w:t>
      </w:r>
      <w:proofErr w:type="spellStart"/>
      <w:r w:rsidR="0029635D">
        <w:rPr>
          <w:rFonts w:ascii="Arial" w:hAnsi="Arial" w:cs="Arial"/>
          <w:sz w:val="28"/>
          <w:szCs w:val="28"/>
        </w:rPr>
        <w:t>S</w:t>
      </w:r>
      <w:r w:rsidR="00D914D4">
        <w:rPr>
          <w:rFonts w:ascii="Arial" w:hAnsi="Arial" w:cs="Arial"/>
          <w:sz w:val="28"/>
          <w:szCs w:val="28"/>
        </w:rPr>
        <w:t>martpass</w:t>
      </w:r>
      <w:proofErr w:type="spellEnd"/>
      <w:r w:rsidR="00D914D4">
        <w:rPr>
          <w:rFonts w:ascii="Arial" w:hAnsi="Arial" w:cs="Arial"/>
          <w:sz w:val="28"/>
          <w:szCs w:val="28"/>
        </w:rPr>
        <w:t xml:space="preserve"> information contained on bus and train tickets, raised at the last Imtac meeting as well as raising concerns about access at </w:t>
      </w:r>
      <w:proofErr w:type="spellStart"/>
      <w:r w:rsidR="00D914D4">
        <w:rPr>
          <w:rFonts w:ascii="Arial" w:hAnsi="Arial" w:cs="Arial"/>
          <w:sz w:val="28"/>
          <w:szCs w:val="28"/>
        </w:rPr>
        <w:t>Lambeg</w:t>
      </w:r>
      <w:proofErr w:type="spellEnd"/>
      <w:r w:rsidR="00D914D4">
        <w:rPr>
          <w:rFonts w:ascii="Arial" w:hAnsi="Arial" w:cs="Arial"/>
          <w:sz w:val="28"/>
          <w:szCs w:val="28"/>
        </w:rPr>
        <w:t xml:space="preserve"> rail halt</w:t>
      </w:r>
      <w:r w:rsidR="005B05EC">
        <w:rPr>
          <w:rFonts w:ascii="Arial" w:hAnsi="Arial" w:cs="Arial"/>
          <w:sz w:val="28"/>
          <w:szCs w:val="28"/>
        </w:rPr>
        <w:t>.</w:t>
      </w:r>
    </w:p>
    <w:p w:rsidR="00D914D4" w:rsidRPr="001E0D97" w:rsidRDefault="00D914D4" w:rsidP="0008320B">
      <w:pPr>
        <w:pStyle w:val="LightList-Accent51"/>
        <w:ind w:hanging="720"/>
        <w:rPr>
          <w:rFonts w:ascii="Arial" w:hAnsi="Arial" w:cs="Arial"/>
          <w:sz w:val="28"/>
          <w:szCs w:val="28"/>
        </w:rPr>
      </w:pPr>
      <w:r>
        <w:rPr>
          <w:rFonts w:ascii="Arial" w:hAnsi="Arial" w:cs="Arial"/>
          <w:sz w:val="28"/>
          <w:szCs w:val="28"/>
        </w:rPr>
        <w:tab/>
      </w:r>
      <w:r w:rsidRPr="00D914D4">
        <w:rPr>
          <w:rFonts w:ascii="Arial" w:hAnsi="Arial" w:cs="Arial"/>
          <w:b/>
          <w:sz w:val="28"/>
          <w:szCs w:val="28"/>
        </w:rPr>
        <w:t xml:space="preserve">Action: Ciaran agreed to provide clarification on the </w:t>
      </w:r>
      <w:proofErr w:type="spellStart"/>
      <w:r w:rsidR="0029635D">
        <w:rPr>
          <w:rFonts w:ascii="Arial" w:hAnsi="Arial" w:cs="Arial"/>
          <w:b/>
          <w:sz w:val="28"/>
          <w:szCs w:val="28"/>
        </w:rPr>
        <w:t>S</w:t>
      </w:r>
      <w:r w:rsidRPr="00D914D4">
        <w:rPr>
          <w:rFonts w:ascii="Arial" w:hAnsi="Arial" w:cs="Arial"/>
          <w:b/>
          <w:sz w:val="28"/>
          <w:szCs w:val="28"/>
        </w:rPr>
        <w:t>martpass</w:t>
      </w:r>
      <w:proofErr w:type="spellEnd"/>
      <w:r w:rsidRPr="00D914D4">
        <w:rPr>
          <w:rFonts w:ascii="Arial" w:hAnsi="Arial" w:cs="Arial"/>
          <w:b/>
          <w:sz w:val="28"/>
          <w:szCs w:val="28"/>
        </w:rPr>
        <w:t xml:space="preserve"> ticketing issue</w:t>
      </w:r>
      <w:r>
        <w:rPr>
          <w:rFonts w:ascii="Arial" w:hAnsi="Arial" w:cs="Arial"/>
          <w:sz w:val="28"/>
          <w:szCs w:val="28"/>
        </w:rPr>
        <w:t>.</w:t>
      </w:r>
    </w:p>
    <w:p w:rsidR="007A2AEF" w:rsidRDefault="007A2AEF" w:rsidP="001E0D97">
      <w:pPr>
        <w:pStyle w:val="LightList-Accent51"/>
        <w:ind w:hanging="720"/>
        <w:rPr>
          <w:rFonts w:ascii="Arial" w:hAnsi="Arial" w:cs="Arial"/>
          <w:sz w:val="28"/>
          <w:szCs w:val="28"/>
        </w:rPr>
      </w:pPr>
    </w:p>
    <w:p w:rsidR="00EC64B4" w:rsidRDefault="0060409E" w:rsidP="005B356B">
      <w:pPr>
        <w:pStyle w:val="LightList-Accent51"/>
        <w:ind w:hanging="720"/>
        <w:rPr>
          <w:rFonts w:ascii="Arial" w:hAnsi="Arial" w:cs="Arial"/>
          <w:sz w:val="28"/>
          <w:szCs w:val="28"/>
        </w:rPr>
      </w:pPr>
      <w:r>
        <w:rPr>
          <w:rFonts w:ascii="Arial" w:hAnsi="Arial" w:cs="Arial"/>
          <w:sz w:val="28"/>
          <w:szCs w:val="28"/>
        </w:rPr>
        <w:t>2.3</w:t>
      </w:r>
      <w:r w:rsidR="007A2AEF">
        <w:rPr>
          <w:rFonts w:ascii="Arial" w:hAnsi="Arial" w:cs="Arial"/>
          <w:sz w:val="28"/>
          <w:szCs w:val="28"/>
        </w:rPr>
        <w:tab/>
      </w:r>
      <w:r w:rsidR="005B05EC">
        <w:rPr>
          <w:rFonts w:ascii="Arial" w:hAnsi="Arial" w:cs="Arial"/>
          <w:sz w:val="28"/>
          <w:szCs w:val="28"/>
        </w:rPr>
        <w:t xml:space="preserve">Naomi provided an update on </w:t>
      </w:r>
      <w:r w:rsidR="00D914D4">
        <w:rPr>
          <w:rFonts w:ascii="Arial" w:hAnsi="Arial" w:cs="Arial"/>
          <w:sz w:val="28"/>
          <w:szCs w:val="28"/>
        </w:rPr>
        <w:t>two events hosted by the Equality Commission in December. The first was for public bodies about developing Disability Action Plans. The second was about the participation of disabled people in public life. Naomi indicated that following the second event the Commissioner for Public Appointments is looking to run a workshop for disabled people. Members asked about progress forming the proposed advisory group for the work of IMNI.</w:t>
      </w:r>
    </w:p>
    <w:p w:rsidR="00D914D4" w:rsidRPr="00063825" w:rsidRDefault="00D914D4" w:rsidP="005B356B">
      <w:pPr>
        <w:pStyle w:val="LightList-Accent51"/>
        <w:ind w:hanging="720"/>
        <w:rPr>
          <w:rFonts w:ascii="Arial" w:hAnsi="Arial" w:cs="Arial"/>
          <w:b/>
          <w:sz w:val="28"/>
          <w:szCs w:val="28"/>
        </w:rPr>
      </w:pPr>
      <w:r>
        <w:rPr>
          <w:rFonts w:ascii="Arial" w:hAnsi="Arial" w:cs="Arial"/>
          <w:sz w:val="28"/>
          <w:szCs w:val="28"/>
        </w:rPr>
        <w:tab/>
      </w:r>
      <w:r w:rsidRPr="00063825">
        <w:rPr>
          <w:rFonts w:ascii="Arial" w:hAnsi="Arial" w:cs="Arial"/>
          <w:b/>
          <w:sz w:val="28"/>
          <w:szCs w:val="28"/>
        </w:rPr>
        <w:t xml:space="preserve">Action: Naomi agreed </w:t>
      </w:r>
      <w:r w:rsidR="00063825" w:rsidRPr="00063825">
        <w:rPr>
          <w:rFonts w:ascii="Arial" w:hAnsi="Arial" w:cs="Arial"/>
          <w:b/>
          <w:sz w:val="28"/>
          <w:szCs w:val="28"/>
        </w:rPr>
        <w:t>to check progress with the advisory group.</w:t>
      </w:r>
    </w:p>
    <w:p w:rsidR="00EC64B4" w:rsidRDefault="00EC64B4" w:rsidP="002259CF">
      <w:pPr>
        <w:pStyle w:val="LightList-Accent51"/>
        <w:ind w:hanging="720"/>
        <w:rPr>
          <w:rFonts w:ascii="Arial" w:hAnsi="Arial" w:cs="Arial"/>
          <w:sz w:val="28"/>
          <w:szCs w:val="28"/>
        </w:rPr>
      </w:pPr>
    </w:p>
    <w:p w:rsidR="002B7284" w:rsidRDefault="0060409E" w:rsidP="005B356B">
      <w:pPr>
        <w:pStyle w:val="LightList-Accent51"/>
        <w:ind w:hanging="720"/>
        <w:rPr>
          <w:rFonts w:ascii="Arial" w:hAnsi="Arial" w:cs="Arial"/>
          <w:sz w:val="28"/>
          <w:szCs w:val="28"/>
        </w:rPr>
      </w:pPr>
      <w:r>
        <w:rPr>
          <w:rFonts w:ascii="Arial" w:hAnsi="Arial" w:cs="Arial"/>
          <w:sz w:val="28"/>
          <w:szCs w:val="28"/>
        </w:rPr>
        <w:t>2.4</w:t>
      </w:r>
      <w:r w:rsidR="007A2AEF">
        <w:rPr>
          <w:rFonts w:ascii="Arial" w:hAnsi="Arial" w:cs="Arial"/>
          <w:sz w:val="28"/>
          <w:szCs w:val="28"/>
        </w:rPr>
        <w:tab/>
      </w:r>
      <w:r w:rsidR="00063825">
        <w:rPr>
          <w:rFonts w:ascii="Arial" w:hAnsi="Arial" w:cs="Arial"/>
          <w:sz w:val="28"/>
          <w:szCs w:val="28"/>
        </w:rPr>
        <w:t xml:space="preserve">Ciaran congratulated </w:t>
      </w:r>
      <w:r w:rsidR="00440CA5">
        <w:rPr>
          <w:rFonts w:ascii="Arial" w:hAnsi="Arial" w:cs="Arial"/>
          <w:sz w:val="28"/>
          <w:szCs w:val="28"/>
        </w:rPr>
        <w:t>Bert on his appointment as Chairperson</w:t>
      </w:r>
      <w:r w:rsidR="005B05EC">
        <w:rPr>
          <w:rFonts w:ascii="Arial" w:hAnsi="Arial" w:cs="Arial"/>
          <w:sz w:val="28"/>
          <w:szCs w:val="28"/>
        </w:rPr>
        <w:t>.</w:t>
      </w:r>
      <w:r w:rsidR="00440CA5">
        <w:rPr>
          <w:rFonts w:ascii="Arial" w:hAnsi="Arial" w:cs="Arial"/>
          <w:sz w:val="28"/>
          <w:szCs w:val="28"/>
        </w:rPr>
        <w:t xml:space="preserve"> Ciaran explained to members that the successor to Moira Doherty is still to be appointed and that this may impact on how quickly </w:t>
      </w:r>
      <w:r w:rsidR="00440CA5">
        <w:rPr>
          <w:rFonts w:ascii="Arial" w:hAnsi="Arial" w:cs="Arial"/>
          <w:sz w:val="28"/>
          <w:szCs w:val="28"/>
        </w:rPr>
        <w:lastRenderedPageBreak/>
        <w:t>some issues can be taken forward. Ciaran also informed members that the Permanent Secretary intended to respond to issues raised by the Business Group at the meeting in November.</w:t>
      </w:r>
    </w:p>
    <w:p w:rsidR="00CF4459" w:rsidRDefault="00CF4459" w:rsidP="005B356B">
      <w:pPr>
        <w:pStyle w:val="LightList-Accent51"/>
        <w:ind w:hanging="720"/>
        <w:rPr>
          <w:rFonts w:ascii="Arial" w:hAnsi="Arial" w:cs="Arial"/>
          <w:sz w:val="28"/>
          <w:szCs w:val="28"/>
        </w:rPr>
      </w:pPr>
    </w:p>
    <w:p w:rsidR="00BE2148" w:rsidRDefault="00CF4459" w:rsidP="008636BA">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r>
      <w:r w:rsidR="008636BA">
        <w:rPr>
          <w:rFonts w:ascii="Arial" w:hAnsi="Arial" w:cs="Arial"/>
          <w:sz w:val="28"/>
          <w:szCs w:val="28"/>
        </w:rPr>
        <w:t>Ciaran provided updates on the launch of Access to Glide, the Translink ticketing project, issues with audio visual information on Glider vehicles and proposals to provide audio information at some Glider halts.</w:t>
      </w:r>
    </w:p>
    <w:p w:rsidR="008636BA" w:rsidRDefault="008636BA" w:rsidP="008636BA">
      <w:pPr>
        <w:pStyle w:val="LightList-Accent51"/>
        <w:ind w:hanging="720"/>
        <w:rPr>
          <w:rFonts w:ascii="Arial" w:hAnsi="Arial" w:cs="Arial"/>
          <w:sz w:val="28"/>
          <w:szCs w:val="28"/>
        </w:rPr>
      </w:pPr>
    </w:p>
    <w:p w:rsidR="005218B3" w:rsidRDefault="008636BA" w:rsidP="008636BA">
      <w:pPr>
        <w:pStyle w:val="LightList-Accent51"/>
        <w:ind w:hanging="720"/>
        <w:rPr>
          <w:rFonts w:ascii="Arial" w:hAnsi="Arial" w:cs="Arial"/>
          <w:sz w:val="28"/>
          <w:szCs w:val="28"/>
        </w:rPr>
      </w:pPr>
      <w:r>
        <w:rPr>
          <w:rFonts w:ascii="Arial" w:hAnsi="Arial" w:cs="Arial"/>
          <w:sz w:val="28"/>
          <w:szCs w:val="28"/>
        </w:rPr>
        <w:t>2.6</w:t>
      </w:r>
      <w:r>
        <w:rPr>
          <w:rFonts w:ascii="Arial" w:hAnsi="Arial" w:cs="Arial"/>
          <w:sz w:val="28"/>
          <w:szCs w:val="28"/>
        </w:rPr>
        <w:tab/>
        <w:t>Jenny updated members on the recent Glider site visit – a report will be published in due course. Jenny also provided an update to members on plans for local airports to establish Access Forums and for site visits in January and February. Jenny briefed members on a number</w:t>
      </w:r>
      <w:r w:rsidR="005218B3">
        <w:rPr>
          <w:rFonts w:ascii="Arial" w:hAnsi="Arial" w:cs="Arial"/>
          <w:sz w:val="28"/>
          <w:szCs w:val="28"/>
        </w:rPr>
        <w:t xml:space="preserve"> of</w:t>
      </w:r>
      <w:r>
        <w:rPr>
          <w:rFonts w:ascii="Arial" w:hAnsi="Arial" w:cs="Arial"/>
          <w:sz w:val="28"/>
          <w:szCs w:val="28"/>
        </w:rPr>
        <w:t xml:space="preserve"> passenger rights sessions undertaken by the Consumer Council. </w:t>
      </w:r>
      <w:r w:rsidR="005218B3">
        <w:rPr>
          <w:rFonts w:ascii="Arial" w:hAnsi="Arial" w:cs="Arial"/>
          <w:sz w:val="28"/>
          <w:szCs w:val="28"/>
        </w:rPr>
        <w:t>Finally Jenny informed members of a consultation by the UK Government around an Aviation Strategy.</w:t>
      </w:r>
    </w:p>
    <w:p w:rsidR="005218B3" w:rsidRDefault="005218B3" w:rsidP="008636BA">
      <w:pPr>
        <w:pStyle w:val="LightList-Accent51"/>
        <w:ind w:hanging="720"/>
        <w:rPr>
          <w:rFonts w:ascii="Arial" w:hAnsi="Arial" w:cs="Arial"/>
          <w:sz w:val="28"/>
          <w:szCs w:val="28"/>
        </w:rPr>
      </w:pPr>
    </w:p>
    <w:p w:rsidR="008636BA" w:rsidRPr="00BE2148" w:rsidRDefault="005218B3" w:rsidP="008636BA">
      <w:pPr>
        <w:pStyle w:val="LightList-Accent51"/>
        <w:ind w:hanging="720"/>
        <w:rPr>
          <w:rFonts w:ascii="Arial" w:hAnsi="Arial" w:cs="Arial"/>
          <w:b/>
          <w:sz w:val="28"/>
          <w:szCs w:val="28"/>
        </w:rPr>
      </w:pPr>
      <w:r>
        <w:rPr>
          <w:rFonts w:ascii="Arial" w:hAnsi="Arial" w:cs="Arial"/>
          <w:sz w:val="28"/>
          <w:szCs w:val="28"/>
        </w:rPr>
        <w:t>2.7</w:t>
      </w:r>
      <w:r>
        <w:rPr>
          <w:rFonts w:ascii="Arial" w:hAnsi="Arial" w:cs="Arial"/>
          <w:sz w:val="28"/>
          <w:szCs w:val="28"/>
        </w:rPr>
        <w:tab/>
      </w:r>
      <w:r w:rsidR="008636BA">
        <w:rPr>
          <w:rFonts w:ascii="Arial" w:hAnsi="Arial" w:cs="Arial"/>
          <w:sz w:val="28"/>
          <w:szCs w:val="28"/>
        </w:rPr>
        <w:t>Members expressed an interest in taking part in the visits and raised a number of issues related to air travel for wheelchair users and people travelling with assistance dogs. Members stressed the importance of disabled people being involved in forums and visits.</w:t>
      </w:r>
    </w:p>
    <w:p w:rsidR="00CF4459" w:rsidRPr="002B6BE7" w:rsidRDefault="005B356B" w:rsidP="00BE2148">
      <w:pPr>
        <w:pStyle w:val="LightList-Accent51"/>
        <w:ind w:left="0"/>
        <w:rPr>
          <w:rFonts w:ascii="Arial" w:hAnsi="Arial" w:cs="Arial"/>
          <w:b/>
          <w:sz w:val="28"/>
          <w:szCs w:val="28"/>
        </w:rPr>
      </w:pPr>
      <w:r>
        <w:rPr>
          <w:rFonts w:ascii="Arial" w:hAnsi="Arial" w:cs="Arial"/>
          <w:sz w:val="28"/>
          <w:szCs w:val="28"/>
        </w:rPr>
        <w:tab/>
      </w:r>
    </w:p>
    <w:p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8636BA">
        <w:rPr>
          <w:rFonts w:ascii="Arial" w:hAnsi="Arial" w:cs="Arial"/>
          <w:b/>
          <w:sz w:val="28"/>
          <w:szCs w:val="28"/>
        </w:rPr>
        <w:t>Updates on developments since the last meeting</w:t>
      </w:r>
    </w:p>
    <w:p w:rsidR="002B6BE7" w:rsidRPr="002041C1" w:rsidRDefault="002B6BE7" w:rsidP="000C07A5">
      <w:pPr>
        <w:pStyle w:val="LightList-Accent51"/>
        <w:ind w:left="0"/>
        <w:rPr>
          <w:rFonts w:ascii="Arial" w:hAnsi="Arial" w:cs="Arial"/>
          <w:sz w:val="28"/>
          <w:szCs w:val="28"/>
        </w:rPr>
      </w:pPr>
    </w:p>
    <w:p w:rsidR="00BE2148" w:rsidRDefault="001E0D97" w:rsidP="006E0372">
      <w:pPr>
        <w:pStyle w:val="LightList-Accent51"/>
        <w:ind w:hanging="720"/>
        <w:rPr>
          <w:rFonts w:ascii="Arial" w:hAnsi="Arial" w:cs="Arial"/>
          <w:sz w:val="28"/>
          <w:szCs w:val="28"/>
        </w:rPr>
      </w:pPr>
      <w:r w:rsidRPr="002041C1">
        <w:rPr>
          <w:rFonts w:ascii="Arial" w:hAnsi="Arial" w:cs="Arial"/>
          <w:sz w:val="28"/>
          <w:szCs w:val="28"/>
        </w:rPr>
        <w:t>3.1</w:t>
      </w:r>
      <w:r w:rsidRPr="002041C1">
        <w:rPr>
          <w:rFonts w:ascii="Arial" w:hAnsi="Arial" w:cs="Arial"/>
          <w:sz w:val="28"/>
          <w:szCs w:val="28"/>
        </w:rPr>
        <w:tab/>
      </w:r>
      <w:r w:rsidR="008636BA">
        <w:rPr>
          <w:rFonts w:ascii="Arial" w:hAnsi="Arial" w:cs="Arial"/>
          <w:sz w:val="28"/>
          <w:szCs w:val="28"/>
        </w:rPr>
        <w:t>Michael updated members on developments associated with Translink including</w:t>
      </w:r>
      <w:r w:rsidR="00EC7078">
        <w:rPr>
          <w:rFonts w:ascii="Arial" w:hAnsi="Arial" w:cs="Arial"/>
          <w:sz w:val="28"/>
          <w:szCs w:val="28"/>
        </w:rPr>
        <w:t xml:space="preserve"> the launch of Access to Glide, proposals to improve the provision of audio and visual information on the Glider network and work undertaken to improve slip resistance at Glider halts</w:t>
      </w:r>
      <w:r w:rsidR="00B77F5D">
        <w:rPr>
          <w:rFonts w:ascii="Arial" w:hAnsi="Arial" w:cs="Arial"/>
          <w:sz w:val="28"/>
          <w:szCs w:val="28"/>
        </w:rPr>
        <w:t>.</w:t>
      </w:r>
      <w:r w:rsidR="00EC7078">
        <w:rPr>
          <w:rFonts w:ascii="Arial" w:hAnsi="Arial" w:cs="Arial"/>
          <w:sz w:val="28"/>
          <w:szCs w:val="28"/>
        </w:rPr>
        <w:t xml:space="preserve"> </w:t>
      </w:r>
      <w:r w:rsidR="005218B3">
        <w:rPr>
          <w:rFonts w:ascii="Arial" w:hAnsi="Arial" w:cs="Arial"/>
          <w:sz w:val="28"/>
          <w:szCs w:val="28"/>
        </w:rPr>
        <w:t>He</w:t>
      </w:r>
      <w:r w:rsidR="00EC7078">
        <w:rPr>
          <w:rFonts w:ascii="Arial" w:hAnsi="Arial" w:cs="Arial"/>
          <w:sz w:val="28"/>
          <w:szCs w:val="28"/>
        </w:rPr>
        <w:t xml:space="preserve"> also updated members on</w:t>
      </w:r>
      <w:r w:rsidR="005218B3">
        <w:rPr>
          <w:rFonts w:ascii="Arial" w:hAnsi="Arial" w:cs="Arial"/>
          <w:sz w:val="28"/>
          <w:szCs w:val="28"/>
        </w:rPr>
        <w:t xml:space="preserve"> the</w:t>
      </w:r>
      <w:r w:rsidR="00EC7078">
        <w:rPr>
          <w:rFonts w:ascii="Arial" w:hAnsi="Arial" w:cs="Arial"/>
          <w:sz w:val="28"/>
          <w:szCs w:val="28"/>
        </w:rPr>
        <w:t xml:space="preserve"> progress with delivering Disability Equality Training to senior management in Translink, station developments including the meeting with the Belfast Hub Team in November, the installation of </w:t>
      </w:r>
      <w:r w:rsidR="0029635D">
        <w:rPr>
          <w:rFonts w:ascii="Arial" w:hAnsi="Arial" w:cs="Arial"/>
          <w:sz w:val="28"/>
          <w:szCs w:val="28"/>
        </w:rPr>
        <w:t xml:space="preserve">a </w:t>
      </w:r>
      <w:r w:rsidR="00EC7078">
        <w:rPr>
          <w:rFonts w:ascii="Arial" w:hAnsi="Arial" w:cs="Arial"/>
          <w:sz w:val="28"/>
          <w:szCs w:val="28"/>
        </w:rPr>
        <w:t xml:space="preserve">Changing Places facility in Lanyon and the decision to refurbish </w:t>
      </w:r>
      <w:proofErr w:type="spellStart"/>
      <w:r w:rsidR="00EC7078">
        <w:rPr>
          <w:rFonts w:ascii="Arial" w:hAnsi="Arial" w:cs="Arial"/>
          <w:sz w:val="28"/>
          <w:szCs w:val="28"/>
        </w:rPr>
        <w:t>Lambeg</w:t>
      </w:r>
      <w:proofErr w:type="spellEnd"/>
      <w:r w:rsidR="00EC7078">
        <w:rPr>
          <w:rFonts w:ascii="Arial" w:hAnsi="Arial" w:cs="Arial"/>
          <w:sz w:val="28"/>
          <w:szCs w:val="28"/>
        </w:rPr>
        <w:t xml:space="preserve"> footbridge. Finally Michael </w:t>
      </w:r>
      <w:r w:rsidR="005218B3">
        <w:rPr>
          <w:rFonts w:ascii="Arial" w:hAnsi="Arial" w:cs="Arial"/>
          <w:sz w:val="28"/>
          <w:szCs w:val="28"/>
        </w:rPr>
        <w:t>reported</w:t>
      </w:r>
      <w:r w:rsidR="00EC7078">
        <w:rPr>
          <w:rFonts w:ascii="Arial" w:hAnsi="Arial" w:cs="Arial"/>
          <w:sz w:val="28"/>
          <w:szCs w:val="28"/>
        </w:rPr>
        <w:t xml:space="preserve"> on a meeting between Max and Chris Conway where vehicle procurement was discussed.</w:t>
      </w:r>
    </w:p>
    <w:p w:rsidR="002041C1" w:rsidRPr="002041C1" w:rsidRDefault="002041C1" w:rsidP="002C3FE8">
      <w:pPr>
        <w:pStyle w:val="LightList-Accent51"/>
        <w:ind w:left="0"/>
        <w:rPr>
          <w:rFonts w:ascii="Arial" w:hAnsi="Arial" w:cs="Arial"/>
          <w:sz w:val="28"/>
          <w:szCs w:val="28"/>
        </w:rPr>
      </w:pPr>
    </w:p>
    <w:p w:rsidR="00EB6021" w:rsidRPr="00BE2148" w:rsidRDefault="002041C1" w:rsidP="00BE2148">
      <w:pPr>
        <w:pStyle w:val="LightList-Accent51"/>
        <w:ind w:hanging="720"/>
        <w:rPr>
          <w:rFonts w:ascii="Arial" w:hAnsi="Arial" w:cs="Arial"/>
          <w:sz w:val="28"/>
          <w:szCs w:val="28"/>
        </w:rPr>
      </w:pPr>
      <w:r w:rsidRPr="002041C1">
        <w:rPr>
          <w:rFonts w:ascii="Arial" w:hAnsi="Arial" w:cs="Arial"/>
          <w:sz w:val="28"/>
          <w:szCs w:val="28"/>
        </w:rPr>
        <w:lastRenderedPageBreak/>
        <w:t>3.2</w:t>
      </w:r>
      <w:r w:rsidRPr="002041C1">
        <w:rPr>
          <w:rFonts w:ascii="Arial" w:hAnsi="Arial" w:cs="Arial"/>
          <w:sz w:val="28"/>
          <w:szCs w:val="28"/>
        </w:rPr>
        <w:tab/>
      </w:r>
      <w:r w:rsidR="00EC7078">
        <w:rPr>
          <w:rFonts w:ascii="Arial" w:hAnsi="Arial" w:cs="Arial"/>
          <w:sz w:val="28"/>
          <w:szCs w:val="28"/>
        </w:rPr>
        <w:t>In response members raised issues with the quality of audio information on other Metro buses, on trains and at railway stations and halts</w:t>
      </w:r>
      <w:r w:rsidR="00BE2148">
        <w:rPr>
          <w:rFonts w:ascii="Arial" w:hAnsi="Arial" w:cs="Arial"/>
          <w:sz w:val="28"/>
          <w:szCs w:val="28"/>
        </w:rPr>
        <w:t>.</w:t>
      </w:r>
      <w:r w:rsidR="00EC7078">
        <w:rPr>
          <w:rFonts w:ascii="Arial" w:hAnsi="Arial" w:cs="Arial"/>
          <w:sz w:val="28"/>
          <w:szCs w:val="28"/>
        </w:rPr>
        <w:t xml:space="preserve"> Members also asked about how to influence </w:t>
      </w:r>
      <w:r w:rsidR="00400A0F">
        <w:rPr>
          <w:rFonts w:ascii="Arial" w:hAnsi="Arial" w:cs="Arial"/>
          <w:sz w:val="28"/>
          <w:szCs w:val="28"/>
        </w:rPr>
        <w:t>the</w:t>
      </w:r>
      <w:r w:rsidR="002D7F3C">
        <w:rPr>
          <w:rFonts w:ascii="Arial" w:hAnsi="Arial" w:cs="Arial"/>
          <w:sz w:val="28"/>
          <w:szCs w:val="28"/>
        </w:rPr>
        <w:t xml:space="preserve"> vehicle</w:t>
      </w:r>
      <w:r w:rsidR="00400A0F">
        <w:rPr>
          <w:rFonts w:ascii="Arial" w:hAnsi="Arial" w:cs="Arial"/>
          <w:sz w:val="28"/>
          <w:szCs w:val="28"/>
        </w:rPr>
        <w:t xml:space="preserve"> standard used by other commercial, community and statutory providers. </w:t>
      </w:r>
      <w:r w:rsidR="002D7F3C">
        <w:rPr>
          <w:rFonts w:ascii="Arial" w:hAnsi="Arial" w:cs="Arial"/>
          <w:sz w:val="28"/>
          <w:szCs w:val="28"/>
        </w:rPr>
        <w:t>The Committee agreed to look at future work programme tasks to promote good practice in vehicle design.</w:t>
      </w:r>
      <w:r w:rsidR="002D7F3C" w:rsidDel="002D7F3C">
        <w:rPr>
          <w:rFonts w:ascii="Arial" w:hAnsi="Arial" w:cs="Arial"/>
          <w:sz w:val="28"/>
          <w:szCs w:val="28"/>
        </w:rPr>
        <w:t xml:space="preserve"> </w:t>
      </w:r>
    </w:p>
    <w:p w:rsidR="00FA1172" w:rsidRDefault="00FA1172" w:rsidP="002D7F3C">
      <w:pPr>
        <w:pStyle w:val="LightList-Accent51"/>
        <w:ind w:hanging="720"/>
        <w:rPr>
          <w:rFonts w:ascii="Arial" w:hAnsi="Arial" w:cs="Arial"/>
          <w:b/>
          <w:sz w:val="28"/>
          <w:szCs w:val="28"/>
        </w:rPr>
      </w:pPr>
    </w:p>
    <w:p w:rsidR="00066FF1" w:rsidRPr="00066FF1" w:rsidRDefault="00FA1172" w:rsidP="00066FF1">
      <w:pPr>
        <w:pStyle w:val="LightList-Accent51"/>
        <w:ind w:hanging="720"/>
        <w:rPr>
          <w:rFonts w:ascii="Arial" w:hAnsi="Arial" w:cs="Arial"/>
          <w:sz w:val="28"/>
          <w:szCs w:val="28"/>
        </w:rPr>
      </w:pPr>
      <w:r w:rsidRPr="00FA1172">
        <w:rPr>
          <w:rFonts w:ascii="Arial" w:hAnsi="Arial" w:cs="Arial"/>
          <w:sz w:val="28"/>
          <w:szCs w:val="28"/>
        </w:rPr>
        <w:t>3.3</w:t>
      </w:r>
      <w:r w:rsidRPr="00FA1172">
        <w:rPr>
          <w:rFonts w:ascii="Arial" w:hAnsi="Arial" w:cs="Arial"/>
          <w:sz w:val="28"/>
          <w:szCs w:val="28"/>
        </w:rPr>
        <w:tab/>
      </w:r>
      <w:r w:rsidR="00400A0F">
        <w:rPr>
          <w:rFonts w:ascii="Arial" w:hAnsi="Arial" w:cs="Arial"/>
          <w:sz w:val="28"/>
          <w:szCs w:val="28"/>
        </w:rPr>
        <w:t xml:space="preserve">Michael updated members on meetings and events held recently including the meeting with the </w:t>
      </w:r>
      <w:proofErr w:type="spellStart"/>
      <w:r w:rsidR="00400A0F">
        <w:rPr>
          <w:rFonts w:ascii="Arial" w:hAnsi="Arial" w:cs="Arial"/>
          <w:sz w:val="28"/>
          <w:szCs w:val="28"/>
        </w:rPr>
        <w:t>DfI</w:t>
      </w:r>
      <w:proofErr w:type="spellEnd"/>
      <w:r w:rsidR="00400A0F">
        <w:rPr>
          <w:rFonts w:ascii="Arial" w:hAnsi="Arial" w:cs="Arial"/>
          <w:sz w:val="28"/>
          <w:szCs w:val="28"/>
        </w:rPr>
        <w:t xml:space="preserve"> Permanent Secretary, the Equality Commission to discuss pavement cafes, a meeting with the Older Persons Commissioner to discuss taxis and DATS services and presentations to local branch of CIHT, the Local Government Staff Commission and the Equality Commission Disability Action Planning event</w:t>
      </w:r>
      <w:r w:rsidR="00066FF1" w:rsidRPr="00066FF1">
        <w:rPr>
          <w:rFonts w:ascii="Arial" w:hAnsi="Arial" w:cs="Arial"/>
          <w:sz w:val="28"/>
          <w:szCs w:val="28"/>
        </w:rPr>
        <w:t>.</w:t>
      </w:r>
      <w:r w:rsidR="005530F1">
        <w:rPr>
          <w:rFonts w:ascii="Arial" w:hAnsi="Arial" w:cs="Arial"/>
          <w:sz w:val="28"/>
          <w:szCs w:val="28"/>
        </w:rPr>
        <w:t xml:space="preserve"> Sheelagh commended Michael </w:t>
      </w:r>
      <w:r w:rsidR="005218B3">
        <w:rPr>
          <w:rFonts w:ascii="Arial" w:hAnsi="Arial" w:cs="Arial"/>
          <w:sz w:val="28"/>
          <w:szCs w:val="28"/>
        </w:rPr>
        <w:t>on</w:t>
      </w:r>
      <w:r w:rsidR="005530F1">
        <w:rPr>
          <w:rFonts w:ascii="Arial" w:hAnsi="Arial" w:cs="Arial"/>
          <w:sz w:val="28"/>
          <w:szCs w:val="28"/>
        </w:rPr>
        <w:t xml:space="preserve"> the excellent paper</w:t>
      </w:r>
      <w:r w:rsidR="005218B3">
        <w:rPr>
          <w:rFonts w:ascii="Arial" w:hAnsi="Arial" w:cs="Arial"/>
          <w:sz w:val="28"/>
          <w:szCs w:val="28"/>
        </w:rPr>
        <w:t xml:space="preserve"> which</w:t>
      </w:r>
      <w:r w:rsidR="005530F1">
        <w:rPr>
          <w:rFonts w:ascii="Arial" w:hAnsi="Arial" w:cs="Arial"/>
          <w:sz w:val="28"/>
          <w:szCs w:val="28"/>
        </w:rPr>
        <w:t xml:space="preserve"> he</w:t>
      </w:r>
      <w:r w:rsidR="005218B3">
        <w:rPr>
          <w:rFonts w:ascii="Arial" w:hAnsi="Arial" w:cs="Arial"/>
          <w:sz w:val="28"/>
          <w:szCs w:val="28"/>
        </w:rPr>
        <w:t xml:space="preserve"> had</w:t>
      </w:r>
      <w:r w:rsidR="005530F1">
        <w:rPr>
          <w:rFonts w:ascii="Arial" w:hAnsi="Arial" w:cs="Arial"/>
          <w:sz w:val="28"/>
          <w:szCs w:val="28"/>
        </w:rPr>
        <w:t xml:space="preserve"> presented to CIHT.</w:t>
      </w:r>
    </w:p>
    <w:p w:rsidR="002F4D2B" w:rsidRDefault="002F4D2B" w:rsidP="00066FF1">
      <w:pPr>
        <w:pStyle w:val="LightList-Accent51"/>
        <w:ind w:left="0"/>
        <w:rPr>
          <w:rFonts w:ascii="Arial" w:hAnsi="Arial" w:cs="Arial"/>
          <w:sz w:val="28"/>
          <w:szCs w:val="28"/>
        </w:rPr>
      </w:pPr>
    </w:p>
    <w:p w:rsidR="00EB6021" w:rsidRDefault="002F4D2B" w:rsidP="00EB6021">
      <w:pPr>
        <w:pStyle w:val="LightList-Accent51"/>
        <w:ind w:hanging="720"/>
        <w:rPr>
          <w:rFonts w:ascii="Arial" w:hAnsi="Arial" w:cs="Arial"/>
          <w:sz w:val="28"/>
          <w:szCs w:val="28"/>
        </w:rPr>
      </w:pPr>
      <w:r>
        <w:rPr>
          <w:rFonts w:ascii="Arial" w:hAnsi="Arial" w:cs="Arial"/>
          <w:sz w:val="28"/>
          <w:szCs w:val="28"/>
        </w:rPr>
        <w:t>3.4</w:t>
      </w:r>
      <w:r>
        <w:rPr>
          <w:rFonts w:ascii="Arial" w:hAnsi="Arial" w:cs="Arial"/>
          <w:sz w:val="28"/>
          <w:szCs w:val="28"/>
        </w:rPr>
        <w:tab/>
      </w:r>
      <w:r w:rsidR="00400A0F">
        <w:rPr>
          <w:rFonts w:ascii="Arial" w:hAnsi="Arial" w:cs="Arial"/>
          <w:sz w:val="28"/>
          <w:szCs w:val="28"/>
        </w:rPr>
        <w:t xml:space="preserve">In response members </w:t>
      </w:r>
      <w:r w:rsidR="00402C45">
        <w:rPr>
          <w:rFonts w:ascii="Arial" w:hAnsi="Arial" w:cs="Arial"/>
          <w:sz w:val="28"/>
          <w:szCs w:val="28"/>
        </w:rPr>
        <w:t>raised the continuing problems people are having accessing taxis</w:t>
      </w:r>
      <w:r w:rsidR="00066FF1">
        <w:rPr>
          <w:rFonts w:ascii="Arial" w:hAnsi="Arial" w:cs="Arial"/>
          <w:sz w:val="28"/>
          <w:szCs w:val="28"/>
        </w:rPr>
        <w:t>.</w:t>
      </w:r>
      <w:r w:rsidR="00402C45">
        <w:rPr>
          <w:rFonts w:ascii="Arial" w:hAnsi="Arial" w:cs="Arial"/>
          <w:sz w:val="28"/>
          <w:szCs w:val="28"/>
        </w:rPr>
        <w:t xml:space="preserve"> Finding suitable vehicles continue</w:t>
      </w:r>
      <w:r w:rsidR="005530F1">
        <w:rPr>
          <w:rFonts w:ascii="Arial" w:hAnsi="Arial" w:cs="Arial"/>
          <w:sz w:val="28"/>
          <w:szCs w:val="28"/>
        </w:rPr>
        <w:t>s</w:t>
      </w:r>
      <w:r w:rsidR="00402C45">
        <w:rPr>
          <w:rFonts w:ascii="Arial" w:hAnsi="Arial" w:cs="Arial"/>
          <w:sz w:val="28"/>
          <w:szCs w:val="28"/>
        </w:rPr>
        <w:t xml:space="preserve"> to be a problem for wheelchair users and people travelling with assistance dogs.</w:t>
      </w:r>
    </w:p>
    <w:p w:rsidR="00066FF1" w:rsidRDefault="00066FF1" w:rsidP="00EB6021">
      <w:pPr>
        <w:pStyle w:val="LightList-Accent51"/>
        <w:ind w:hanging="720"/>
        <w:rPr>
          <w:rFonts w:ascii="Arial" w:hAnsi="Arial" w:cs="Arial"/>
          <w:sz w:val="28"/>
          <w:szCs w:val="28"/>
        </w:rPr>
      </w:pPr>
    </w:p>
    <w:p w:rsidR="008F0DA7" w:rsidRDefault="008F0DA7" w:rsidP="00066FF1">
      <w:pPr>
        <w:pStyle w:val="LightList-Accent51"/>
        <w:ind w:hanging="720"/>
        <w:rPr>
          <w:rFonts w:ascii="Arial" w:hAnsi="Arial" w:cs="Arial"/>
          <w:sz w:val="28"/>
          <w:szCs w:val="28"/>
        </w:rPr>
      </w:pPr>
      <w:r>
        <w:rPr>
          <w:rFonts w:ascii="Arial" w:hAnsi="Arial" w:cs="Arial"/>
          <w:sz w:val="28"/>
          <w:szCs w:val="28"/>
        </w:rPr>
        <w:t>3.5</w:t>
      </w:r>
      <w:r>
        <w:rPr>
          <w:rFonts w:ascii="Arial" w:hAnsi="Arial" w:cs="Arial"/>
          <w:sz w:val="28"/>
          <w:szCs w:val="28"/>
        </w:rPr>
        <w:tab/>
      </w:r>
      <w:r w:rsidR="00402C45">
        <w:rPr>
          <w:rFonts w:ascii="Arial" w:hAnsi="Arial" w:cs="Arial"/>
          <w:sz w:val="28"/>
          <w:szCs w:val="28"/>
        </w:rPr>
        <w:t xml:space="preserve">Michael </w:t>
      </w:r>
      <w:r w:rsidR="005218B3">
        <w:rPr>
          <w:rFonts w:ascii="Arial" w:hAnsi="Arial" w:cs="Arial"/>
          <w:sz w:val="28"/>
          <w:szCs w:val="28"/>
        </w:rPr>
        <w:t>reported</w:t>
      </w:r>
      <w:r w:rsidR="00402C45">
        <w:rPr>
          <w:rFonts w:ascii="Arial" w:hAnsi="Arial" w:cs="Arial"/>
          <w:sz w:val="28"/>
          <w:szCs w:val="28"/>
        </w:rPr>
        <w:t xml:space="preserve"> on comments submitted by Imtac on planned public realm schemes in Belfast and Newry</w:t>
      </w:r>
      <w:r w:rsidR="009D3548">
        <w:rPr>
          <w:rFonts w:ascii="Arial" w:hAnsi="Arial" w:cs="Arial"/>
          <w:sz w:val="28"/>
          <w:szCs w:val="28"/>
        </w:rPr>
        <w:t>.</w:t>
      </w:r>
      <w:r w:rsidR="00402C45">
        <w:rPr>
          <w:rFonts w:ascii="Arial" w:hAnsi="Arial" w:cs="Arial"/>
          <w:sz w:val="28"/>
          <w:szCs w:val="28"/>
        </w:rPr>
        <w:t xml:space="preserve"> </w:t>
      </w:r>
      <w:r w:rsidR="005218B3">
        <w:rPr>
          <w:rFonts w:ascii="Arial" w:hAnsi="Arial" w:cs="Arial"/>
          <w:sz w:val="28"/>
          <w:szCs w:val="28"/>
        </w:rPr>
        <w:t>He highlighted the lack of early</w:t>
      </w:r>
      <w:r w:rsidR="00402C45">
        <w:rPr>
          <w:rFonts w:ascii="Arial" w:hAnsi="Arial" w:cs="Arial"/>
          <w:sz w:val="28"/>
          <w:szCs w:val="28"/>
        </w:rPr>
        <w:t xml:space="preserve"> engagement in the development of the draft Accessibility and Public Realm Design Guide for the Greater Clarendon and </w:t>
      </w:r>
      <w:proofErr w:type="spellStart"/>
      <w:r w:rsidR="00402C45">
        <w:rPr>
          <w:rFonts w:ascii="Arial" w:hAnsi="Arial" w:cs="Arial"/>
          <w:sz w:val="28"/>
          <w:szCs w:val="28"/>
        </w:rPr>
        <w:t>Sailortown</w:t>
      </w:r>
      <w:proofErr w:type="spellEnd"/>
      <w:r w:rsidR="00402C45">
        <w:rPr>
          <w:rFonts w:ascii="Arial" w:hAnsi="Arial" w:cs="Arial"/>
          <w:sz w:val="28"/>
          <w:szCs w:val="28"/>
        </w:rPr>
        <w:t xml:space="preserve"> area.</w:t>
      </w:r>
    </w:p>
    <w:p w:rsidR="00402C45" w:rsidRDefault="00402C45" w:rsidP="00066FF1">
      <w:pPr>
        <w:pStyle w:val="LightList-Accent51"/>
        <w:ind w:hanging="720"/>
        <w:rPr>
          <w:rFonts w:ascii="Arial" w:hAnsi="Arial" w:cs="Arial"/>
          <w:sz w:val="28"/>
          <w:szCs w:val="28"/>
        </w:rPr>
      </w:pPr>
    </w:p>
    <w:p w:rsidR="009D3548" w:rsidRDefault="00030F3D" w:rsidP="00180773">
      <w:pPr>
        <w:pStyle w:val="LightList-Accent51"/>
        <w:ind w:hanging="720"/>
        <w:rPr>
          <w:rFonts w:ascii="Arial" w:hAnsi="Arial" w:cs="Arial"/>
          <w:sz w:val="28"/>
          <w:szCs w:val="28"/>
        </w:rPr>
      </w:pPr>
      <w:r>
        <w:rPr>
          <w:rFonts w:ascii="Arial" w:hAnsi="Arial" w:cs="Arial"/>
          <w:sz w:val="28"/>
          <w:szCs w:val="28"/>
        </w:rPr>
        <w:t>3.6</w:t>
      </w:r>
      <w:r w:rsidR="007C48B6">
        <w:rPr>
          <w:rFonts w:ascii="Arial" w:hAnsi="Arial" w:cs="Arial"/>
          <w:sz w:val="28"/>
          <w:szCs w:val="28"/>
        </w:rPr>
        <w:tab/>
        <w:t>Michael updated members</w:t>
      </w:r>
      <w:r w:rsidR="005218B3">
        <w:rPr>
          <w:rFonts w:ascii="Arial" w:hAnsi="Arial" w:cs="Arial"/>
          <w:sz w:val="28"/>
          <w:szCs w:val="28"/>
        </w:rPr>
        <w:t xml:space="preserve"> on</w:t>
      </w:r>
      <w:r w:rsidR="007C48B6">
        <w:rPr>
          <w:rFonts w:ascii="Arial" w:hAnsi="Arial" w:cs="Arial"/>
          <w:sz w:val="28"/>
          <w:szCs w:val="28"/>
        </w:rPr>
        <w:t xml:space="preserve"> </w:t>
      </w:r>
      <w:r w:rsidR="00180773">
        <w:rPr>
          <w:rFonts w:ascii="Arial" w:hAnsi="Arial" w:cs="Arial"/>
          <w:sz w:val="28"/>
          <w:szCs w:val="28"/>
        </w:rPr>
        <w:t xml:space="preserve">current and upcoming issues including the draft report on the proposed public realm scheme in Enniskillen, the proposed workshop on Belfast public realm works in February, the review of the Alfred Street cycle route, the draft EQIA published for consultation by Lisburn and Castlereagh Council and the plans for user testing of </w:t>
      </w:r>
      <w:proofErr w:type="gramStart"/>
      <w:r w:rsidR="00180773">
        <w:rPr>
          <w:rFonts w:ascii="Arial" w:hAnsi="Arial" w:cs="Arial"/>
          <w:sz w:val="28"/>
          <w:szCs w:val="28"/>
        </w:rPr>
        <w:t>the  new</w:t>
      </w:r>
      <w:proofErr w:type="gramEnd"/>
      <w:r w:rsidR="00180773">
        <w:rPr>
          <w:rFonts w:ascii="Arial" w:hAnsi="Arial" w:cs="Arial"/>
          <w:sz w:val="28"/>
          <w:szCs w:val="28"/>
        </w:rPr>
        <w:t xml:space="preserve"> Translink website</w:t>
      </w:r>
      <w:r w:rsidR="009D3548" w:rsidRPr="009D3548">
        <w:rPr>
          <w:rFonts w:ascii="Arial" w:hAnsi="Arial" w:cs="Arial"/>
          <w:b/>
          <w:sz w:val="28"/>
          <w:szCs w:val="28"/>
        </w:rPr>
        <w:t>.</w:t>
      </w:r>
      <w:r w:rsidR="00180773">
        <w:rPr>
          <w:rFonts w:ascii="Arial" w:hAnsi="Arial" w:cs="Arial"/>
          <w:b/>
          <w:sz w:val="28"/>
          <w:szCs w:val="28"/>
        </w:rPr>
        <w:t xml:space="preserve"> </w:t>
      </w:r>
      <w:r w:rsidR="005218B3">
        <w:rPr>
          <w:rFonts w:ascii="Arial" w:hAnsi="Arial" w:cs="Arial"/>
          <w:sz w:val="28"/>
          <w:szCs w:val="28"/>
        </w:rPr>
        <w:t>He</w:t>
      </w:r>
      <w:r w:rsidR="00180773" w:rsidRPr="002A3F0D">
        <w:rPr>
          <w:rFonts w:ascii="Arial" w:hAnsi="Arial" w:cs="Arial"/>
          <w:sz w:val="28"/>
          <w:szCs w:val="28"/>
        </w:rPr>
        <w:t xml:space="preserve"> </w:t>
      </w:r>
      <w:r w:rsidR="002A3F0D" w:rsidRPr="002A3F0D">
        <w:rPr>
          <w:rFonts w:ascii="Arial" w:hAnsi="Arial" w:cs="Arial"/>
          <w:sz w:val="28"/>
          <w:szCs w:val="28"/>
        </w:rPr>
        <w:t>also</w:t>
      </w:r>
      <w:r w:rsidR="00180773" w:rsidRPr="002A3F0D">
        <w:rPr>
          <w:rFonts w:ascii="Arial" w:hAnsi="Arial" w:cs="Arial"/>
          <w:sz w:val="28"/>
          <w:szCs w:val="28"/>
        </w:rPr>
        <w:t xml:space="preserve"> briefed members on the plans to</w:t>
      </w:r>
      <w:r w:rsidR="002A3F0D" w:rsidRPr="002A3F0D">
        <w:rPr>
          <w:rFonts w:ascii="Arial" w:hAnsi="Arial" w:cs="Arial"/>
          <w:sz w:val="28"/>
          <w:szCs w:val="28"/>
        </w:rPr>
        <w:t xml:space="preserve"> hold 4 to 5 public meetings before the end of March and reasons for not p</w:t>
      </w:r>
      <w:r w:rsidR="005218B3">
        <w:rPr>
          <w:rFonts w:ascii="Arial" w:hAnsi="Arial" w:cs="Arial"/>
          <w:sz w:val="28"/>
          <w:szCs w:val="28"/>
        </w:rPr>
        <w:t>roceeding with engagement with</w:t>
      </w:r>
      <w:r w:rsidR="002A3F0D" w:rsidRPr="002A3F0D">
        <w:rPr>
          <w:rFonts w:ascii="Arial" w:hAnsi="Arial" w:cs="Arial"/>
          <w:sz w:val="28"/>
          <w:szCs w:val="28"/>
        </w:rPr>
        <w:t xml:space="preserve"> Deaf people and people with hearing impairments.</w:t>
      </w:r>
    </w:p>
    <w:p w:rsidR="002D7F3C" w:rsidRPr="002D7F3C" w:rsidRDefault="002D7F3C" w:rsidP="00180773">
      <w:pPr>
        <w:pStyle w:val="LightList-Accent51"/>
        <w:ind w:hanging="720"/>
        <w:rPr>
          <w:rFonts w:ascii="Arial" w:hAnsi="Arial" w:cs="Arial"/>
          <w:b/>
          <w:sz w:val="28"/>
          <w:szCs w:val="28"/>
        </w:rPr>
      </w:pPr>
      <w:r>
        <w:rPr>
          <w:rFonts w:ascii="Arial" w:hAnsi="Arial" w:cs="Arial"/>
          <w:sz w:val="28"/>
          <w:szCs w:val="28"/>
        </w:rPr>
        <w:lastRenderedPageBreak/>
        <w:tab/>
      </w:r>
      <w:r w:rsidRPr="002D7F3C">
        <w:rPr>
          <w:rFonts w:ascii="Arial" w:hAnsi="Arial" w:cs="Arial"/>
          <w:b/>
          <w:sz w:val="28"/>
          <w:szCs w:val="28"/>
        </w:rPr>
        <w:t>Action: Members to submit comments on the draft Enniskillen public realm paper in the next 7 to 10 days.</w:t>
      </w:r>
    </w:p>
    <w:p w:rsidR="002A3F0D" w:rsidRDefault="002A3F0D" w:rsidP="00180773">
      <w:pPr>
        <w:pStyle w:val="LightList-Accent51"/>
        <w:ind w:hanging="720"/>
        <w:rPr>
          <w:rFonts w:ascii="Arial" w:hAnsi="Arial" w:cs="Arial"/>
          <w:sz w:val="28"/>
          <w:szCs w:val="28"/>
        </w:rPr>
      </w:pPr>
    </w:p>
    <w:p w:rsidR="002A3F0D" w:rsidRPr="009D3548" w:rsidRDefault="002A3F0D" w:rsidP="00180773">
      <w:pPr>
        <w:pStyle w:val="LightList-Accent51"/>
        <w:ind w:hanging="720"/>
        <w:rPr>
          <w:rFonts w:ascii="Arial" w:hAnsi="Arial" w:cs="Arial"/>
          <w:b/>
          <w:sz w:val="28"/>
          <w:szCs w:val="28"/>
        </w:rPr>
      </w:pPr>
      <w:r>
        <w:rPr>
          <w:rFonts w:ascii="Arial" w:hAnsi="Arial" w:cs="Arial"/>
          <w:sz w:val="28"/>
          <w:szCs w:val="28"/>
        </w:rPr>
        <w:t>Terry Butler joined the meeting.</w:t>
      </w:r>
    </w:p>
    <w:p w:rsidR="008F0DA7" w:rsidRPr="008F0DA7" w:rsidRDefault="00AC323F" w:rsidP="006E0372">
      <w:pPr>
        <w:pStyle w:val="LightList-Accent51"/>
        <w:ind w:hanging="720"/>
        <w:rPr>
          <w:rFonts w:ascii="Arial" w:hAnsi="Arial" w:cs="Arial"/>
          <w:sz w:val="28"/>
          <w:szCs w:val="28"/>
        </w:rPr>
      </w:pPr>
      <w:r>
        <w:rPr>
          <w:rFonts w:ascii="Arial" w:hAnsi="Arial" w:cs="Arial"/>
          <w:sz w:val="28"/>
          <w:szCs w:val="28"/>
        </w:rPr>
        <w:t xml:space="preserve"> </w:t>
      </w:r>
    </w:p>
    <w:p w:rsidR="00AC323F" w:rsidRDefault="00030F3D" w:rsidP="009D3548">
      <w:pPr>
        <w:pStyle w:val="LightList-Accent51"/>
        <w:ind w:hanging="720"/>
        <w:rPr>
          <w:rFonts w:ascii="Arial" w:hAnsi="Arial" w:cs="Arial"/>
          <w:b/>
          <w:sz w:val="28"/>
          <w:szCs w:val="28"/>
        </w:rPr>
      </w:pPr>
      <w:r>
        <w:rPr>
          <w:rFonts w:ascii="Arial" w:hAnsi="Arial" w:cs="Arial"/>
          <w:sz w:val="28"/>
          <w:szCs w:val="28"/>
        </w:rPr>
        <w:t>3.7</w:t>
      </w:r>
      <w:r w:rsidR="00AC323F">
        <w:rPr>
          <w:rFonts w:ascii="Arial" w:hAnsi="Arial" w:cs="Arial"/>
          <w:sz w:val="28"/>
          <w:szCs w:val="28"/>
        </w:rPr>
        <w:tab/>
      </w:r>
      <w:r w:rsidR="002A3F0D">
        <w:rPr>
          <w:rFonts w:ascii="Arial" w:hAnsi="Arial" w:cs="Arial"/>
          <w:sz w:val="28"/>
          <w:szCs w:val="28"/>
        </w:rPr>
        <w:t>Terry provided a response to issues raised by members during the meeting including acknowledging the issues with audio and visual information systems across the bus and rail networks and the measures being explored to resolve these issues</w:t>
      </w:r>
      <w:r w:rsidR="009D3548">
        <w:rPr>
          <w:rFonts w:ascii="Arial" w:hAnsi="Arial" w:cs="Arial"/>
          <w:sz w:val="28"/>
          <w:szCs w:val="28"/>
        </w:rPr>
        <w:t>.</w:t>
      </w:r>
      <w:r w:rsidR="002A3F0D">
        <w:rPr>
          <w:rFonts w:ascii="Arial" w:hAnsi="Arial" w:cs="Arial"/>
          <w:sz w:val="28"/>
          <w:szCs w:val="28"/>
        </w:rPr>
        <w:t xml:space="preserve"> </w:t>
      </w:r>
      <w:r w:rsidR="005218B3">
        <w:rPr>
          <w:rFonts w:ascii="Arial" w:hAnsi="Arial" w:cs="Arial"/>
          <w:sz w:val="28"/>
          <w:szCs w:val="28"/>
        </w:rPr>
        <w:t>He</w:t>
      </w:r>
      <w:r w:rsidR="002A3F0D">
        <w:rPr>
          <w:rFonts w:ascii="Arial" w:hAnsi="Arial" w:cs="Arial"/>
          <w:sz w:val="28"/>
          <w:szCs w:val="28"/>
        </w:rPr>
        <w:t xml:space="preserve"> also indicated that the order for new </w:t>
      </w:r>
      <w:proofErr w:type="spellStart"/>
      <w:r w:rsidR="002A3F0D">
        <w:rPr>
          <w:rFonts w:ascii="Arial" w:hAnsi="Arial" w:cs="Arial"/>
          <w:sz w:val="28"/>
          <w:szCs w:val="28"/>
        </w:rPr>
        <w:t>Goldline</w:t>
      </w:r>
      <w:proofErr w:type="spellEnd"/>
      <w:r w:rsidR="002A3F0D">
        <w:rPr>
          <w:rFonts w:ascii="Arial" w:hAnsi="Arial" w:cs="Arial"/>
          <w:sz w:val="28"/>
          <w:szCs w:val="28"/>
        </w:rPr>
        <w:t xml:space="preserve"> coaches has not yet been submitted and that the decision to refurbish </w:t>
      </w:r>
      <w:proofErr w:type="spellStart"/>
      <w:r w:rsidR="002A3F0D">
        <w:rPr>
          <w:rFonts w:ascii="Arial" w:hAnsi="Arial" w:cs="Arial"/>
          <w:sz w:val="28"/>
          <w:szCs w:val="28"/>
        </w:rPr>
        <w:t>Lambeg</w:t>
      </w:r>
      <w:proofErr w:type="spellEnd"/>
      <w:r w:rsidR="002A3F0D">
        <w:rPr>
          <w:rFonts w:ascii="Arial" w:hAnsi="Arial" w:cs="Arial"/>
          <w:sz w:val="28"/>
          <w:szCs w:val="28"/>
        </w:rPr>
        <w:t xml:space="preserve"> footbridge was taken because of the resource</w:t>
      </w:r>
      <w:r w:rsidR="005218B3">
        <w:rPr>
          <w:rFonts w:ascii="Arial" w:hAnsi="Arial" w:cs="Arial"/>
          <w:sz w:val="28"/>
          <w:szCs w:val="28"/>
        </w:rPr>
        <w:t>s</w:t>
      </w:r>
      <w:r w:rsidR="002A3F0D">
        <w:rPr>
          <w:rFonts w:ascii="Arial" w:hAnsi="Arial" w:cs="Arial"/>
          <w:sz w:val="28"/>
          <w:szCs w:val="28"/>
        </w:rPr>
        <w:t xml:space="preserve"> available. Terry provided an update on station developments and indicated that the Changing Places facility in </w:t>
      </w:r>
      <w:proofErr w:type="spellStart"/>
      <w:r w:rsidR="002A3F0D">
        <w:rPr>
          <w:rFonts w:ascii="Arial" w:hAnsi="Arial" w:cs="Arial"/>
          <w:sz w:val="28"/>
          <w:szCs w:val="28"/>
        </w:rPr>
        <w:t>Portrush</w:t>
      </w:r>
      <w:proofErr w:type="spellEnd"/>
      <w:r w:rsidR="002A3F0D">
        <w:rPr>
          <w:rFonts w:ascii="Arial" w:hAnsi="Arial" w:cs="Arial"/>
          <w:sz w:val="28"/>
          <w:szCs w:val="28"/>
        </w:rPr>
        <w:t xml:space="preserve"> is likely to open first.</w:t>
      </w:r>
    </w:p>
    <w:p w:rsidR="00AC323F" w:rsidRDefault="00AC323F" w:rsidP="006E0372">
      <w:pPr>
        <w:pStyle w:val="LightList-Accent51"/>
        <w:ind w:hanging="720"/>
        <w:rPr>
          <w:rFonts w:ascii="Arial" w:hAnsi="Arial" w:cs="Arial"/>
          <w:b/>
          <w:sz w:val="28"/>
          <w:szCs w:val="28"/>
        </w:rPr>
      </w:pPr>
    </w:p>
    <w:p w:rsidR="00CD48B1" w:rsidRDefault="00030F3D" w:rsidP="009D3548">
      <w:pPr>
        <w:pStyle w:val="LightList-Accent51"/>
        <w:ind w:hanging="720"/>
        <w:rPr>
          <w:rFonts w:ascii="Arial" w:hAnsi="Arial" w:cs="Arial"/>
          <w:b/>
          <w:sz w:val="28"/>
          <w:szCs w:val="28"/>
        </w:rPr>
      </w:pPr>
      <w:r>
        <w:rPr>
          <w:rFonts w:ascii="Arial" w:hAnsi="Arial" w:cs="Arial"/>
          <w:sz w:val="28"/>
          <w:szCs w:val="28"/>
        </w:rPr>
        <w:t>3.8</w:t>
      </w:r>
      <w:r w:rsidR="00AC323F">
        <w:rPr>
          <w:rFonts w:ascii="Arial" w:hAnsi="Arial" w:cs="Arial"/>
          <w:sz w:val="28"/>
          <w:szCs w:val="28"/>
        </w:rPr>
        <w:tab/>
      </w:r>
      <w:r w:rsidR="0028527E">
        <w:rPr>
          <w:rFonts w:ascii="Arial" w:hAnsi="Arial" w:cs="Arial"/>
          <w:sz w:val="28"/>
          <w:szCs w:val="28"/>
        </w:rPr>
        <w:t>In response members raised issues with the location of bus stops following the introduction of Glider</w:t>
      </w:r>
      <w:r w:rsidR="009D3548">
        <w:rPr>
          <w:rFonts w:ascii="Arial" w:hAnsi="Arial" w:cs="Arial"/>
          <w:sz w:val="28"/>
          <w:szCs w:val="28"/>
        </w:rPr>
        <w:t>.</w:t>
      </w:r>
      <w:r w:rsidR="0028527E">
        <w:rPr>
          <w:rFonts w:ascii="Arial" w:hAnsi="Arial" w:cs="Arial"/>
          <w:sz w:val="28"/>
          <w:szCs w:val="28"/>
        </w:rPr>
        <w:t xml:space="preserve"> It was suggested that </w:t>
      </w:r>
      <w:proofErr w:type="spellStart"/>
      <w:r w:rsidR="0028527E">
        <w:rPr>
          <w:rFonts w:ascii="Arial" w:hAnsi="Arial" w:cs="Arial"/>
          <w:sz w:val="28"/>
          <w:szCs w:val="28"/>
        </w:rPr>
        <w:t>Ulsterbus</w:t>
      </w:r>
      <w:proofErr w:type="spellEnd"/>
      <w:r w:rsidR="0028527E">
        <w:rPr>
          <w:rFonts w:ascii="Arial" w:hAnsi="Arial" w:cs="Arial"/>
          <w:sz w:val="28"/>
          <w:szCs w:val="28"/>
        </w:rPr>
        <w:t xml:space="preserve"> services should be allowed to let passengers off at Glider halts.</w:t>
      </w:r>
    </w:p>
    <w:p w:rsidR="00CD48B1" w:rsidRDefault="00CD48B1" w:rsidP="006E0372">
      <w:pPr>
        <w:pStyle w:val="LightList-Accent51"/>
        <w:ind w:hanging="720"/>
        <w:rPr>
          <w:rFonts w:ascii="Arial" w:hAnsi="Arial" w:cs="Arial"/>
          <w:b/>
          <w:sz w:val="28"/>
          <w:szCs w:val="28"/>
        </w:rPr>
      </w:pPr>
    </w:p>
    <w:p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28527E">
        <w:rPr>
          <w:rFonts w:ascii="Arial" w:hAnsi="Arial" w:cs="Arial"/>
          <w:b/>
          <w:sz w:val="28"/>
          <w:szCs w:val="28"/>
        </w:rPr>
        <w:t>Minutes of the last meeting and matters arising</w:t>
      </w:r>
    </w:p>
    <w:p w:rsidR="004103C2" w:rsidRDefault="004103C2" w:rsidP="004103C2">
      <w:pPr>
        <w:pStyle w:val="LightList-Accent51"/>
        <w:ind w:left="0"/>
        <w:rPr>
          <w:rFonts w:ascii="Arial" w:hAnsi="Arial" w:cs="Arial"/>
          <w:b/>
          <w:sz w:val="28"/>
          <w:szCs w:val="28"/>
        </w:rPr>
      </w:pPr>
    </w:p>
    <w:p w:rsidR="00940A36" w:rsidRDefault="002041C1" w:rsidP="0028527E">
      <w:pPr>
        <w:pStyle w:val="LightList-Accent51"/>
        <w:ind w:hanging="720"/>
        <w:rPr>
          <w:rFonts w:ascii="Arial" w:hAnsi="Arial" w:cs="Arial"/>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r w:rsidR="0028527E">
        <w:rPr>
          <w:rFonts w:ascii="Arial" w:hAnsi="Arial" w:cs="Arial"/>
          <w:sz w:val="28"/>
          <w:szCs w:val="28"/>
        </w:rPr>
        <w:t>Subject to the addition of Moira Heap to those present the minutes were agreed.</w:t>
      </w:r>
    </w:p>
    <w:p w:rsidR="0028527E" w:rsidRDefault="0028527E" w:rsidP="0028527E">
      <w:pPr>
        <w:pStyle w:val="LightList-Accent51"/>
        <w:ind w:hanging="720"/>
        <w:rPr>
          <w:rFonts w:ascii="Arial" w:hAnsi="Arial" w:cs="Arial"/>
          <w:sz w:val="28"/>
          <w:szCs w:val="28"/>
        </w:rPr>
      </w:pPr>
      <w:r>
        <w:rPr>
          <w:rFonts w:ascii="Arial" w:hAnsi="Arial" w:cs="Arial"/>
          <w:sz w:val="28"/>
          <w:szCs w:val="28"/>
        </w:rPr>
        <w:tab/>
        <w:t>Proposed: Vivien Blakely</w:t>
      </w:r>
      <w:r>
        <w:rPr>
          <w:rFonts w:ascii="Arial" w:hAnsi="Arial" w:cs="Arial"/>
          <w:sz w:val="28"/>
          <w:szCs w:val="28"/>
        </w:rPr>
        <w:tab/>
      </w:r>
      <w:r>
        <w:rPr>
          <w:rFonts w:ascii="Arial" w:hAnsi="Arial" w:cs="Arial"/>
          <w:sz w:val="28"/>
          <w:szCs w:val="28"/>
        </w:rPr>
        <w:tab/>
        <w:t>Seconded: Alison Lockhart</w:t>
      </w:r>
    </w:p>
    <w:p w:rsidR="0028527E" w:rsidRDefault="0028527E" w:rsidP="0028527E">
      <w:pPr>
        <w:pStyle w:val="LightList-Accent51"/>
        <w:ind w:hanging="720"/>
        <w:rPr>
          <w:rFonts w:ascii="Arial" w:hAnsi="Arial" w:cs="Arial"/>
          <w:sz w:val="28"/>
          <w:szCs w:val="28"/>
        </w:rPr>
      </w:pPr>
    </w:p>
    <w:p w:rsidR="0028527E" w:rsidRDefault="0028527E" w:rsidP="0028527E">
      <w:pPr>
        <w:pStyle w:val="LightList-Accent51"/>
        <w:ind w:hanging="720"/>
        <w:rPr>
          <w:rFonts w:ascii="Arial" w:hAnsi="Arial" w:cs="Arial"/>
          <w:b/>
          <w:sz w:val="28"/>
          <w:szCs w:val="28"/>
        </w:rPr>
      </w:pPr>
      <w:r>
        <w:rPr>
          <w:rFonts w:ascii="Arial" w:hAnsi="Arial" w:cs="Arial"/>
          <w:sz w:val="28"/>
          <w:szCs w:val="28"/>
        </w:rPr>
        <w:t>4.2</w:t>
      </w:r>
      <w:r>
        <w:rPr>
          <w:rFonts w:ascii="Arial" w:hAnsi="Arial" w:cs="Arial"/>
          <w:sz w:val="28"/>
          <w:szCs w:val="28"/>
        </w:rPr>
        <w:tab/>
        <w:t>With reference to paragraph 7.1 Ciaran indicated the Department has received and accepted the Committee</w:t>
      </w:r>
      <w:r w:rsidR="001B0CCB">
        <w:rPr>
          <w:rFonts w:ascii="Arial" w:hAnsi="Arial" w:cs="Arial"/>
          <w:sz w:val="28"/>
          <w:szCs w:val="28"/>
        </w:rPr>
        <w:t>’</w:t>
      </w:r>
      <w:r>
        <w:rPr>
          <w:rFonts w:ascii="Arial" w:hAnsi="Arial" w:cs="Arial"/>
          <w:sz w:val="28"/>
          <w:szCs w:val="28"/>
        </w:rPr>
        <w:t>s amendments to the draft Memorandum of Understanding.</w:t>
      </w:r>
    </w:p>
    <w:p w:rsidR="003C0D77" w:rsidRDefault="003C0D77" w:rsidP="00940A36">
      <w:pPr>
        <w:pStyle w:val="LightList-Accent51"/>
        <w:ind w:left="0"/>
        <w:rPr>
          <w:rFonts w:ascii="Arial" w:hAnsi="Arial" w:cs="Arial"/>
          <w:sz w:val="28"/>
          <w:szCs w:val="28"/>
        </w:rPr>
      </w:pPr>
    </w:p>
    <w:p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28527E">
        <w:rPr>
          <w:rFonts w:ascii="Arial" w:hAnsi="Arial" w:cs="Arial"/>
          <w:b/>
          <w:sz w:val="28"/>
          <w:szCs w:val="28"/>
        </w:rPr>
        <w:t>Any other business</w:t>
      </w:r>
    </w:p>
    <w:p w:rsidR="004103C2" w:rsidRDefault="004103C2" w:rsidP="004103C2">
      <w:pPr>
        <w:pStyle w:val="LightList-Accent51"/>
        <w:ind w:left="360"/>
        <w:rPr>
          <w:rFonts w:ascii="Arial" w:hAnsi="Arial" w:cs="Arial"/>
          <w:b/>
          <w:sz w:val="28"/>
          <w:szCs w:val="28"/>
        </w:rPr>
      </w:pPr>
    </w:p>
    <w:p w:rsidR="0080664E" w:rsidRDefault="00A33917" w:rsidP="0028527E">
      <w:pPr>
        <w:pStyle w:val="LightList-Accent51"/>
        <w:ind w:hanging="720"/>
        <w:rPr>
          <w:rFonts w:ascii="Arial" w:hAnsi="Arial" w:cs="Arial"/>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r>
      <w:r w:rsidR="0028527E">
        <w:rPr>
          <w:rFonts w:ascii="Arial" w:hAnsi="Arial" w:cs="Arial"/>
          <w:sz w:val="28"/>
          <w:szCs w:val="28"/>
        </w:rPr>
        <w:t xml:space="preserve">Bert indicated that the Committee would </w:t>
      </w:r>
      <w:r w:rsidR="002B7E90">
        <w:rPr>
          <w:rFonts w:ascii="Arial" w:hAnsi="Arial" w:cs="Arial"/>
          <w:sz w:val="28"/>
          <w:szCs w:val="28"/>
        </w:rPr>
        <w:t xml:space="preserve">need to take decisions on cheque mandates following the </w:t>
      </w:r>
      <w:r w:rsidR="005530F1">
        <w:rPr>
          <w:rFonts w:ascii="Arial" w:hAnsi="Arial" w:cs="Arial"/>
          <w:sz w:val="28"/>
          <w:szCs w:val="28"/>
        </w:rPr>
        <w:t>completion of the appointments process</w:t>
      </w:r>
      <w:r w:rsidR="002B7E90">
        <w:rPr>
          <w:rFonts w:ascii="Arial" w:hAnsi="Arial" w:cs="Arial"/>
          <w:sz w:val="28"/>
          <w:szCs w:val="28"/>
        </w:rPr>
        <w:t>.</w:t>
      </w:r>
    </w:p>
    <w:p w:rsidR="002B7E90" w:rsidRDefault="002B7E90" w:rsidP="0028527E">
      <w:pPr>
        <w:pStyle w:val="LightList-Accent51"/>
        <w:ind w:hanging="720"/>
        <w:rPr>
          <w:rFonts w:ascii="Arial" w:hAnsi="Arial" w:cs="Arial"/>
          <w:b/>
          <w:sz w:val="28"/>
          <w:szCs w:val="28"/>
        </w:rPr>
      </w:pPr>
    </w:p>
    <w:p w:rsidR="00484EC5" w:rsidRPr="00172341" w:rsidRDefault="00A33917" w:rsidP="00172341">
      <w:pPr>
        <w:pStyle w:val="LightList-Accent51"/>
        <w:ind w:left="0"/>
        <w:rPr>
          <w:rFonts w:ascii="Arial" w:hAnsi="Arial" w:cs="Arial"/>
          <w:sz w:val="28"/>
          <w:szCs w:val="28"/>
        </w:rPr>
      </w:pPr>
      <w:r>
        <w:rPr>
          <w:rFonts w:ascii="Arial" w:hAnsi="Arial" w:cs="Arial"/>
          <w:b/>
          <w:sz w:val="28"/>
          <w:szCs w:val="28"/>
        </w:rPr>
        <w:t>6</w:t>
      </w:r>
      <w:r w:rsidR="00484EC5" w:rsidRPr="00484EC5">
        <w:rPr>
          <w:rFonts w:ascii="Arial" w:hAnsi="Arial" w:cs="Arial"/>
          <w:b/>
          <w:sz w:val="28"/>
          <w:szCs w:val="28"/>
        </w:rPr>
        <w:t xml:space="preserve">. </w:t>
      </w:r>
      <w:r w:rsidR="002B7E90">
        <w:rPr>
          <w:rFonts w:ascii="Arial" w:hAnsi="Arial" w:cs="Arial"/>
          <w:b/>
          <w:sz w:val="28"/>
          <w:szCs w:val="28"/>
        </w:rPr>
        <w:t>Dates of future meetings</w:t>
      </w:r>
    </w:p>
    <w:p w:rsidR="00C60442" w:rsidRDefault="00C60442" w:rsidP="00484EC5">
      <w:pPr>
        <w:pStyle w:val="LightList-Accent51"/>
        <w:ind w:left="0"/>
        <w:rPr>
          <w:rFonts w:ascii="Arial" w:hAnsi="Arial" w:cs="Arial"/>
          <w:b/>
          <w:sz w:val="28"/>
          <w:szCs w:val="28"/>
        </w:rPr>
      </w:pPr>
    </w:p>
    <w:p w:rsidR="0080664E" w:rsidRDefault="008D14A6" w:rsidP="002B7E90">
      <w:pPr>
        <w:pStyle w:val="LightList-Accent51"/>
        <w:ind w:hanging="720"/>
        <w:rPr>
          <w:rFonts w:ascii="Arial" w:hAnsi="Arial" w:cs="Arial"/>
          <w:sz w:val="28"/>
          <w:szCs w:val="28"/>
        </w:rPr>
      </w:pPr>
      <w:r>
        <w:rPr>
          <w:rFonts w:ascii="Arial" w:hAnsi="Arial" w:cs="Arial"/>
          <w:sz w:val="28"/>
          <w:szCs w:val="28"/>
        </w:rPr>
        <w:lastRenderedPageBreak/>
        <w:t>6</w:t>
      </w:r>
      <w:r w:rsidR="000A5C62">
        <w:rPr>
          <w:rFonts w:ascii="Arial" w:hAnsi="Arial" w:cs="Arial"/>
          <w:sz w:val="28"/>
          <w:szCs w:val="28"/>
        </w:rPr>
        <w:t>.1</w:t>
      </w:r>
      <w:r w:rsidR="000A5C62">
        <w:rPr>
          <w:rFonts w:ascii="Arial" w:hAnsi="Arial" w:cs="Arial"/>
          <w:sz w:val="28"/>
          <w:szCs w:val="28"/>
        </w:rPr>
        <w:tab/>
      </w:r>
      <w:r w:rsidR="002B7E90">
        <w:rPr>
          <w:rFonts w:ascii="Arial" w:hAnsi="Arial" w:cs="Arial"/>
          <w:sz w:val="28"/>
          <w:szCs w:val="28"/>
        </w:rPr>
        <w:t>The next Imtac meeting will be held on the 13</w:t>
      </w:r>
      <w:r w:rsidR="002B7E90" w:rsidRPr="002B7E90">
        <w:rPr>
          <w:rFonts w:ascii="Arial" w:hAnsi="Arial" w:cs="Arial"/>
          <w:sz w:val="28"/>
          <w:szCs w:val="28"/>
          <w:vertAlign w:val="superscript"/>
        </w:rPr>
        <w:t>th</w:t>
      </w:r>
      <w:r w:rsidR="002B7E90">
        <w:rPr>
          <w:rFonts w:ascii="Arial" w:hAnsi="Arial" w:cs="Arial"/>
          <w:sz w:val="28"/>
          <w:szCs w:val="28"/>
        </w:rPr>
        <w:t xml:space="preserve"> March 2019 at the Mount starting at 12.30pm.</w:t>
      </w:r>
    </w:p>
    <w:p w:rsidR="002B7E90" w:rsidRDefault="002B7E90" w:rsidP="002B7E90">
      <w:pPr>
        <w:pStyle w:val="LightList-Accent51"/>
        <w:ind w:hanging="720"/>
        <w:rPr>
          <w:rFonts w:ascii="Arial" w:hAnsi="Arial" w:cs="Arial"/>
          <w:sz w:val="28"/>
          <w:szCs w:val="28"/>
        </w:rPr>
      </w:pPr>
    </w:p>
    <w:p w:rsidR="002B7E90" w:rsidRDefault="002B7E90" w:rsidP="002B7E90">
      <w:pPr>
        <w:pStyle w:val="LightList-Accent51"/>
        <w:ind w:hanging="720"/>
        <w:rPr>
          <w:rFonts w:ascii="Arial" w:hAnsi="Arial" w:cs="Arial"/>
          <w:sz w:val="28"/>
          <w:szCs w:val="28"/>
        </w:rPr>
      </w:pPr>
      <w:r>
        <w:rPr>
          <w:rFonts w:ascii="Arial" w:hAnsi="Arial" w:cs="Arial"/>
          <w:sz w:val="28"/>
          <w:szCs w:val="28"/>
        </w:rPr>
        <w:t>The meeting stopped for a short break.</w:t>
      </w:r>
    </w:p>
    <w:p w:rsidR="002B7E90" w:rsidRDefault="002B7E90" w:rsidP="002B7E90">
      <w:pPr>
        <w:pStyle w:val="LightList-Accent51"/>
        <w:ind w:hanging="720"/>
        <w:rPr>
          <w:rFonts w:ascii="Arial" w:hAnsi="Arial" w:cs="Arial"/>
          <w:sz w:val="28"/>
          <w:szCs w:val="28"/>
        </w:rPr>
      </w:pPr>
    </w:p>
    <w:p w:rsidR="002B7E90" w:rsidRPr="0080664E" w:rsidRDefault="002B7E90" w:rsidP="002B7E90">
      <w:pPr>
        <w:pStyle w:val="LightList-Accent51"/>
        <w:ind w:left="0"/>
        <w:rPr>
          <w:rFonts w:ascii="Arial" w:hAnsi="Arial" w:cs="Arial"/>
          <w:b/>
          <w:sz w:val="28"/>
          <w:szCs w:val="28"/>
        </w:rPr>
      </w:pPr>
      <w:r>
        <w:rPr>
          <w:rFonts w:ascii="Arial" w:hAnsi="Arial" w:cs="Arial"/>
          <w:sz w:val="28"/>
          <w:szCs w:val="28"/>
        </w:rPr>
        <w:t xml:space="preserve">Orla McCann, Francis Hughes, Naomi Roberts, Ciaran Crilly and </w:t>
      </w:r>
      <w:proofErr w:type="gramStart"/>
      <w:r>
        <w:rPr>
          <w:rFonts w:ascii="Arial" w:hAnsi="Arial" w:cs="Arial"/>
          <w:sz w:val="28"/>
          <w:szCs w:val="28"/>
        </w:rPr>
        <w:t>Jenny  Redman</w:t>
      </w:r>
      <w:proofErr w:type="gramEnd"/>
      <w:r>
        <w:rPr>
          <w:rFonts w:ascii="Arial" w:hAnsi="Arial" w:cs="Arial"/>
          <w:sz w:val="28"/>
          <w:szCs w:val="28"/>
        </w:rPr>
        <w:t xml:space="preserve"> left the meeting.</w:t>
      </w:r>
    </w:p>
    <w:p w:rsidR="00A86445" w:rsidRDefault="00A86445" w:rsidP="00D66649">
      <w:pPr>
        <w:pStyle w:val="LightList-Accent51"/>
        <w:ind w:left="0"/>
        <w:rPr>
          <w:rFonts w:ascii="Arial" w:hAnsi="Arial" w:cs="Arial"/>
          <w:sz w:val="28"/>
          <w:szCs w:val="28"/>
        </w:rPr>
      </w:pPr>
    </w:p>
    <w:p w:rsidR="009F22C5"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xml:space="preserve">. </w:t>
      </w:r>
      <w:r w:rsidR="002B7E90">
        <w:rPr>
          <w:rFonts w:ascii="Arial" w:hAnsi="Arial" w:cs="Arial"/>
          <w:b/>
          <w:sz w:val="28"/>
          <w:szCs w:val="28"/>
        </w:rPr>
        <w:t>Appointment of officers and Business Group</w:t>
      </w:r>
      <w:r w:rsidR="0076274B">
        <w:rPr>
          <w:rFonts w:ascii="Arial" w:hAnsi="Arial" w:cs="Arial"/>
          <w:b/>
          <w:sz w:val="28"/>
          <w:szCs w:val="28"/>
        </w:rPr>
        <w:t xml:space="preserve"> members</w:t>
      </w:r>
    </w:p>
    <w:p w:rsidR="0080664E" w:rsidRDefault="0080664E" w:rsidP="00AF7513">
      <w:pPr>
        <w:pStyle w:val="LightList-Accent51"/>
        <w:ind w:left="0"/>
        <w:rPr>
          <w:rFonts w:ascii="Arial" w:hAnsi="Arial" w:cs="Arial"/>
          <w:b/>
          <w:sz w:val="28"/>
          <w:szCs w:val="28"/>
        </w:rPr>
      </w:pPr>
    </w:p>
    <w:p w:rsidR="0080664E" w:rsidRDefault="0080664E" w:rsidP="002B7E90">
      <w:pPr>
        <w:pStyle w:val="LightList-Accent51"/>
        <w:ind w:hanging="720"/>
        <w:rPr>
          <w:rFonts w:ascii="Arial" w:hAnsi="Arial" w:cs="Arial"/>
          <w:sz w:val="28"/>
          <w:szCs w:val="28"/>
        </w:rPr>
      </w:pPr>
      <w:r w:rsidRPr="0080664E">
        <w:rPr>
          <w:rFonts w:ascii="Arial" w:hAnsi="Arial" w:cs="Arial"/>
          <w:sz w:val="28"/>
          <w:szCs w:val="28"/>
        </w:rPr>
        <w:t>7.1</w:t>
      </w:r>
      <w:r w:rsidRPr="0080664E">
        <w:rPr>
          <w:rFonts w:ascii="Arial" w:hAnsi="Arial" w:cs="Arial"/>
          <w:sz w:val="28"/>
          <w:szCs w:val="28"/>
        </w:rPr>
        <w:tab/>
      </w:r>
      <w:r w:rsidR="002B7E90">
        <w:rPr>
          <w:rFonts w:ascii="Arial" w:hAnsi="Arial" w:cs="Arial"/>
          <w:sz w:val="28"/>
          <w:szCs w:val="28"/>
        </w:rPr>
        <w:t>Prior to the appointment process Bert asked that the minutes record the thanks of the Committee to David McDonald for the commitment and contribution he made as a member and Treasurer of Imtac</w:t>
      </w:r>
    </w:p>
    <w:p w:rsidR="002B7E90" w:rsidRDefault="002B7E90" w:rsidP="002B7E90">
      <w:pPr>
        <w:pStyle w:val="LightList-Accent51"/>
        <w:ind w:hanging="720"/>
        <w:rPr>
          <w:rFonts w:ascii="Arial" w:hAnsi="Arial" w:cs="Arial"/>
          <w:b/>
          <w:sz w:val="28"/>
          <w:szCs w:val="28"/>
        </w:rPr>
      </w:pPr>
      <w:r>
        <w:rPr>
          <w:rFonts w:ascii="Arial" w:hAnsi="Arial" w:cs="Arial"/>
          <w:sz w:val="28"/>
          <w:szCs w:val="28"/>
        </w:rPr>
        <w:tab/>
      </w:r>
      <w:r w:rsidRPr="002B7E90">
        <w:rPr>
          <w:rFonts w:ascii="Arial" w:hAnsi="Arial" w:cs="Arial"/>
          <w:b/>
          <w:sz w:val="28"/>
          <w:szCs w:val="28"/>
        </w:rPr>
        <w:t>Action: Members agreed that the Chairperson should write and formally thank David.</w:t>
      </w:r>
    </w:p>
    <w:p w:rsidR="002B7E90" w:rsidRDefault="002B7E90" w:rsidP="002B7E90">
      <w:pPr>
        <w:pStyle w:val="LightList-Accent51"/>
        <w:ind w:hanging="720"/>
        <w:rPr>
          <w:rFonts w:ascii="Arial" w:hAnsi="Arial" w:cs="Arial"/>
          <w:b/>
          <w:sz w:val="28"/>
          <w:szCs w:val="28"/>
        </w:rPr>
      </w:pPr>
    </w:p>
    <w:p w:rsidR="00C6494D" w:rsidRPr="002D7F3C" w:rsidRDefault="004914AB" w:rsidP="002B7E90">
      <w:pPr>
        <w:pStyle w:val="LightList-Accent51"/>
        <w:ind w:hanging="720"/>
        <w:rPr>
          <w:rFonts w:ascii="Arial" w:hAnsi="Arial" w:cs="Arial"/>
          <w:sz w:val="28"/>
          <w:szCs w:val="28"/>
        </w:rPr>
      </w:pPr>
      <w:r w:rsidRPr="002D7F3C">
        <w:rPr>
          <w:rFonts w:ascii="Arial" w:hAnsi="Arial" w:cs="Arial"/>
          <w:sz w:val="28"/>
          <w:szCs w:val="28"/>
        </w:rPr>
        <w:t>7.2</w:t>
      </w:r>
      <w:r w:rsidRPr="002D7F3C">
        <w:rPr>
          <w:rFonts w:ascii="Arial" w:hAnsi="Arial" w:cs="Arial"/>
          <w:sz w:val="28"/>
          <w:szCs w:val="28"/>
        </w:rPr>
        <w:tab/>
        <w:t>Bert formally declared vacant all officer roles on the Committee and o</w:t>
      </w:r>
      <w:r w:rsidR="00C6494D">
        <w:rPr>
          <w:rFonts w:ascii="Arial" w:hAnsi="Arial" w:cs="Arial"/>
          <w:sz w:val="28"/>
          <w:szCs w:val="28"/>
        </w:rPr>
        <w:t>n B</w:t>
      </w:r>
      <w:r w:rsidRPr="002D7F3C">
        <w:rPr>
          <w:rFonts w:ascii="Arial" w:hAnsi="Arial" w:cs="Arial"/>
          <w:sz w:val="28"/>
          <w:szCs w:val="28"/>
        </w:rPr>
        <w:t>usiness Group</w:t>
      </w:r>
    </w:p>
    <w:p w:rsidR="005530F1" w:rsidRDefault="00C6494D" w:rsidP="002B7E90">
      <w:pPr>
        <w:pStyle w:val="LightList-Accent51"/>
        <w:ind w:hanging="720"/>
        <w:rPr>
          <w:rFonts w:ascii="Arial" w:hAnsi="Arial" w:cs="Arial"/>
          <w:b/>
          <w:sz w:val="28"/>
          <w:szCs w:val="28"/>
        </w:rPr>
      </w:pPr>
      <w:r>
        <w:rPr>
          <w:rFonts w:ascii="Arial" w:hAnsi="Arial" w:cs="Arial"/>
          <w:b/>
          <w:sz w:val="28"/>
          <w:szCs w:val="28"/>
        </w:rPr>
        <w:t xml:space="preserve"> </w:t>
      </w:r>
    </w:p>
    <w:p w:rsidR="002B7E90" w:rsidRDefault="002B7E90" w:rsidP="002B7E90">
      <w:pPr>
        <w:pStyle w:val="LightList-Accent51"/>
        <w:ind w:hanging="720"/>
        <w:rPr>
          <w:rFonts w:ascii="Arial" w:hAnsi="Arial" w:cs="Arial"/>
          <w:sz w:val="28"/>
          <w:szCs w:val="28"/>
        </w:rPr>
      </w:pPr>
      <w:r w:rsidRPr="0076274B">
        <w:rPr>
          <w:rFonts w:ascii="Arial" w:hAnsi="Arial" w:cs="Arial"/>
          <w:sz w:val="28"/>
          <w:szCs w:val="28"/>
        </w:rPr>
        <w:t>7.2</w:t>
      </w:r>
      <w:r w:rsidRPr="0076274B">
        <w:rPr>
          <w:rFonts w:ascii="Arial" w:hAnsi="Arial" w:cs="Arial"/>
          <w:sz w:val="28"/>
          <w:szCs w:val="28"/>
        </w:rPr>
        <w:tab/>
      </w:r>
      <w:r w:rsidR="0076274B" w:rsidRPr="0076274B">
        <w:rPr>
          <w:rFonts w:ascii="Arial" w:hAnsi="Arial" w:cs="Arial"/>
          <w:sz w:val="28"/>
          <w:szCs w:val="28"/>
        </w:rPr>
        <w:t>Nominations</w:t>
      </w:r>
      <w:r w:rsidRPr="0076274B">
        <w:rPr>
          <w:rFonts w:ascii="Arial" w:hAnsi="Arial" w:cs="Arial"/>
          <w:sz w:val="28"/>
          <w:szCs w:val="28"/>
        </w:rPr>
        <w:t xml:space="preserve"> were sought for the position of Vice Chairperson. J</w:t>
      </w:r>
      <w:r w:rsidR="0076274B" w:rsidRPr="0076274B">
        <w:rPr>
          <w:rFonts w:ascii="Arial" w:hAnsi="Arial" w:cs="Arial"/>
          <w:sz w:val="28"/>
          <w:szCs w:val="28"/>
        </w:rPr>
        <w:t>une Best was the only nomination and was appointed.</w:t>
      </w:r>
    </w:p>
    <w:p w:rsidR="0076274B" w:rsidRDefault="0076274B" w:rsidP="002B7E90">
      <w:pPr>
        <w:pStyle w:val="LightList-Accent51"/>
        <w:ind w:hanging="720"/>
        <w:rPr>
          <w:rFonts w:ascii="Arial" w:hAnsi="Arial" w:cs="Arial"/>
          <w:sz w:val="28"/>
          <w:szCs w:val="28"/>
        </w:rPr>
      </w:pPr>
      <w:r>
        <w:rPr>
          <w:rFonts w:ascii="Arial" w:hAnsi="Arial" w:cs="Arial"/>
          <w:sz w:val="28"/>
          <w:szCs w:val="28"/>
        </w:rPr>
        <w:tab/>
        <w:t>Proposed: Brian Murray</w:t>
      </w:r>
      <w:r>
        <w:rPr>
          <w:rFonts w:ascii="Arial" w:hAnsi="Arial" w:cs="Arial"/>
          <w:sz w:val="28"/>
          <w:szCs w:val="28"/>
        </w:rPr>
        <w:tab/>
        <w:t>Seconded: Dave Morton</w:t>
      </w:r>
    </w:p>
    <w:p w:rsidR="0076274B" w:rsidRDefault="0076274B" w:rsidP="002B7E90">
      <w:pPr>
        <w:pStyle w:val="LightList-Accent51"/>
        <w:ind w:hanging="720"/>
        <w:rPr>
          <w:rFonts w:ascii="Arial" w:hAnsi="Arial" w:cs="Arial"/>
          <w:sz w:val="28"/>
          <w:szCs w:val="28"/>
        </w:rPr>
      </w:pPr>
    </w:p>
    <w:p w:rsidR="0076274B" w:rsidRDefault="0076274B" w:rsidP="002B7E90">
      <w:pPr>
        <w:pStyle w:val="LightList-Accent51"/>
        <w:ind w:hanging="720"/>
        <w:rPr>
          <w:rFonts w:ascii="Arial" w:hAnsi="Arial" w:cs="Arial"/>
          <w:sz w:val="28"/>
          <w:szCs w:val="28"/>
        </w:rPr>
      </w:pPr>
      <w:r>
        <w:rPr>
          <w:rFonts w:ascii="Arial" w:hAnsi="Arial" w:cs="Arial"/>
          <w:sz w:val="28"/>
          <w:szCs w:val="28"/>
        </w:rPr>
        <w:t>7.3</w:t>
      </w:r>
      <w:r>
        <w:rPr>
          <w:rFonts w:ascii="Arial" w:hAnsi="Arial" w:cs="Arial"/>
          <w:sz w:val="28"/>
          <w:szCs w:val="28"/>
        </w:rPr>
        <w:tab/>
        <w:t xml:space="preserve">Nominations were sought for the position of Treasurer. Sheelagh </w:t>
      </w:r>
      <w:proofErr w:type="spellStart"/>
      <w:r>
        <w:rPr>
          <w:rFonts w:ascii="Arial" w:hAnsi="Arial" w:cs="Arial"/>
          <w:sz w:val="28"/>
          <w:szCs w:val="28"/>
        </w:rPr>
        <w:t>McRandal</w:t>
      </w:r>
      <w:proofErr w:type="spellEnd"/>
      <w:r>
        <w:rPr>
          <w:rFonts w:ascii="Arial" w:hAnsi="Arial" w:cs="Arial"/>
          <w:sz w:val="28"/>
          <w:szCs w:val="28"/>
        </w:rPr>
        <w:t xml:space="preserve"> was the only nomination and was appointed.</w:t>
      </w:r>
    </w:p>
    <w:p w:rsidR="0076274B" w:rsidRDefault="0076274B" w:rsidP="002B7E90">
      <w:pPr>
        <w:pStyle w:val="LightList-Accent51"/>
        <w:ind w:hanging="720"/>
        <w:rPr>
          <w:rFonts w:ascii="Arial" w:hAnsi="Arial" w:cs="Arial"/>
          <w:sz w:val="28"/>
          <w:szCs w:val="28"/>
        </w:rPr>
      </w:pPr>
      <w:r>
        <w:rPr>
          <w:rFonts w:ascii="Arial" w:hAnsi="Arial" w:cs="Arial"/>
          <w:sz w:val="28"/>
          <w:szCs w:val="28"/>
        </w:rPr>
        <w:tab/>
        <w:t xml:space="preserve">Proposed: Vivien Blakely  </w:t>
      </w:r>
      <w:r>
        <w:rPr>
          <w:rFonts w:ascii="Arial" w:hAnsi="Arial" w:cs="Arial"/>
          <w:sz w:val="28"/>
          <w:szCs w:val="28"/>
        </w:rPr>
        <w:tab/>
        <w:t>Seconded: Sam Bell</w:t>
      </w:r>
    </w:p>
    <w:p w:rsidR="0076274B" w:rsidRDefault="0076274B" w:rsidP="002B7E90">
      <w:pPr>
        <w:pStyle w:val="LightList-Accent51"/>
        <w:ind w:hanging="720"/>
        <w:rPr>
          <w:rFonts w:ascii="Arial" w:hAnsi="Arial" w:cs="Arial"/>
          <w:sz w:val="28"/>
          <w:szCs w:val="28"/>
        </w:rPr>
      </w:pPr>
    </w:p>
    <w:p w:rsidR="0076274B" w:rsidRDefault="0076274B" w:rsidP="002B7E90">
      <w:pPr>
        <w:pStyle w:val="LightList-Accent51"/>
        <w:ind w:hanging="720"/>
        <w:rPr>
          <w:rFonts w:ascii="Arial" w:hAnsi="Arial" w:cs="Arial"/>
          <w:sz w:val="28"/>
          <w:szCs w:val="28"/>
        </w:rPr>
      </w:pPr>
      <w:r>
        <w:rPr>
          <w:rFonts w:ascii="Arial" w:hAnsi="Arial" w:cs="Arial"/>
          <w:sz w:val="28"/>
          <w:szCs w:val="28"/>
        </w:rPr>
        <w:t>7.4</w:t>
      </w:r>
      <w:r>
        <w:rPr>
          <w:rFonts w:ascii="Arial" w:hAnsi="Arial" w:cs="Arial"/>
          <w:sz w:val="28"/>
          <w:szCs w:val="28"/>
        </w:rPr>
        <w:tab/>
        <w:t xml:space="preserve">Nominations were sought for the Convenor of the </w:t>
      </w:r>
      <w:proofErr w:type="spellStart"/>
      <w:r>
        <w:rPr>
          <w:rFonts w:ascii="Arial" w:hAnsi="Arial" w:cs="Arial"/>
          <w:sz w:val="28"/>
          <w:szCs w:val="28"/>
        </w:rPr>
        <w:t>Translink</w:t>
      </w:r>
      <w:proofErr w:type="spellEnd"/>
      <w:r>
        <w:rPr>
          <w:rFonts w:ascii="Arial" w:hAnsi="Arial" w:cs="Arial"/>
          <w:sz w:val="28"/>
          <w:szCs w:val="28"/>
        </w:rPr>
        <w:t xml:space="preserve"> </w:t>
      </w:r>
      <w:r w:rsidR="001B0CCB">
        <w:rPr>
          <w:rFonts w:ascii="Arial" w:hAnsi="Arial" w:cs="Arial"/>
          <w:sz w:val="28"/>
          <w:szCs w:val="28"/>
        </w:rPr>
        <w:t xml:space="preserve">Accessibility </w:t>
      </w:r>
      <w:r>
        <w:rPr>
          <w:rFonts w:ascii="Arial" w:hAnsi="Arial" w:cs="Arial"/>
          <w:sz w:val="28"/>
          <w:szCs w:val="28"/>
        </w:rPr>
        <w:t>Working Group. Joe Kenny was the only nomination and was appointed.</w:t>
      </w:r>
    </w:p>
    <w:p w:rsidR="0076274B" w:rsidRDefault="0076274B" w:rsidP="002B7E90">
      <w:pPr>
        <w:pStyle w:val="LightList-Accent51"/>
        <w:ind w:hanging="720"/>
        <w:rPr>
          <w:rFonts w:ascii="Arial" w:hAnsi="Arial" w:cs="Arial"/>
          <w:sz w:val="28"/>
          <w:szCs w:val="28"/>
        </w:rPr>
      </w:pPr>
      <w:r>
        <w:rPr>
          <w:rFonts w:ascii="Arial" w:hAnsi="Arial" w:cs="Arial"/>
          <w:sz w:val="28"/>
          <w:szCs w:val="28"/>
        </w:rPr>
        <w:tab/>
        <w:t xml:space="preserve">Proposed: Sheelagh </w:t>
      </w:r>
      <w:proofErr w:type="spellStart"/>
      <w:r>
        <w:rPr>
          <w:rFonts w:ascii="Arial" w:hAnsi="Arial" w:cs="Arial"/>
          <w:sz w:val="28"/>
          <w:szCs w:val="28"/>
        </w:rPr>
        <w:t>McRandal</w:t>
      </w:r>
      <w:proofErr w:type="spellEnd"/>
      <w:r>
        <w:rPr>
          <w:rFonts w:ascii="Arial" w:hAnsi="Arial" w:cs="Arial"/>
          <w:sz w:val="28"/>
          <w:szCs w:val="28"/>
        </w:rPr>
        <w:tab/>
        <w:t>Seconded: June Best</w:t>
      </w:r>
    </w:p>
    <w:p w:rsidR="0076274B" w:rsidRDefault="0076274B" w:rsidP="002B7E90">
      <w:pPr>
        <w:pStyle w:val="LightList-Accent51"/>
        <w:ind w:hanging="720"/>
        <w:rPr>
          <w:rFonts w:ascii="Arial" w:hAnsi="Arial" w:cs="Arial"/>
          <w:sz w:val="28"/>
          <w:szCs w:val="28"/>
        </w:rPr>
      </w:pPr>
    </w:p>
    <w:p w:rsidR="0076274B" w:rsidRDefault="0076274B" w:rsidP="002B7E90">
      <w:pPr>
        <w:pStyle w:val="LightList-Accent51"/>
        <w:ind w:hanging="720"/>
        <w:rPr>
          <w:rFonts w:ascii="Arial" w:hAnsi="Arial" w:cs="Arial"/>
          <w:sz w:val="28"/>
          <w:szCs w:val="28"/>
        </w:rPr>
      </w:pPr>
      <w:r>
        <w:rPr>
          <w:rFonts w:ascii="Arial" w:hAnsi="Arial" w:cs="Arial"/>
          <w:sz w:val="28"/>
          <w:szCs w:val="28"/>
        </w:rPr>
        <w:t>7.5</w:t>
      </w:r>
      <w:r>
        <w:rPr>
          <w:rFonts w:ascii="Arial" w:hAnsi="Arial" w:cs="Arial"/>
          <w:sz w:val="28"/>
          <w:szCs w:val="28"/>
        </w:rPr>
        <w:tab/>
        <w:t>Nominations were sought for Business Group members. Nominations were received for Sam Bell, Vivien Blakely and Paul McCloskey. All nominated were appointed.</w:t>
      </w:r>
    </w:p>
    <w:p w:rsidR="0076274B" w:rsidRDefault="0076274B" w:rsidP="002B7E90">
      <w:pPr>
        <w:pStyle w:val="LightList-Accent51"/>
        <w:ind w:hanging="720"/>
        <w:rPr>
          <w:rFonts w:ascii="Arial" w:hAnsi="Arial" w:cs="Arial"/>
          <w:sz w:val="28"/>
          <w:szCs w:val="28"/>
        </w:rPr>
      </w:pPr>
      <w:r>
        <w:rPr>
          <w:rFonts w:ascii="Arial" w:hAnsi="Arial" w:cs="Arial"/>
          <w:sz w:val="28"/>
          <w:szCs w:val="28"/>
        </w:rPr>
        <w:tab/>
        <w:t>Proposed: Andy Boal</w:t>
      </w:r>
      <w:r>
        <w:rPr>
          <w:rFonts w:ascii="Arial" w:hAnsi="Arial" w:cs="Arial"/>
          <w:sz w:val="28"/>
          <w:szCs w:val="28"/>
        </w:rPr>
        <w:tab/>
      </w:r>
      <w:r>
        <w:rPr>
          <w:rFonts w:ascii="Arial" w:hAnsi="Arial" w:cs="Arial"/>
          <w:sz w:val="28"/>
          <w:szCs w:val="28"/>
        </w:rPr>
        <w:tab/>
        <w:t xml:space="preserve">Seconded: Sheelagh </w:t>
      </w:r>
      <w:proofErr w:type="spellStart"/>
      <w:r>
        <w:rPr>
          <w:rFonts w:ascii="Arial" w:hAnsi="Arial" w:cs="Arial"/>
          <w:sz w:val="28"/>
          <w:szCs w:val="28"/>
        </w:rPr>
        <w:t>McRandal</w:t>
      </w:r>
      <w:proofErr w:type="spellEnd"/>
    </w:p>
    <w:p w:rsidR="0076274B" w:rsidRPr="0076274B" w:rsidRDefault="0076274B" w:rsidP="002B7E90">
      <w:pPr>
        <w:pStyle w:val="LightList-Accent51"/>
        <w:ind w:hanging="720"/>
        <w:rPr>
          <w:rFonts w:ascii="Arial" w:hAnsi="Arial" w:cs="Arial"/>
          <w:sz w:val="28"/>
          <w:szCs w:val="28"/>
        </w:rPr>
      </w:pPr>
      <w:r>
        <w:rPr>
          <w:rFonts w:ascii="Arial" w:hAnsi="Arial" w:cs="Arial"/>
          <w:sz w:val="28"/>
          <w:szCs w:val="28"/>
        </w:rPr>
        <w:lastRenderedPageBreak/>
        <w:tab/>
      </w:r>
    </w:p>
    <w:p w:rsidR="0080664E" w:rsidRDefault="0080664E" w:rsidP="0076274B">
      <w:pPr>
        <w:pStyle w:val="LightList-Accent51"/>
        <w:ind w:left="0"/>
        <w:rPr>
          <w:rFonts w:ascii="Arial" w:hAnsi="Arial" w:cs="Arial"/>
          <w:b/>
          <w:sz w:val="28"/>
          <w:szCs w:val="28"/>
        </w:rPr>
      </w:pPr>
      <w:r>
        <w:rPr>
          <w:rFonts w:ascii="Arial" w:hAnsi="Arial" w:cs="Arial"/>
          <w:b/>
          <w:sz w:val="28"/>
          <w:szCs w:val="28"/>
        </w:rPr>
        <w:t>8</w:t>
      </w:r>
      <w:r w:rsidR="009F22C5">
        <w:rPr>
          <w:rFonts w:ascii="Arial" w:hAnsi="Arial" w:cs="Arial"/>
          <w:b/>
          <w:sz w:val="28"/>
          <w:szCs w:val="28"/>
        </w:rPr>
        <w:t>.</w:t>
      </w:r>
      <w:r>
        <w:rPr>
          <w:rFonts w:ascii="Arial" w:hAnsi="Arial" w:cs="Arial"/>
          <w:b/>
          <w:sz w:val="28"/>
          <w:szCs w:val="28"/>
        </w:rPr>
        <w:t xml:space="preserve"> </w:t>
      </w:r>
      <w:r w:rsidR="0076274B">
        <w:rPr>
          <w:rFonts w:ascii="Arial" w:hAnsi="Arial" w:cs="Arial"/>
          <w:b/>
          <w:sz w:val="28"/>
          <w:szCs w:val="28"/>
        </w:rPr>
        <w:t>Appointment of members of the Translink</w:t>
      </w:r>
      <w:r w:rsidR="00C6494D">
        <w:rPr>
          <w:rFonts w:ascii="Arial" w:hAnsi="Arial" w:cs="Arial"/>
          <w:b/>
          <w:sz w:val="28"/>
          <w:szCs w:val="28"/>
        </w:rPr>
        <w:t xml:space="preserve"> Accessibility</w:t>
      </w:r>
      <w:r w:rsidR="0076274B">
        <w:rPr>
          <w:rFonts w:ascii="Arial" w:hAnsi="Arial" w:cs="Arial"/>
          <w:b/>
          <w:sz w:val="28"/>
          <w:szCs w:val="28"/>
        </w:rPr>
        <w:t xml:space="preserve"> Working Group</w:t>
      </w:r>
    </w:p>
    <w:p w:rsidR="0080664E" w:rsidRDefault="0080664E" w:rsidP="006A4937">
      <w:pPr>
        <w:pStyle w:val="LightList-Accent51"/>
        <w:ind w:hanging="720"/>
        <w:rPr>
          <w:rFonts w:ascii="Arial" w:hAnsi="Arial" w:cs="Arial"/>
          <w:b/>
          <w:sz w:val="28"/>
          <w:szCs w:val="28"/>
        </w:rPr>
      </w:pPr>
    </w:p>
    <w:p w:rsidR="0080664E" w:rsidRDefault="0080664E" w:rsidP="0076274B">
      <w:pPr>
        <w:pStyle w:val="LightList-Accent51"/>
        <w:ind w:hanging="720"/>
        <w:rPr>
          <w:rFonts w:ascii="Arial" w:hAnsi="Arial" w:cs="Arial"/>
          <w:sz w:val="28"/>
          <w:szCs w:val="28"/>
        </w:rPr>
      </w:pPr>
      <w:r w:rsidRPr="0080664E">
        <w:rPr>
          <w:rFonts w:ascii="Arial" w:hAnsi="Arial" w:cs="Arial"/>
          <w:sz w:val="28"/>
          <w:szCs w:val="28"/>
        </w:rPr>
        <w:t>8.1</w:t>
      </w:r>
      <w:r w:rsidRPr="0080664E">
        <w:rPr>
          <w:rFonts w:ascii="Arial" w:hAnsi="Arial" w:cs="Arial"/>
          <w:sz w:val="28"/>
          <w:szCs w:val="28"/>
        </w:rPr>
        <w:tab/>
      </w:r>
      <w:r w:rsidR="0076274B">
        <w:rPr>
          <w:rFonts w:ascii="Arial" w:hAnsi="Arial" w:cs="Arial"/>
          <w:sz w:val="28"/>
          <w:szCs w:val="28"/>
        </w:rPr>
        <w:t>Nominations were sought for members of the Translink</w:t>
      </w:r>
      <w:r w:rsidR="00C6494D">
        <w:rPr>
          <w:rFonts w:ascii="Arial" w:hAnsi="Arial" w:cs="Arial"/>
          <w:sz w:val="28"/>
          <w:szCs w:val="28"/>
        </w:rPr>
        <w:t xml:space="preserve"> Accessibility</w:t>
      </w:r>
      <w:r w:rsidR="0076274B">
        <w:rPr>
          <w:rFonts w:ascii="Arial" w:hAnsi="Arial" w:cs="Arial"/>
          <w:sz w:val="28"/>
          <w:szCs w:val="28"/>
        </w:rPr>
        <w:t xml:space="preserve"> Working Group. Nominations were received from Alison Lockhart, Diane Marks, Dave Morton and Brian Murray. All nominated were appointed.</w:t>
      </w:r>
    </w:p>
    <w:p w:rsidR="0076274B" w:rsidRPr="0080664E" w:rsidRDefault="0076274B" w:rsidP="0076274B">
      <w:pPr>
        <w:pStyle w:val="LightList-Accent51"/>
        <w:ind w:hanging="720"/>
        <w:rPr>
          <w:rFonts w:ascii="Arial" w:hAnsi="Arial" w:cs="Arial"/>
          <w:sz w:val="28"/>
          <w:szCs w:val="28"/>
        </w:rPr>
      </w:pPr>
      <w:r>
        <w:rPr>
          <w:rFonts w:ascii="Arial" w:hAnsi="Arial" w:cs="Arial"/>
          <w:sz w:val="28"/>
          <w:szCs w:val="28"/>
        </w:rPr>
        <w:tab/>
        <w:t>Proposed: June Best</w:t>
      </w:r>
      <w:r>
        <w:rPr>
          <w:rFonts w:ascii="Arial" w:hAnsi="Arial" w:cs="Arial"/>
          <w:sz w:val="28"/>
          <w:szCs w:val="28"/>
        </w:rPr>
        <w:tab/>
      </w:r>
      <w:r>
        <w:rPr>
          <w:rFonts w:ascii="Arial" w:hAnsi="Arial" w:cs="Arial"/>
          <w:sz w:val="28"/>
          <w:szCs w:val="28"/>
        </w:rPr>
        <w:tab/>
        <w:t>Seconded: Vivien Blakely</w:t>
      </w:r>
    </w:p>
    <w:p w:rsidR="0080664E" w:rsidRDefault="0080664E" w:rsidP="006A4937">
      <w:pPr>
        <w:pStyle w:val="LightList-Accent51"/>
        <w:ind w:hanging="720"/>
        <w:rPr>
          <w:rFonts w:ascii="Arial" w:hAnsi="Arial" w:cs="Arial"/>
          <w:b/>
          <w:sz w:val="28"/>
          <w:szCs w:val="28"/>
        </w:rPr>
      </w:pPr>
    </w:p>
    <w:p w:rsidR="0011258C" w:rsidRDefault="0011258C" w:rsidP="002D7F3C">
      <w:pPr>
        <w:pStyle w:val="LightList-Accent51"/>
        <w:ind w:left="0"/>
        <w:rPr>
          <w:rFonts w:ascii="Arial" w:hAnsi="Arial" w:cs="Arial"/>
          <w:b/>
          <w:sz w:val="28"/>
          <w:szCs w:val="28"/>
        </w:rPr>
      </w:pPr>
    </w:p>
    <w:p w:rsidR="009F22C5" w:rsidRDefault="0080664E" w:rsidP="006A4937">
      <w:pPr>
        <w:pStyle w:val="LightList-Accent51"/>
        <w:ind w:hanging="720"/>
        <w:rPr>
          <w:rFonts w:ascii="Arial" w:hAnsi="Arial" w:cs="Arial"/>
          <w:b/>
          <w:sz w:val="28"/>
          <w:szCs w:val="28"/>
        </w:rPr>
      </w:pPr>
      <w:r>
        <w:rPr>
          <w:rFonts w:ascii="Arial" w:hAnsi="Arial" w:cs="Arial"/>
          <w:b/>
          <w:sz w:val="28"/>
          <w:szCs w:val="28"/>
        </w:rPr>
        <w:t xml:space="preserve">9. </w:t>
      </w:r>
      <w:r w:rsidR="0011258C">
        <w:rPr>
          <w:rFonts w:ascii="Arial" w:hAnsi="Arial" w:cs="Arial"/>
          <w:b/>
          <w:sz w:val="28"/>
          <w:szCs w:val="28"/>
        </w:rPr>
        <w:t>Banking mandate</w:t>
      </w:r>
    </w:p>
    <w:p w:rsidR="009F22C5" w:rsidRDefault="009F22C5" w:rsidP="006A4937">
      <w:pPr>
        <w:pStyle w:val="LightList-Accent51"/>
        <w:ind w:hanging="720"/>
        <w:rPr>
          <w:rFonts w:ascii="Arial" w:hAnsi="Arial" w:cs="Arial"/>
          <w:b/>
          <w:sz w:val="28"/>
          <w:szCs w:val="28"/>
        </w:rPr>
      </w:pPr>
    </w:p>
    <w:p w:rsidR="009F22C5" w:rsidRDefault="0080664E" w:rsidP="007C48B6">
      <w:pPr>
        <w:pStyle w:val="LightList-Accent51"/>
        <w:ind w:hanging="720"/>
        <w:rPr>
          <w:rFonts w:ascii="Arial" w:hAnsi="Arial" w:cs="Arial"/>
          <w:sz w:val="28"/>
          <w:szCs w:val="28"/>
        </w:rPr>
      </w:pPr>
      <w:r w:rsidRPr="0011258C">
        <w:rPr>
          <w:rFonts w:ascii="Arial" w:hAnsi="Arial" w:cs="Arial"/>
          <w:sz w:val="28"/>
          <w:szCs w:val="28"/>
        </w:rPr>
        <w:t>9</w:t>
      </w:r>
      <w:r w:rsidR="00771A4D" w:rsidRPr="0011258C">
        <w:rPr>
          <w:rFonts w:ascii="Arial" w:hAnsi="Arial" w:cs="Arial"/>
          <w:sz w:val="28"/>
          <w:szCs w:val="28"/>
        </w:rPr>
        <w:t>.1</w:t>
      </w:r>
      <w:r w:rsidR="00771A4D" w:rsidRPr="0011258C">
        <w:rPr>
          <w:rFonts w:ascii="Arial" w:hAnsi="Arial" w:cs="Arial"/>
          <w:sz w:val="28"/>
          <w:szCs w:val="28"/>
        </w:rPr>
        <w:tab/>
      </w:r>
      <w:r w:rsidR="0011258C">
        <w:rPr>
          <w:rFonts w:ascii="Arial" w:hAnsi="Arial" w:cs="Arial"/>
          <w:sz w:val="28"/>
          <w:szCs w:val="28"/>
        </w:rPr>
        <w:t xml:space="preserve">Following discussion it was agreed that Bert Bailie and Sam Bell should join Sheelagh </w:t>
      </w:r>
      <w:proofErr w:type="spellStart"/>
      <w:r w:rsidR="0011258C">
        <w:rPr>
          <w:rFonts w:ascii="Arial" w:hAnsi="Arial" w:cs="Arial"/>
          <w:sz w:val="28"/>
          <w:szCs w:val="28"/>
        </w:rPr>
        <w:t>McRandal</w:t>
      </w:r>
      <w:proofErr w:type="spellEnd"/>
      <w:r w:rsidR="0011258C">
        <w:rPr>
          <w:rFonts w:ascii="Arial" w:hAnsi="Arial" w:cs="Arial"/>
          <w:sz w:val="28"/>
          <w:szCs w:val="28"/>
        </w:rPr>
        <w:t xml:space="preserve"> and Michael Lorimer as cheque signatories</w:t>
      </w:r>
      <w:r w:rsidRPr="0011258C">
        <w:rPr>
          <w:rFonts w:ascii="Arial" w:hAnsi="Arial" w:cs="Arial"/>
          <w:sz w:val="28"/>
          <w:szCs w:val="28"/>
        </w:rPr>
        <w:t>.</w:t>
      </w:r>
    </w:p>
    <w:p w:rsidR="0011258C" w:rsidRDefault="0011258C" w:rsidP="007C48B6">
      <w:pPr>
        <w:pStyle w:val="LightList-Accent51"/>
        <w:ind w:hanging="720"/>
        <w:rPr>
          <w:rFonts w:ascii="Arial" w:hAnsi="Arial" w:cs="Arial"/>
          <w:sz w:val="28"/>
          <w:szCs w:val="28"/>
        </w:rPr>
      </w:pPr>
      <w:r>
        <w:rPr>
          <w:rFonts w:ascii="Arial" w:hAnsi="Arial" w:cs="Arial"/>
          <w:sz w:val="28"/>
          <w:szCs w:val="28"/>
        </w:rPr>
        <w:tab/>
        <w:t xml:space="preserve">Proposed: Dave Morton </w:t>
      </w:r>
      <w:r>
        <w:rPr>
          <w:rFonts w:ascii="Arial" w:hAnsi="Arial" w:cs="Arial"/>
          <w:sz w:val="28"/>
          <w:szCs w:val="28"/>
        </w:rPr>
        <w:tab/>
        <w:t>Seconded: Alison Lockhart</w:t>
      </w:r>
    </w:p>
    <w:p w:rsidR="00C6494D" w:rsidRDefault="00C6494D" w:rsidP="007C48B6">
      <w:pPr>
        <w:pStyle w:val="LightList-Accent51"/>
        <w:ind w:hanging="720"/>
        <w:rPr>
          <w:rFonts w:ascii="Arial" w:hAnsi="Arial" w:cs="Arial"/>
          <w:sz w:val="28"/>
          <w:szCs w:val="28"/>
        </w:rPr>
      </w:pPr>
    </w:p>
    <w:p w:rsidR="00C6494D" w:rsidRDefault="00C6494D" w:rsidP="002D7F3C">
      <w:pPr>
        <w:pStyle w:val="LightList-Accent51"/>
        <w:ind w:left="0"/>
        <w:rPr>
          <w:rFonts w:ascii="Arial" w:hAnsi="Arial" w:cs="Arial"/>
          <w:sz w:val="28"/>
          <w:szCs w:val="28"/>
        </w:rPr>
      </w:pPr>
      <w:r>
        <w:rPr>
          <w:rFonts w:ascii="Arial" w:hAnsi="Arial" w:cs="Arial"/>
          <w:sz w:val="28"/>
          <w:szCs w:val="28"/>
        </w:rPr>
        <w:t xml:space="preserve">Bert thanked everyone for their contribution.  The meeting closed at </w:t>
      </w:r>
      <w:r w:rsidR="002D7F3C">
        <w:rPr>
          <w:rFonts w:ascii="Arial" w:hAnsi="Arial" w:cs="Arial"/>
          <w:sz w:val="28"/>
          <w:szCs w:val="28"/>
        </w:rPr>
        <w:t>2.40pm.</w:t>
      </w:r>
    </w:p>
    <w:p w:rsidR="001B0CCB" w:rsidRDefault="001B0CCB" w:rsidP="007C48B6">
      <w:pPr>
        <w:pStyle w:val="LightList-Accent51"/>
        <w:ind w:hanging="720"/>
        <w:rPr>
          <w:rFonts w:ascii="Arial" w:hAnsi="Arial" w:cs="Arial"/>
          <w:sz w:val="28"/>
          <w:szCs w:val="28"/>
        </w:rPr>
      </w:pPr>
    </w:p>
    <w:p w:rsidR="001B0CCB" w:rsidRDefault="001B0CCB" w:rsidP="007C48B6">
      <w:pPr>
        <w:pStyle w:val="LightList-Accent51"/>
        <w:ind w:hanging="720"/>
        <w:rPr>
          <w:rFonts w:ascii="Arial" w:hAnsi="Arial" w:cs="Arial"/>
          <w:sz w:val="28"/>
          <w:szCs w:val="28"/>
        </w:rPr>
      </w:pPr>
    </w:p>
    <w:p w:rsidR="001B0CCB" w:rsidRDefault="001B0CCB" w:rsidP="007C48B6">
      <w:pPr>
        <w:pStyle w:val="LightList-Accent51"/>
        <w:ind w:hanging="720"/>
        <w:rPr>
          <w:rFonts w:ascii="Arial" w:hAnsi="Arial" w:cs="Arial"/>
          <w:sz w:val="28"/>
          <w:szCs w:val="28"/>
        </w:rPr>
      </w:pPr>
    </w:p>
    <w:p w:rsidR="001B0CCB" w:rsidRPr="0011258C" w:rsidRDefault="001B0CCB" w:rsidP="007C48B6">
      <w:pPr>
        <w:pStyle w:val="LightList-Accent51"/>
        <w:ind w:hanging="720"/>
        <w:rPr>
          <w:rFonts w:ascii="Arial" w:hAnsi="Arial" w:cs="Arial"/>
          <w:sz w:val="28"/>
          <w:szCs w:val="28"/>
        </w:rPr>
      </w:pPr>
      <w:r>
        <w:rPr>
          <w:rFonts w:ascii="Arial" w:hAnsi="Arial" w:cs="Arial"/>
          <w:sz w:val="28"/>
          <w:szCs w:val="28"/>
        </w:rPr>
        <w:t>Note: the next meeting will be 13 March 2019 at 12.30pm</w:t>
      </w:r>
    </w:p>
    <w:sectPr w:rsidR="001B0CCB" w:rsidRPr="0011258C"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4D" w:rsidRDefault="000B164D" w:rsidP="00446F47">
      <w:pPr>
        <w:spacing w:after="0" w:line="240" w:lineRule="auto"/>
      </w:pPr>
      <w:r>
        <w:separator/>
      </w:r>
    </w:p>
  </w:endnote>
  <w:endnote w:type="continuationSeparator" w:id="0">
    <w:p w:rsidR="000B164D" w:rsidRDefault="000B164D"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4B" w:rsidRDefault="004914AB">
    <w:pPr>
      <w:pStyle w:val="Footer"/>
      <w:jc w:val="center"/>
    </w:pPr>
    <w:r>
      <w:fldChar w:fldCharType="begin"/>
    </w:r>
    <w:r w:rsidR="0076274B">
      <w:instrText xml:space="preserve"> PAGE   \* MERGEFORMAT </w:instrText>
    </w:r>
    <w:r>
      <w:fldChar w:fldCharType="separate"/>
    </w:r>
    <w:r w:rsidR="000373B0">
      <w:rPr>
        <w:noProof/>
      </w:rPr>
      <w:t>1</w:t>
    </w:r>
    <w:r>
      <w:rPr>
        <w:noProof/>
      </w:rPr>
      <w:fldChar w:fldCharType="end"/>
    </w:r>
  </w:p>
  <w:p w:rsidR="0076274B" w:rsidRDefault="00762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4D" w:rsidRDefault="000B164D" w:rsidP="00446F47">
      <w:pPr>
        <w:spacing w:after="0" w:line="240" w:lineRule="auto"/>
      </w:pPr>
      <w:r>
        <w:separator/>
      </w:r>
    </w:p>
  </w:footnote>
  <w:footnote w:type="continuationSeparator" w:id="0">
    <w:p w:rsidR="000B164D" w:rsidRDefault="000B164D" w:rsidP="004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1"/>
  </w:num>
  <w:num w:numId="2">
    <w:abstractNumId w:val="8"/>
  </w:num>
  <w:num w:numId="3">
    <w:abstractNumId w:val="3"/>
  </w:num>
  <w:num w:numId="4">
    <w:abstractNumId w:val="1"/>
  </w:num>
  <w:num w:numId="5">
    <w:abstractNumId w:val="9"/>
  </w:num>
  <w:num w:numId="6">
    <w:abstractNumId w:val="5"/>
  </w:num>
  <w:num w:numId="7">
    <w:abstractNumId w:val="0"/>
  </w:num>
  <w:num w:numId="8">
    <w:abstractNumId w:val="4"/>
  </w:num>
  <w:num w:numId="9">
    <w:abstractNumId w:val="7"/>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11D19"/>
    <w:rsid w:val="000154F4"/>
    <w:rsid w:val="00017E10"/>
    <w:rsid w:val="00022BAA"/>
    <w:rsid w:val="00026307"/>
    <w:rsid w:val="00030F3D"/>
    <w:rsid w:val="00035456"/>
    <w:rsid w:val="00036C69"/>
    <w:rsid w:val="000373B0"/>
    <w:rsid w:val="00044AE5"/>
    <w:rsid w:val="00044C0C"/>
    <w:rsid w:val="00045E16"/>
    <w:rsid w:val="0004615C"/>
    <w:rsid w:val="000476F3"/>
    <w:rsid w:val="00063825"/>
    <w:rsid w:val="00066FF1"/>
    <w:rsid w:val="00072328"/>
    <w:rsid w:val="0007728E"/>
    <w:rsid w:val="0008320B"/>
    <w:rsid w:val="0008370C"/>
    <w:rsid w:val="00083D85"/>
    <w:rsid w:val="00090E3C"/>
    <w:rsid w:val="0009731B"/>
    <w:rsid w:val="000A04F4"/>
    <w:rsid w:val="000A5C62"/>
    <w:rsid w:val="000B164D"/>
    <w:rsid w:val="000B52CE"/>
    <w:rsid w:val="000B7B0A"/>
    <w:rsid w:val="000C07A5"/>
    <w:rsid w:val="000D2F48"/>
    <w:rsid w:val="000D55A8"/>
    <w:rsid w:val="000E028B"/>
    <w:rsid w:val="000E461C"/>
    <w:rsid w:val="000E7347"/>
    <w:rsid w:val="000F49B8"/>
    <w:rsid w:val="00111447"/>
    <w:rsid w:val="0011258C"/>
    <w:rsid w:val="001222B4"/>
    <w:rsid w:val="00133F77"/>
    <w:rsid w:val="00135E9C"/>
    <w:rsid w:val="00142320"/>
    <w:rsid w:val="00150860"/>
    <w:rsid w:val="0016212D"/>
    <w:rsid w:val="00164440"/>
    <w:rsid w:val="00167EF8"/>
    <w:rsid w:val="00172341"/>
    <w:rsid w:val="001744AE"/>
    <w:rsid w:val="00180773"/>
    <w:rsid w:val="001976D3"/>
    <w:rsid w:val="001B0CCB"/>
    <w:rsid w:val="001B1293"/>
    <w:rsid w:val="001B599F"/>
    <w:rsid w:val="001C389F"/>
    <w:rsid w:val="001C5E19"/>
    <w:rsid w:val="001E0D97"/>
    <w:rsid w:val="001F3F69"/>
    <w:rsid w:val="002041C1"/>
    <w:rsid w:val="00207AC9"/>
    <w:rsid w:val="002102EE"/>
    <w:rsid w:val="002151AB"/>
    <w:rsid w:val="002176E4"/>
    <w:rsid w:val="002259CF"/>
    <w:rsid w:val="00242642"/>
    <w:rsid w:val="002646CB"/>
    <w:rsid w:val="002657BD"/>
    <w:rsid w:val="0028527E"/>
    <w:rsid w:val="0029334C"/>
    <w:rsid w:val="0029635D"/>
    <w:rsid w:val="002969C3"/>
    <w:rsid w:val="002A3F0D"/>
    <w:rsid w:val="002A642E"/>
    <w:rsid w:val="002A6BB7"/>
    <w:rsid w:val="002B6BE7"/>
    <w:rsid w:val="002B7284"/>
    <w:rsid w:val="002B7E90"/>
    <w:rsid w:val="002C284A"/>
    <w:rsid w:val="002C3FE8"/>
    <w:rsid w:val="002C554F"/>
    <w:rsid w:val="002C626A"/>
    <w:rsid w:val="002D3334"/>
    <w:rsid w:val="002D35A6"/>
    <w:rsid w:val="002D4C90"/>
    <w:rsid w:val="002D686C"/>
    <w:rsid w:val="002D7BF0"/>
    <w:rsid w:val="002D7F3C"/>
    <w:rsid w:val="002E2932"/>
    <w:rsid w:val="002E474D"/>
    <w:rsid w:val="002F4D2B"/>
    <w:rsid w:val="002F773B"/>
    <w:rsid w:val="00302547"/>
    <w:rsid w:val="00313B85"/>
    <w:rsid w:val="00316B85"/>
    <w:rsid w:val="00317F24"/>
    <w:rsid w:val="00323B85"/>
    <w:rsid w:val="003354FC"/>
    <w:rsid w:val="0034031E"/>
    <w:rsid w:val="00353805"/>
    <w:rsid w:val="00362CA8"/>
    <w:rsid w:val="00370BDC"/>
    <w:rsid w:val="003752E3"/>
    <w:rsid w:val="00384FBE"/>
    <w:rsid w:val="003B57B0"/>
    <w:rsid w:val="003C0D77"/>
    <w:rsid w:val="003C5E9A"/>
    <w:rsid w:val="003C6B1C"/>
    <w:rsid w:val="003D5091"/>
    <w:rsid w:val="003E6A22"/>
    <w:rsid w:val="004005E3"/>
    <w:rsid w:val="00400A0F"/>
    <w:rsid w:val="00402C45"/>
    <w:rsid w:val="004103C2"/>
    <w:rsid w:val="004134A5"/>
    <w:rsid w:val="0044075E"/>
    <w:rsid w:val="00440CA5"/>
    <w:rsid w:val="00446F47"/>
    <w:rsid w:val="00455A97"/>
    <w:rsid w:val="00457E2B"/>
    <w:rsid w:val="00465C34"/>
    <w:rsid w:val="00475304"/>
    <w:rsid w:val="00480F01"/>
    <w:rsid w:val="00484EC5"/>
    <w:rsid w:val="00486813"/>
    <w:rsid w:val="004914AB"/>
    <w:rsid w:val="0049428F"/>
    <w:rsid w:val="004B393D"/>
    <w:rsid w:val="004B3F4E"/>
    <w:rsid w:val="004B4437"/>
    <w:rsid w:val="004C2A81"/>
    <w:rsid w:val="004D0D5D"/>
    <w:rsid w:val="004D66B3"/>
    <w:rsid w:val="004F3013"/>
    <w:rsid w:val="004F3C22"/>
    <w:rsid w:val="004F6188"/>
    <w:rsid w:val="005127F4"/>
    <w:rsid w:val="00514C9A"/>
    <w:rsid w:val="0051673A"/>
    <w:rsid w:val="005218B3"/>
    <w:rsid w:val="00523779"/>
    <w:rsid w:val="00524ACE"/>
    <w:rsid w:val="005269E9"/>
    <w:rsid w:val="00534EE1"/>
    <w:rsid w:val="005364C7"/>
    <w:rsid w:val="00543C2F"/>
    <w:rsid w:val="00551EB1"/>
    <w:rsid w:val="00552590"/>
    <w:rsid w:val="005530F1"/>
    <w:rsid w:val="005547A8"/>
    <w:rsid w:val="00572611"/>
    <w:rsid w:val="0057262C"/>
    <w:rsid w:val="00590FCF"/>
    <w:rsid w:val="005A3DEB"/>
    <w:rsid w:val="005A6104"/>
    <w:rsid w:val="005B05EC"/>
    <w:rsid w:val="005B348B"/>
    <w:rsid w:val="005B356B"/>
    <w:rsid w:val="005B6FD0"/>
    <w:rsid w:val="005D43D5"/>
    <w:rsid w:val="005D6E54"/>
    <w:rsid w:val="005E29C3"/>
    <w:rsid w:val="005F5369"/>
    <w:rsid w:val="0060151D"/>
    <w:rsid w:val="0060409E"/>
    <w:rsid w:val="0061173B"/>
    <w:rsid w:val="00613D48"/>
    <w:rsid w:val="0061436E"/>
    <w:rsid w:val="006147E0"/>
    <w:rsid w:val="00634645"/>
    <w:rsid w:val="006428C4"/>
    <w:rsid w:val="006472EC"/>
    <w:rsid w:val="0066393C"/>
    <w:rsid w:val="006676B1"/>
    <w:rsid w:val="00677D76"/>
    <w:rsid w:val="006861F1"/>
    <w:rsid w:val="006A1635"/>
    <w:rsid w:val="006A4937"/>
    <w:rsid w:val="006A7855"/>
    <w:rsid w:val="006B04FA"/>
    <w:rsid w:val="006B2641"/>
    <w:rsid w:val="006B2A45"/>
    <w:rsid w:val="006B3514"/>
    <w:rsid w:val="006C18CF"/>
    <w:rsid w:val="006C26A6"/>
    <w:rsid w:val="006C53C9"/>
    <w:rsid w:val="006C55EC"/>
    <w:rsid w:val="006E0372"/>
    <w:rsid w:val="006F3315"/>
    <w:rsid w:val="00702371"/>
    <w:rsid w:val="007132C7"/>
    <w:rsid w:val="0072028F"/>
    <w:rsid w:val="0074350B"/>
    <w:rsid w:val="007500E3"/>
    <w:rsid w:val="00750442"/>
    <w:rsid w:val="00752EA2"/>
    <w:rsid w:val="00753B18"/>
    <w:rsid w:val="00755D37"/>
    <w:rsid w:val="00756212"/>
    <w:rsid w:val="0076274B"/>
    <w:rsid w:val="00771A4D"/>
    <w:rsid w:val="00774584"/>
    <w:rsid w:val="007840D2"/>
    <w:rsid w:val="00785004"/>
    <w:rsid w:val="00792D9F"/>
    <w:rsid w:val="007A2837"/>
    <w:rsid w:val="007A2AEF"/>
    <w:rsid w:val="007B2A3D"/>
    <w:rsid w:val="007C48B6"/>
    <w:rsid w:val="007C7F2D"/>
    <w:rsid w:val="007D079B"/>
    <w:rsid w:val="007F11E4"/>
    <w:rsid w:val="008035EB"/>
    <w:rsid w:val="008037D2"/>
    <w:rsid w:val="0080664E"/>
    <w:rsid w:val="00826150"/>
    <w:rsid w:val="008348B4"/>
    <w:rsid w:val="00835BB4"/>
    <w:rsid w:val="0084478D"/>
    <w:rsid w:val="0085367D"/>
    <w:rsid w:val="00853897"/>
    <w:rsid w:val="008636BA"/>
    <w:rsid w:val="00865F34"/>
    <w:rsid w:val="00875B1C"/>
    <w:rsid w:val="00890533"/>
    <w:rsid w:val="008961CA"/>
    <w:rsid w:val="008967A3"/>
    <w:rsid w:val="008A154F"/>
    <w:rsid w:val="008A66AF"/>
    <w:rsid w:val="008B6963"/>
    <w:rsid w:val="008C2723"/>
    <w:rsid w:val="008C2C0C"/>
    <w:rsid w:val="008D060D"/>
    <w:rsid w:val="008D1360"/>
    <w:rsid w:val="008D14A6"/>
    <w:rsid w:val="008D1800"/>
    <w:rsid w:val="008E5572"/>
    <w:rsid w:val="008F0DA7"/>
    <w:rsid w:val="0090297F"/>
    <w:rsid w:val="0091223B"/>
    <w:rsid w:val="00916F48"/>
    <w:rsid w:val="00920F24"/>
    <w:rsid w:val="0092352B"/>
    <w:rsid w:val="0092443A"/>
    <w:rsid w:val="009325A9"/>
    <w:rsid w:val="00933429"/>
    <w:rsid w:val="00940440"/>
    <w:rsid w:val="00940A36"/>
    <w:rsid w:val="00942BC7"/>
    <w:rsid w:val="0095028D"/>
    <w:rsid w:val="0095180F"/>
    <w:rsid w:val="00952963"/>
    <w:rsid w:val="00952C8B"/>
    <w:rsid w:val="009652C9"/>
    <w:rsid w:val="009731CB"/>
    <w:rsid w:val="009965C5"/>
    <w:rsid w:val="009A7F9B"/>
    <w:rsid w:val="009B1A61"/>
    <w:rsid w:val="009C0C86"/>
    <w:rsid w:val="009C405E"/>
    <w:rsid w:val="009D3548"/>
    <w:rsid w:val="009D5C86"/>
    <w:rsid w:val="009E3CAC"/>
    <w:rsid w:val="009F22C5"/>
    <w:rsid w:val="00A12F83"/>
    <w:rsid w:val="00A33917"/>
    <w:rsid w:val="00A34E1A"/>
    <w:rsid w:val="00A407CF"/>
    <w:rsid w:val="00A4109F"/>
    <w:rsid w:val="00A470D5"/>
    <w:rsid w:val="00A50D21"/>
    <w:rsid w:val="00A5130F"/>
    <w:rsid w:val="00A537B3"/>
    <w:rsid w:val="00A64D99"/>
    <w:rsid w:val="00A64F20"/>
    <w:rsid w:val="00A83BDC"/>
    <w:rsid w:val="00A86445"/>
    <w:rsid w:val="00A87BF1"/>
    <w:rsid w:val="00A91DFB"/>
    <w:rsid w:val="00AA2231"/>
    <w:rsid w:val="00AA286B"/>
    <w:rsid w:val="00AC03FA"/>
    <w:rsid w:val="00AC323F"/>
    <w:rsid w:val="00AC6971"/>
    <w:rsid w:val="00AD57E8"/>
    <w:rsid w:val="00AE000E"/>
    <w:rsid w:val="00AE11B3"/>
    <w:rsid w:val="00AF2BA3"/>
    <w:rsid w:val="00AF747F"/>
    <w:rsid w:val="00AF7513"/>
    <w:rsid w:val="00B059E8"/>
    <w:rsid w:val="00B168D7"/>
    <w:rsid w:val="00B17F50"/>
    <w:rsid w:val="00B31B13"/>
    <w:rsid w:val="00B36085"/>
    <w:rsid w:val="00B41E3B"/>
    <w:rsid w:val="00B432DA"/>
    <w:rsid w:val="00B500B2"/>
    <w:rsid w:val="00B532E4"/>
    <w:rsid w:val="00B65F36"/>
    <w:rsid w:val="00B667E4"/>
    <w:rsid w:val="00B77F5D"/>
    <w:rsid w:val="00B90C3C"/>
    <w:rsid w:val="00B935EF"/>
    <w:rsid w:val="00BA235B"/>
    <w:rsid w:val="00BA7108"/>
    <w:rsid w:val="00BC0FBC"/>
    <w:rsid w:val="00BC20AA"/>
    <w:rsid w:val="00BD00BA"/>
    <w:rsid w:val="00BD3A45"/>
    <w:rsid w:val="00BD4D38"/>
    <w:rsid w:val="00BE2148"/>
    <w:rsid w:val="00BE694A"/>
    <w:rsid w:val="00BE7E1C"/>
    <w:rsid w:val="00BF6667"/>
    <w:rsid w:val="00C21025"/>
    <w:rsid w:val="00C224CE"/>
    <w:rsid w:val="00C22955"/>
    <w:rsid w:val="00C25328"/>
    <w:rsid w:val="00C316B2"/>
    <w:rsid w:val="00C410F1"/>
    <w:rsid w:val="00C60442"/>
    <w:rsid w:val="00C633D8"/>
    <w:rsid w:val="00C64135"/>
    <w:rsid w:val="00C6494D"/>
    <w:rsid w:val="00C8129E"/>
    <w:rsid w:val="00C838D9"/>
    <w:rsid w:val="00C9623A"/>
    <w:rsid w:val="00CC01DC"/>
    <w:rsid w:val="00CD48B1"/>
    <w:rsid w:val="00CE015C"/>
    <w:rsid w:val="00CF4459"/>
    <w:rsid w:val="00D011A0"/>
    <w:rsid w:val="00D02740"/>
    <w:rsid w:val="00D041FC"/>
    <w:rsid w:val="00D04E46"/>
    <w:rsid w:val="00D11EEB"/>
    <w:rsid w:val="00D33C82"/>
    <w:rsid w:val="00D445E0"/>
    <w:rsid w:val="00D66649"/>
    <w:rsid w:val="00D742A4"/>
    <w:rsid w:val="00D7669F"/>
    <w:rsid w:val="00D8789D"/>
    <w:rsid w:val="00D914D4"/>
    <w:rsid w:val="00D97AA1"/>
    <w:rsid w:val="00DA10D3"/>
    <w:rsid w:val="00DA67C1"/>
    <w:rsid w:val="00DB40AD"/>
    <w:rsid w:val="00DB4B7E"/>
    <w:rsid w:val="00DB6126"/>
    <w:rsid w:val="00DC6F8E"/>
    <w:rsid w:val="00DD60C9"/>
    <w:rsid w:val="00DF55C0"/>
    <w:rsid w:val="00DF6ACB"/>
    <w:rsid w:val="00E023D2"/>
    <w:rsid w:val="00E031EF"/>
    <w:rsid w:val="00E12F4B"/>
    <w:rsid w:val="00E154BC"/>
    <w:rsid w:val="00E21F60"/>
    <w:rsid w:val="00E24842"/>
    <w:rsid w:val="00E24EE7"/>
    <w:rsid w:val="00E253A9"/>
    <w:rsid w:val="00E27522"/>
    <w:rsid w:val="00E317FE"/>
    <w:rsid w:val="00E4037B"/>
    <w:rsid w:val="00E45C3B"/>
    <w:rsid w:val="00E6148D"/>
    <w:rsid w:val="00E71A9C"/>
    <w:rsid w:val="00E773F5"/>
    <w:rsid w:val="00E802F2"/>
    <w:rsid w:val="00E82B21"/>
    <w:rsid w:val="00E8351A"/>
    <w:rsid w:val="00E929F5"/>
    <w:rsid w:val="00E97D7D"/>
    <w:rsid w:val="00EA0A28"/>
    <w:rsid w:val="00EB6021"/>
    <w:rsid w:val="00EC1CB3"/>
    <w:rsid w:val="00EC64B4"/>
    <w:rsid w:val="00EC7078"/>
    <w:rsid w:val="00ED4DD1"/>
    <w:rsid w:val="00ED5ADB"/>
    <w:rsid w:val="00EE2EB6"/>
    <w:rsid w:val="00EF1709"/>
    <w:rsid w:val="00EF7498"/>
    <w:rsid w:val="00F00DEA"/>
    <w:rsid w:val="00F053EB"/>
    <w:rsid w:val="00F05958"/>
    <w:rsid w:val="00F13594"/>
    <w:rsid w:val="00F2554C"/>
    <w:rsid w:val="00F351FD"/>
    <w:rsid w:val="00F43229"/>
    <w:rsid w:val="00F4764B"/>
    <w:rsid w:val="00F618A4"/>
    <w:rsid w:val="00F643B1"/>
    <w:rsid w:val="00F77728"/>
    <w:rsid w:val="00FA1172"/>
    <w:rsid w:val="00FB7004"/>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2019-01-21T12:40:00Z</cp:lastPrinted>
  <dcterms:created xsi:type="dcterms:W3CDTF">2019-03-20T10:34:00Z</dcterms:created>
  <dcterms:modified xsi:type="dcterms:W3CDTF">2019-03-20T10:34:00Z</dcterms:modified>
</cp:coreProperties>
</file>