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375B" w14:textId="11464F50" w:rsidR="00317F24" w:rsidRPr="00F04D7D" w:rsidRDefault="005931F1" w:rsidP="00A970D9">
      <w:pPr>
        <w:rPr>
          <w:rFonts w:ascii="Arial" w:hAnsi="Arial" w:cs="Arial"/>
          <w:b/>
          <w:sz w:val="28"/>
          <w:szCs w:val="28"/>
        </w:rPr>
      </w:pPr>
      <w:r>
        <w:rPr>
          <w:rFonts w:ascii="Arial" w:hAnsi="Arial" w:cs="Arial"/>
          <w:b/>
          <w:sz w:val="28"/>
          <w:szCs w:val="28"/>
        </w:rPr>
        <w:t>M</w:t>
      </w:r>
      <w:r w:rsidR="00B17F50">
        <w:rPr>
          <w:rFonts w:ascii="Arial" w:hAnsi="Arial" w:cs="Arial"/>
          <w:b/>
          <w:sz w:val="28"/>
          <w:szCs w:val="28"/>
        </w:rPr>
        <w:t>inutes of t</w:t>
      </w:r>
      <w:r w:rsidR="00B17F50" w:rsidRPr="0000167D">
        <w:rPr>
          <w:rFonts w:ascii="Arial" w:hAnsi="Arial" w:cs="Arial"/>
          <w:b/>
          <w:sz w:val="28"/>
          <w:szCs w:val="28"/>
        </w:rPr>
        <w:t>he</w:t>
      </w:r>
      <w:r w:rsidR="00AE000E">
        <w:rPr>
          <w:rFonts w:ascii="Arial" w:hAnsi="Arial" w:cs="Arial"/>
          <w:b/>
          <w:sz w:val="28"/>
          <w:szCs w:val="28"/>
        </w:rPr>
        <w:t xml:space="preserve"> </w:t>
      </w:r>
      <w:r w:rsidR="00A806BA">
        <w:rPr>
          <w:rFonts w:ascii="Arial" w:hAnsi="Arial" w:cs="Arial"/>
          <w:b/>
          <w:sz w:val="28"/>
          <w:szCs w:val="28"/>
        </w:rPr>
        <w:t>13</w:t>
      </w:r>
      <w:r w:rsidR="001E23F1">
        <w:rPr>
          <w:rFonts w:ascii="Arial" w:hAnsi="Arial" w:cs="Arial"/>
          <w:b/>
          <w:sz w:val="28"/>
          <w:szCs w:val="28"/>
        </w:rPr>
        <w:t>8</w:t>
      </w:r>
      <w:r w:rsidR="00874065" w:rsidRPr="00874065">
        <w:rPr>
          <w:rFonts w:ascii="Arial" w:hAnsi="Arial" w:cs="Arial"/>
          <w:b/>
          <w:sz w:val="28"/>
          <w:szCs w:val="28"/>
          <w:vertAlign w:val="superscript"/>
        </w:rPr>
        <w:t>th</w:t>
      </w:r>
      <w:r w:rsidR="00874065">
        <w:rPr>
          <w:rFonts w:ascii="Arial" w:hAnsi="Arial" w:cs="Arial"/>
          <w:b/>
          <w:sz w:val="28"/>
          <w:szCs w:val="28"/>
        </w:rPr>
        <w:t xml:space="preserve"> </w:t>
      </w:r>
      <w:r w:rsidR="00B17F50" w:rsidRPr="0000167D">
        <w:rPr>
          <w:rFonts w:ascii="Arial" w:hAnsi="Arial" w:cs="Arial"/>
          <w:b/>
          <w:sz w:val="28"/>
          <w:szCs w:val="28"/>
        </w:rPr>
        <w:t>Imtac Meeting</w:t>
      </w:r>
    </w:p>
    <w:p w14:paraId="41669259" w14:textId="7BE6DB74" w:rsidR="00317F24" w:rsidRPr="0000167D" w:rsidRDefault="00317F24" w:rsidP="00317F24">
      <w:pPr>
        <w:rPr>
          <w:rFonts w:ascii="Arial" w:hAnsi="Arial" w:cs="Arial"/>
          <w:sz w:val="28"/>
          <w:szCs w:val="28"/>
        </w:rPr>
      </w:pPr>
      <w:r w:rsidRPr="0000167D">
        <w:rPr>
          <w:rFonts w:ascii="Arial" w:hAnsi="Arial" w:cs="Arial"/>
          <w:b/>
          <w:sz w:val="28"/>
          <w:szCs w:val="28"/>
        </w:rPr>
        <w:t>Date</w:t>
      </w:r>
      <w:r w:rsidR="00E24842">
        <w:rPr>
          <w:rFonts w:ascii="Arial" w:hAnsi="Arial" w:cs="Arial"/>
          <w:b/>
          <w:sz w:val="28"/>
          <w:szCs w:val="28"/>
        </w:rPr>
        <w:t xml:space="preserve"> and place</w:t>
      </w:r>
      <w:r w:rsidRPr="0000167D">
        <w:rPr>
          <w:rFonts w:ascii="Arial" w:hAnsi="Arial" w:cs="Arial"/>
          <w:b/>
          <w:sz w:val="28"/>
          <w:szCs w:val="28"/>
        </w:rPr>
        <w:t>:</w:t>
      </w:r>
      <w:r w:rsidR="00A0261F">
        <w:rPr>
          <w:rFonts w:ascii="Arial" w:hAnsi="Arial" w:cs="Arial"/>
          <w:sz w:val="28"/>
          <w:szCs w:val="28"/>
        </w:rPr>
        <w:tab/>
      </w:r>
      <w:r w:rsidR="005931F1">
        <w:rPr>
          <w:rFonts w:ascii="Arial" w:hAnsi="Arial" w:cs="Arial"/>
          <w:sz w:val="28"/>
          <w:szCs w:val="28"/>
        </w:rPr>
        <w:t>29</w:t>
      </w:r>
      <w:r w:rsidR="005931F1" w:rsidRPr="005931F1">
        <w:rPr>
          <w:rFonts w:ascii="Arial" w:hAnsi="Arial" w:cs="Arial"/>
          <w:sz w:val="28"/>
          <w:szCs w:val="28"/>
          <w:vertAlign w:val="superscript"/>
        </w:rPr>
        <w:t>th</w:t>
      </w:r>
      <w:r w:rsidR="005931F1">
        <w:rPr>
          <w:rFonts w:ascii="Arial" w:hAnsi="Arial" w:cs="Arial"/>
          <w:sz w:val="28"/>
          <w:szCs w:val="28"/>
        </w:rPr>
        <w:t xml:space="preserve"> September</w:t>
      </w:r>
      <w:r w:rsidR="00F50592">
        <w:rPr>
          <w:rFonts w:ascii="Arial" w:hAnsi="Arial" w:cs="Arial"/>
          <w:sz w:val="28"/>
          <w:szCs w:val="28"/>
        </w:rPr>
        <w:t xml:space="preserve"> 2021</w:t>
      </w:r>
      <w:r w:rsidR="002A3D42">
        <w:rPr>
          <w:rFonts w:ascii="Arial" w:hAnsi="Arial" w:cs="Arial"/>
          <w:sz w:val="28"/>
          <w:szCs w:val="28"/>
        </w:rPr>
        <w:t>, ZOOM meeting</w:t>
      </w:r>
      <w:r w:rsidR="005B05EC">
        <w:rPr>
          <w:rFonts w:ascii="Arial" w:hAnsi="Arial" w:cs="Arial"/>
          <w:sz w:val="28"/>
          <w:szCs w:val="28"/>
        </w:rPr>
        <w:t>.</w:t>
      </w:r>
    </w:p>
    <w:p w14:paraId="17093694" w14:textId="77777777" w:rsidR="000B52CE" w:rsidRPr="0000167D" w:rsidRDefault="00317F24" w:rsidP="0045230E">
      <w:pPr>
        <w:ind w:left="2160" w:hanging="2160"/>
        <w:rPr>
          <w:rFonts w:ascii="Arial" w:hAnsi="Arial" w:cs="Arial"/>
          <w:sz w:val="28"/>
          <w:szCs w:val="28"/>
        </w:rPr>
      </w:pPr>
      <w:r w:rsidRPr="0000167D">
        <w:rPr>
          <w:rFonts w:ascii="Arial" w:hAnsi="Arial" w:cs="Arial"/>
          <w:b/>
          <w:sz w:val="28"/>
          <w:szCs w:val="28"/>
        </w:rPr>
        <w:t>Present:</w:t>
      </w:r>
      <w:r w:rsidR="00786434">
        <w:rPr>
          <w:rFonts w:ascii="Arial" w:hAnsi="Arial" w:cs="Arial"/>
          <w:b/>
          <w:sz w:val="28"/>
          <w:szCs w:val="28"/>
        </w:rPr>
        <w:tab/>
      </w:r>
      <w:r w:rsidR="00745EDA">
        <w:rPr>
          <w:rFonts w:ascii="Arial" w:hAnsi="Arial" w:cs="Arial"/>
          <w:sz w:val="28"/>
          <w:szCs w:val="28"/>
        </w:rPr>
        <w:t>Bert Bailie</w:t>
      </w:r>
      <w:r w:rsidR="001E23F1">
        <w:rPr>
          <w:rFonts w:ascii="Arial" w:hAnsi="Arial" w:cs="Arial"/>
          <w:sz w:val="28"/>
          <w:szCs w:val="28"/>
        </w:rPr>
        <w:t xml:space="preserve"> [BB]</w:t>
      </w:r>
      <w:r w:rsidR="00786434">
        <w:rPr>
          <w:rFonts w:ascii="Arial" w:hAnsi="Arial" w:cs="Arial"/>
          <w:sz w:val="28"/>
          <w:szCs w:val="28"/>
        </w:rPr>
        <w:t xml:space="preserve"> (Chairperson</w:t>
      </w:r>
      <w:r w:rsidR="00F50592">
        <w:rPr>
          <w:rFonts w:ascii="Arial" w:hAnsi="Arial" w:cs="Arial"/>
          <w:sz w:val="28"/>
          <w:szCs w:val="28"/>
        </w:rPr>
        <w:t>)</w:t>
      </w:r>
      <w:r w:rsidR="002D4B95">
        <w:rPr>
          <w:rFonts w:ascii="Arial" w:hAnsi="Arial" w:cs="Arial"/>
          <w:sz w:val="28"/>
          <w:szCs w:val="28"/>
        </w:rPr>
        <w:t>,</w:t>
      </w:r>
      <w:r w:rsidR="00497CD8">
        <w:rPr>
          <w:rFonts w:ascii="Arial" w:hAnsi="Arial" w:cs="Arial"/>
          <w:sz w:val="28"/>
          <w:szCs w:val="28"/>
        </w:rPr>
        <w:t xml:space="preserve"> Aaron McKane</w:t>
      </w:r>
      <w:r w:rsidR="001E23F1">
        <w:rPr>
          <w:rFonts w:ascii="Arial" w:hAnsi="Arial" w:cs="Arial"/>
          <w:sz w:val="28"/>
          <w:szCs w:val="28"/>
        </w:rPr>
        <w:t xml:space="preserve"> [</w:t>
      </w:r>
      <w:proofErr w:type="spellStart"/>
      <w:r w:rsidR="001E23F1">
        <w:rPr>
          <w:rFonts w:ascii="Arial" w:hAnsi="Arial" w:cs="Arial"/>
          <w:sz w:val="28"/>
          <w:szCs w:val="28"/>
        </w:rPr>
        <w:t>AMc</w:t>
      </w:r>
      <w:proofErr w:type="spellEnd"/>
      <w:r w:rsidR="001E23F1">
        <w:rPr>
          <w:rFonts w:ascii="Arial" w:hAnsi="Arial" w:cs="Arial"/>
          <w:sz w:val="28"/>
          <w:szCs w:val="28"/>
        </w:rPr>
        <w:t>]</w:t>
      </w:r>
      <w:r w:rsidR="008649C7">
        <w:rPr>
          <w:rFonts w:ascii="Arial" w:hAnsi="Arial" w:cs="Arial"/>
          <w:sz w:val="28"/>
          <w:szCs w:val="28"/>
        </w:rPr>
        <w:t xml:space="preserve">, </w:t>
      </w:r>
      <w:r w:rsidR="00497CD8">
        <w:rPr>
          <w:rFonts w:ascii="Arial" w:hAnsi="Arial" w:cs="Arial"/>
          <w:sz w:val="28"/>
          <w:szCs w:val="28"/>
        </w:rPr>
        <w:t>Brian Murray</w:t>
      </w:r>
      <w:r w:rsidR="001E23F1">
        <w:rPr>
          <w:rFonts w:ascii="Arial" w:hAnsi="Arial" w:cs="Arial"/>
          <w:sz w:val="28"/>
          <w:szCs w:val="28"/>
        </w:rPr>
        <w:t xml:space="preserve"> [BM]</w:t>
      </w:r>
      <w:r w:rsidR="00497CD8">
        <w:rPr>
          <w:rFonts w:ascii="Arial" w:hAnsi="Arial" w:cs="Arial"/>
          <w:sz w:val="28"/>
          <w:szCs w:val="28"/>
        </w:rPr>
        <w:t xml:space="preserve">, </w:t>
      </w:r>
      <w:r w:rsidR="0045230E">
        <w:rPr>
          <w:rFonts w:ascii="Arial" w:hAnsi="Arial" w:cs="Arial"/>
          <w:sz w:val="28"/>
          <w:szCs w:val="28"/>
        </w:rPr>
        <w:t>Paul McCloskey</w:t>
      </w:r>
      <w:r w:rsidR="001E23F1">
        <w:rPr>
          <w:rFonts w:ascii="Arial" w:hAnsi="Arial" w:cs="Arial"/>
          <w:sz w:val="28"/>
          <w:szCs w:val="28"/>
        </w:rPr>
        <w:t xml:space="preserve"> [</w:t>
      </w:r>
      <w:proofErr w:type="spellStart"/>
      <w:r w:rsidR="001E23F1">
        <w:rPr>
          <w:rFonts w:ascii="Arial" w:hAnsi="Arial" w:cs="Arial"/>
          <w:sz w:val="28"/>
          <w:szCs w:val="28"/>
        </w:rPr>
        <w:t>PMc</w:t>
      </w:r>
      <w:proofErr w:type="spellEnd"/>
      <w:r w:rsidR="001E23F1">
        <w:rPr>
          <w:rFonts w:ascii="Arial" w:hAnsi="Arial" w:cs="Arial"/>
          <w:sz w:val="28"/>
          <w:szCs w:val="28"/>
        </w:rPr>
        <w:t>]</w:t>
      </w:r>
      <w:r w:rsidR="006349D1">
        <w:rPr>
          <w:rFonts w:ascii="Arial" w:hAnsi="Arial" w:cs="Arial"/>
          <w:sz w:val="28"/>
          <w:szCs w:val="28"/>
        </w:rPr>
        <w:t>,</w:t>
      </w:r>
      <w:r w:rsidR="00A0261F">
        <w:rPr>
          <w:rFonts w:ascii="Arial" w:hAnsi="Arial" w:cs="Arial"/>
          <w:sz w:val="28"/>
          <w:szCs w:val="28"/>
        </w:rPr>
        <w:t xml:space="preserve"> </w:t>
      </w:r>
      <w:r w:rsidR="002D4B95">
        <w:rPr>
          <w:rFonts w:ascii="Arial" w:hAnsi="Arial" w:cs="Arial"/>
          <w:sz w:val="28"/>
          <w:szCs w:val="28"/>
        </w:rPr>
        <w:t>Alison Lockhart</w:t>
      </w:r>
      <w:r w:rsidR="001E23F1">
        <w:rPr>
          <w:rFonts w:ascii="Arial" w:hAnsi="Arial" w:cs="Arial"/>
          <w:sz w:val="28"/>
          <w:szCs w:val="28"/>
        </w:rPr>
        <w:t xml:space="preserve"> [AL]</w:t>
      </w:r>
      <w:r w:rsidR="00497CD8">
        <w:rPr>
          <w:rFonts w:ascii="Arial" w:hAnsi="Arial" w:cs="Arial"/>
          <w:sz w:val="28"/>
          <w:szCs w:val="28"/>
        </w:rPr>
        <w:t>, Andy Boal</w:t>
      </w:r>
      <w:r w:rsidR="001E23F1">
        <w:rPr>
          <w:rFonts w:ascii="Arial" w:hAnsi="Arial" w:cs="Arial"/>
          <w:sz w:val="28"/>
          <w:szCs w:val="28"/>
        </w:rPr>
        <w:t xml:space="preserve"> [AB]</w:t>
      </w:r>
      <w:r w:rsidR="00497CD8">
        <w:rPr>
          <w:rFonts w:ascii="Arial" w:hAnsi="Arial" w:cs="Arial"/>
          <w:sz w:val="28"/>
          <w:szCs w:val="28"/>
        </w:rPr>
        <w:t xml:space="preserve">, </w:t>
      </w:r>
      <w:r w:rsidR="002D4B95">
        <w:rPr>
          <w:rFonts w:ascii="Arial" w:hAnsi="Arial" w:cs="Arial"/>
          <w:sz w:val="28"/>
          <w:szCs w:val="28"/>
        </w:rPr>
        <w:t>Dave Morton</w:t>
      </w:r>
      <w:r w:rsidR="001E23F1">
        <w:rPr>
          <w:rFonts w:ascii="Arial" w:hAnsi="Arial" w:cs="Arial"/>
          <w:sz w:val="28"/>
          <w:szCs w:val="28"/>
        </w:rPr>
        <w:t xml:space="preserve"> [DM]</w:t>
      </w:r>
      <w:r w:rsidR="00745EDA">
        <w:rPr>
          <w:rFonts w:ascii="Arial" w:hAnsi="Arial" w:cs="Arial"/>
          <w:sz w:val="28"/>
          <w:szCs w:val="28"/>
        </w:rPr>
        <w:t xml:space="preserve"> Jackson Minford</w:t>
      </w:r>
      <w:r w:rsidR="001E23F1">
        <w:rPr>
          <w:rFonts w:ascii="Arial" w:hAnsi="Arial" w:cs="Arial"/>
          <w:sz w:val="28"/>
          <w:szCs w:val="28"/>
        </w:rPr>
        <w:t xml:space="preserve"> [JM]</w:t>
      </w:r>
      <w:r w:rsidR="00A0261F">
        <w:rPr>
          <w:rFonts w:ascii="Arial" w:hAnsi="Arial" w:cs="Arial"/>
          <w:sz w:val="28"/>
          <w:szCs w:val="28"/>
        </w:rPr>
        <w:t>.</w:t>
      </w:r>
    </w:p>
    <w:p w14:paraId="577F81DD" w14:textId="77777777" w:rsidR="007F11E4" w:rsidRPr="00497CD8" w:rsidRDefault="0072028F" w:rsidP="00497CD8">
      <w:pPr>
        <w:ind w:left="2160" w:hanging="2160"/>
        <w:rPr>
          <w:rFonts w:ascii="Times" w:eastAsia="Times New Roman" w:hAnsi="Times"/>
          <w:sz w:val="20"/>
          <w:szCs w:val="20"/>
        </w:rPr>
      </w:pPr>
      <w:r w:rsidRPr="0000167D">
        <w:rPr>
          <w:rFonts w:ascii="Arial" w:hAnsi="Arial" w:cs="Arial"/>
          <w:b/>
          <w:sz w:val="28"/>
          <w:szCs w:val="28"/>
        </w:rPr>
        <w:t>Observers:</w:t>
      </w:r>
      <w:r w:rsidRPr="0000167D">
        <w:rPr>
          <w:rFonts w:ascii="Arial" w:hAnsi="Arial" w:cs="Arial"/>
          <w:sz w:val="28"/>
          <w:szCs w:val="28"/>
        </w:rPr>
        <w:tab/>
      </w:r>
      <w:proofErr w:type="spellStart"/>
      <w:r w:rsidR="00745EDA">
        <w:rPr>
          <w:rFonts w:ascii="Arial" w:hAnsi="Arial" w:cs="Arial"/>
          <w:sz w:val="28"/>
          <w:szCs w:val="28"/>
        </w:rPr>
        <w:t>Attracta</w:t>
      </w:r>
      <w:proofErr w:type="spellEnd"/>
      <w:r w:rsidR="00745EDA">
        <w:rPr>
          <w:rFonts w:ascii="Arial" w:hAnsi="Arial" w:cs="Arial"/>
          <w:sz w:val="28"/>
          <w:szCs w:val="28"/>
        </w:rPr>
        <w:t xml:space="preserve"> </w:t>
      </w:r>
      <w:proofErr w:type="spellStart"/>
      <w:r w:rsidR="00745EDA">
        <w:rPr>
          <w:rFonts w:ascii="Arial" w:hAnsi="Arial" w:cs="Arial"/>
          <w:sz w:val="28"/>
          <w:szCs w:val="28"/>
        </w:rPr>
        <w:t>Tremers</w:t>
      </w:r>
      <w:proofErr w:type="spellEnd"/>
      <w:r w:rsidR="001E23F1">
        <w:rPr>
          <w:rFonts w:ascii="Arial" w:hAnsi="Arial" w:cs="Arial"/>
          <w:sz w:val="28"/>
          <w:szCs w:val="28"/>
        </w:rPr>
        <w:t xml:space="preserve"> [AT]</w:t>
      </w:r>
      <w:r w:rsidR="00A0261F">
        <w:rPr>
          <w:rFonts w:ascii="Arial" w:hAnsi="Arial" w:cs="Arial"/>
          <w:sz w:val="28"/>
          <w:szCs w:val="28"/>
        </w:rPr>
        <w:t xml:space="preserve"> (Department for Infrastructure), </w:t>
      </w:r>
      <w:r w:rsidR="001E23F1">
        <w:rPr>
          <w:rFonts w:ascii="Arial" w:hAnsi="Arial" w:cs="Arial"/>
          <w:sz w:val="28"/>
          <w:szCs w:val="28"/>
        </w:rPr>
        <w:t>Brian Drury [BD]</w:t>
      </w:r>
      <w:r w:rsidR="00A0261F">
        <w:rPr>
          <w:rFonts w:ascii="Arial" w:hAnsi="Arial" w:cs="Arial"/>
          <w:sz w:val="28"/>
          <w:szCs w:val="28"/>
        </w:rPr>
        <w:t xml:space="preserve"> (Equality Commission), </w:t>
      </w:r>
      <w:r w:rsidR="001E23F1">
        <w:rPr>
          <w:rFonts w:ascii="Arial" w:hAnsi="Arial" w:cs="Arial"/>
          <w:sz w:val="28"/>
          <w:szCs w:val="28"/>
        </w:rPr>
        <w:t>Richard Williams [RW]</w:t>
      </w:r>
      <w:r w:rsidR="00586783">
        <w:rPr>
          <w:rFonts w:ascii="Arial" w:hAnsi="Arial" w:cs="Arial"/>
          <w:sz w:val="28"/>
          <w:szCs w:val="28"/>
        </w:rPr>
        <w:t xml:space="preserve"> (Consumer Council)</w:t>
      </w:r>
      <w:r w:rsidR="001E23F1">
        <w:rPr>
          <w:rFonts w:ascii="Arial" w:hAnsi="Arial" w:cs="Arial"/>
          <w:sz w:val="28"/>
          <w:szCs w:val="28"/>
        </w:rPr>
        <w:t>, Andrea Brown [AB] (Disability Action)</w:t>
      </w:r>
      <w:r w:rsidR="007F11E4">
        <w:rPr>
          <w:rFonts w:ascii="Arial" w:hAnsi="Arial" w:cs="Arial"/>
          <w:sz w:val="28"/>
          <w:szCs w:val="28"/>
        </w:rPr>
        <w:t>.</w:t>
      </w:r>
    </w:p>
    <w:p w14:paraId="51A5DAAB" w14:textId="77777777" w:rsidR="0072028F" w:rsidRDefault="0072028F" w:rsidP="00317F24">
      <w:pPr>
        <w:rPr>
          <w:rFonts w:ascii="Arial" w:hAnsi="Arial" w:cs="Arial"/>
          <w:sz w:val="28"/>
          <w:szCs w:val="28"/>
        </w:rPr>
      </w:pPr>
      <w:r w:rsidRPr="0000167D">
        <w:rPr>
          <w:rFonts w:ascii="Arial" w:hAnsi="Arial" w:cs="Arial"/>
          <w:b/>
          <w:sz w:val="28"/>
          <w:szCs w:val="28"/>
        </w:rPr>
        <w:t>Secretariat:</w:t>
      </w:r>
      <w:r w:rsidR="00750442">
        <w:rPr>
          <w:rFonts w:ascii="Arial" w:hAnsi="Arial" w:cs="Arial"/>
          <w:sz w:val="28"/>
          <w:szCs w:val="28"/>
        </w:rPr>
        <w:tab/>
        <w:t>Michael Lorimer</w:t>
      </w:r>
      <w:r w:rsidR="001E23F1">
        <w:rPr>
          <w:rFonts w:ascii="Arial" w:hAnsi="Arial" w:cs="Arial"/>
          <w:sz w:val="28"/>
          <w:szCs w:val="28"/>
        </w:rPr>
        <w:t xml:space="preserve"> [ML]</w:t>
      </w:r>
    </w:p>
    <w:p w14:paraId="62C2B4BA" w14:textId="7E831CB7" w:rsidR="00157C4F" w:rsidRPr="00157C4F" w:rsidRDefault="002A3D42" w:rsidP="001E23F1">
      <w:pPr>
        <w:ind w:left="2160" w:hanging="2160"/>
        <w:rPr>
          <w:rFonts w:ascii="Arial" w:hAnsi="Arial" w:cs="Arial"/>
          <w:sz w:val="28"/>
          <w:szCs w:val="28"/>
        </w:rPr>
      </w:pPr>
      <w:r w:rsidRPr="0045230E">
        <w:rPr>
          <w:rFonts w:ascii="Arial" w:hAnsi="Arial" w:cs="Arial"/>
          <w:b/>
          <w:sz w:val="28"/>
          <w:szCs w:val="28"/>
        </w:rPr>
        <w:t>Apologies:</w:t>
      </w:r>
      <w:r w:rsidR="0045230E">
        <w:rPr>
          <w:rFonts w:ascii="Arial" w:hAnsi="Arial" w:cs="Arial"/>
          <w:sz w:val="28"/>
          <w:szCs w:val="28"/>
        </w:rPr>
        <w:tab/>
      </w:r>
      <w:r w:rsidR="00497CD8">
        <w:rPr>
          <w:rFonts w:ascii="Arial" w:hAnsi="Arial" w:cs="Arial"/>
          <w:sz w:val="28"/>
          <w:szCs w:val="28"/>
        </w:rPr>
        <w:t>Diane Marks</w:t>
      </w:r>
      <w:r w:rsidR="004F2EC1">
        <w:rPr>
          <w:rFonts w:ascii="Arial" w:hAnsi="Arial" w:cs="Arial"/>
          <w:sz w:val="28"/>
          <w:szCs w:val="28"/>
        </w:rPr>
        <w:t xml:space="preserve"> [DM]</w:t>
      </w:r>
      <w:r w:rsidR="00F777F7">
        <w:rPr>
          <w:rFonts w:ascii="Arial" w:hAnsi="Arial" w:cs="Arial"/>
          <w:sz w:val="28"/>
          <w:szCs w:val="28"/>
        </w:rPr>
        <w:t xml:space="preserve">, </w:t>
      </w:r>
      <w:r w:rsidR="001E23F1">
        <w:rPr>
          <w:rFonts w:ascii="Arial" w:hAnsi="Arial" w:cs="Arial"/>
          <w:sz w:val="28"/>
          <w:szCs w:val="28"/>
        </w:rPr>
        <w:t xml:space="preserve">Terry </w:t>
      </w:r>
      <w:proofErr w:type="spellStart"/>
      <w:r w:rsidR="001E23F1">
        <w:rPr>
          <w:rFonts w:ascii="Arial" w:hAnsi="Arial" w:cs="Arial"/>
          <w:sz w:val="28"/>
          <w:szCs w:val="28"/>
        </w:rPr>
        <w:t>McCorry</w:t>
      </w:r>
      <w:proofErr w:type="spellEnd"/>
      <w:r w:rsidR="004F2EC1">
        <w:rPr>
          <w:rFonts w:ascii="Arial" w:hAnsi="Arial" w:cs="Arial"/>
          <w:sz w:val="28"/>
          <w:szCs w:val="28"/>
        </w:rPr>
        <w:t xml:space="preserve"> [</w:t>
      </w:r>
      <w:proofErr w:type="spellStart"/>
      <w:r w:rsidR="004F2EC1">
        <w:rPr>
          <w:rFonts w:ascii="Arial" w:hAnsi="Arial" w:cs="Arial"/>
          <w:sz w:val="28"/>
          <w:szCs w:val="28"/>
        </w:rPr>
        <w:t>TMc</w:t>
      </w:r>
      <w:proofErr w:type="spellEnd"/>
      <w:r w:rsidR="004F2EC1">
        <w:rPr>
          <w:rFonts w:ascii="Arial" w:hAnsi="Arial" w:cs="Arial"/>
          <w:sz w:val="28"/>
          <w:szCs w:val="28"/>
        </w:rPr>
        <w:t>]</w:t>
      </w:r>
      <w:r w:rsidR="001E23F1">
        <w:rPr>
          <w:rFonts w:ascii="Arial" w:hAnsi="Arial" w:cs="Arial"/>
          <w:sz w:val="28"/>
          <w:szCs w:val="28"/>
        </w:rPr>
        <w:t>, June Best</w:t>
      </w:r>
      <w:r w:rsidR="004F2EC1">
        <w:rPr>
          <w:rFonts w:ascii="Arial" w:hAnsi="Arial" w:cs="Arial"/>
          <w:sz w:val="28"/>
          <w:szCs w:val="28"/>
        </w:rPr>
        <w:t xml:space="preserve"> [JB]</w:t>
      </w:r>
      <w:r w:rsidR="001E23F1">
        <w:rPr>
          <w:rFonts w:ascii="Arial" w:hAnsi="Arial" w:cs="Arial"/>
          <w:sz w:val="28"/>
          <w:szCs w:val="28"/>
        </w:rPr>
        <w:t>, Dermot Devlin</w:t>
      </w:r>
      <w:r w:rsidR="004F2EC1">
        <w:rPr>
          <w:rFonts w:ascii="Arial" w:hAnsi="Arial" w:cs="Arial"/>
          <w:sz w:val="28"/>
          <w:szCs w:val="28"/>
        </w:rPr>
        <w:t xml:space="preserve"> [DD]</w:t>
      </w:r>
      <w:r w:rsidR="001E23F1">
        <w:rPr>
          <w:rFonts w:ascii="Arial" w:hAnsi="Arial" w:cs="Arial"/>
          <w:sz w:val="28"/>
          <w:szCs w:val="28"/>
        </w:rPr>
        <w:t xml:space="preserve">, Eileen </w:t>
      </w:r>
      <w:proofErr w:type="spellStart"/>
      <w:r w:rsidR="001E23F1">
        <w:rPr>
          <w:rFonts w:ascii="Arial" w:hAnsi="Arial" w:cs="Arial"/>
          <w:sz w:val="28"/>
          <w:szCs w:val="28"/>
        </w:rPr>
        <w:t>Drumm</w:t>
      </w:r>
      <w:proofErr w:type="spellEnd"/>
      <w:r w:rsidR="004F2EC1">
        <w:rPr>
          <w:rFonts w:ascii="Arial" w:hAnsi="Arial" w:cs="Arial"/>
          <w:sz w:val="28"/>
          <w:szCs w:val="28"/>
        </w:rPr>
        <w:t xml:space="preserve"> [ED]</w:t>
      </w:r>
      <w:r w:rsidR="001E23F1">
        <w:rPr>
          <w:rFonts w:ascii="Arial" w:hAnsi="Arial" w:cs="Arial"/>
          <w:sz w:val="28"/>
          <w:szCs w:val="28"/>
        </w:rPr>
        <w:t>, Jean Dunlop</w:t>
      </w:r>
      <w:r w:rsidR="004F2EC1">
        <w:rPr>
          <w:rFonts w:ascii="Arial" w:hAnsi="Arial" w:cs="Arial"/>
          <w:sz w:val="28"/>
          <w:szCs w:val="28"/>
        </w:rPr>
        <w:t xml:space="preserve"> [JD]</w:t>
      </w:r>
      <w:r w:rsidR="001E23F1">
        <w:rPr>
          <w:rFonts w:ascii="Arial" w:hAnsi="Arial" w:cs="Arial"/>
          <w:sz w:val="28"/>
          <w:szCs w:val="28"/>
        </w:rPr>
        <w:t>, Christine McClements</w:t>
      </w:r>
      <w:r w:rsidR="004F2EC1">
        <w:rPr>
          <w:rFonts w:ascii="Arial" w:hAnsi="Arial" w:cs="Arial"/>
          <w:sz w:val="28"/>
          <w:szCs w:val="28"/>
        </w:rPr>
        <w:t xml:space="preserve"> [</w:t>
      </w:r>
      <w:proofErr w:type="spellStart"/>
      <w:r w:rsidR="004F2EC1">
        <w:rPr>
          <w:rFonts w:ascii="Arial" w:hAnsi="Arial" w:cs="Arial"/>
          <w:sz w:val="28"/>
          <w:szCs w:val="28"/>
        </w:rPr>
        <w:t>CMc</w:t>
      </w:r>
      <w:proofErr w:type="spellEnd"/>
      <w:r w:rsidR="004F2EC1">
        <w:rPr>
          <w:rFonts w:ascii="Arial" w:hAnsi="Arial" w:cs="Arial"/>
          <w:sz w:val="28"/>
          <w:szCs w:val="28"/>
        </w:rPr>
        <w:t>]</w:t>
      </w:r>
      <w:r w:rsidR="004458D7">
        <w:rPr>
          <w:rFonts w:ascii="Arial" w:hAnsi="Arial" w:cs="Arial"/>
          <w:sz w:val="28"/>
          <w:szCs w:val="28"/>
        </w:rPr>
        <w:t>, Vivien Blakely [VB]</w:t>
      </w:r>
      <w:r>
        <w:rPr>
          <w:rFonts w:ascii="Arial" w:hAnsi="Arial" w:cs="Arial"/>
          <w:sz w:val="28"/>
          <w:szCs w:val="28"/>
        </w:rPr>
        <w:t>.</w:t>
      </w:r>
    </w:p>
    <w:p w14:paraId="629C1EE8" w14:textId="77777777" w:rsidR="00745EDA" w:rsidRDefault="00745EDA" w:rsidP="00457E2B">
      <w:pPr>
        <w:pStyle w:val="LightList-Accent51"/>
        <w:ind w:left="0"/>
        <w:rPr>
          <w:rFonts w:ascii="Arial" w:hAnsi="Arial" w:cs="Arial"/>
          <w:b/>
          <w:sz w:val="28"/>
          <w:szCs w:val="28"/>
        </w:rPr>
      </w:pPr>
    </w:p>
    <w:p w14:paraId="1A5A943C" w14:textId="77777777"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38447A">
        <w:rPr>
          <w:rFonts w:ascii="Arial" w:hAnsi="Arial" w:cs="Arial"/>
          <w:b/>
          <w:sz w:val="28"/>
          <w:szCs w:val="28"/>
        </w:rPr>
        <w:tab/>
      </w:r>
      <w:r w:rsidR="00745EDA">
        <w:rPr>
          <w:rFonts w:ascii="Arial" w:hAnsi="Arial" w:cs="Arial"/>
          <w:b/>
          <w:sz w:val="28"/>
          <w:szCs w:val="28"/>
        </w:rPr>
        <w:t>Welcome and introductions</w:t>
      </w:r>
    </w:p>
    <w:p w14:paraId="1FF56F21" w14:textId="77777777" w:rsidR="00792D9F" w:rsidRDefault="00792D9F" w:rsidP="00792D9F">
      <w:pPr>
        <w:pStyle w:val="LightList-Accent51"/>
        <w:rPr>
          <w:rFonts w:ascii="Arial" w:hAnsi="Arial" w:cs="Arial"/>
          <w:sz w:val="28"/>
          <w:szCs w:val="28"/>
        </w:rPr>
      </w:pPr>
    </w:p>
    <w:p w14:paraId="25B51AB5" w14:textId="77777777" w:rsidR="008F13F1" w:rsidRDefault="00745EDA" w:rsidP="00AE000E">
      <w:pPr>
        <w:pStyle w:val="LightList-Accent51"/>
        <w:numPr>
          <w:ilvl w:val="1"/>
          <w:numId w:val="8"/>
        </w:numPr>
        <w:rPr>
          <w:rFonts w:ascii="Arial" w:hAnsi="Arial" w:cs="Arial"/>
          <w:sz w:val="28"/>
          <w:szCs w:val="28"/>
        </w:rPr>
      </w:pPr>
      <w:r>
        <w:rPr>
          <w:rFonts w:ascii="Arial" w:hAnsi="Arial" w:cs="Arial"/>
          <w:sz w:val="28"/>
          <w:szCs w:val="28"/>
        </w:rPr>
        <w:t>B</w:t>
      </w:r>
      <w:r w:rsidR="001E23F1">
        <w:rPr>
          <w:rFonts w:ascii="Arial" w:hAnsi="Arial" w:cs="Arial"/>
          <w:sz w:val="28"/>
          <w:szCs w:val="28"/>
        </w:rPr>
        <w:t>B</w:t>
      </w:r>
      <w:r>
        <w:rPr>
          <w:rFonts w:ascii="Arial" w:hAnsi="Arial" w:cs="Arial"/>
          <w:sz w:val="28"/>
          <w:szCs w:val="28"/>
        </w:rPr>
        <w:t xml:space="preserve"> welcomed </w:t>
      </w:r>
      <w:r w:rsidR="001E23F1">
        <w:rPr>
          <w:rFonts w:ascii="Arial" w:hAnsi="Arial" w:cs="Arial"/>
          <w:sz w:val="28"/>
          <w:szCs w:val="28"/>
        </w:rPr>
        <w:t xml:space="preserve">BD and AB </w:t>
      </w:r>
      <w:r w:rsidR="00AC42B6">
        <w:rPr>
          <w:rFonts w:ascii="Arial" w:hAnsi="Arial" w:cs="Arial"/>
          <w:sz w:val="28"/>
          <w:szCs w:val="28"/>
        </w:rPr>
        <w:t>to their first Imtac meeting</w:t>
      </w:r>
      <w:r>
        <w:rPr>
          <w:rFonts w:ascii="Arial" w:hAnsi="Arial" w:cs="Arial"/>
          <w:sz w:val="28"/>
          <w:szCs w:val="28"/>
        </w:rPr>
        <w:t>. He asked everyone to introduce themselves.</w:t>
      </w:r>
    </w:p>
    <w:p w14:paraId="2FCE63CD" w14:textId="77777777" w:rsidR="00C81AAD" w:rsidRDefault="00C81AAD" w:rsidP="00C81AAD">
      <w:pPr>
        <w:pStyle w:val="LightList-Accent51"/>
        <w:ind w:left="0"/>
        <w:rPr>
          <w:rFonts w:ascii="Arial" w:hAnsi="Arial" w:cs="Arial"/>
          <w:sz w:val="28"/>
          <w:szCs w:val="28"/>
        </w:rPr>
      </w:pPr>
    </w:p>
    <w:p w14:paraId="1BD78558" w14:textId="77777777" w:rsidR="001E0D97" w:rsidRPr="00586783" w:rsidRDefault="00D7669F" w:rsidP="00586783">
      <w:pPr>
        <w:ind w:left="720" w:hanging="720"/>
        <w:rPr>
          <w:rFonts w:ascii="Arial" w:hAnsi="Arial" w:cs="Arial"/>
          <w:b/>
          <w:bCs/>
          <w:sz w:val="28"/>
          <w:szCs w:val="28"/>
        </w:rPr>
      </w:pPr>
      <w:r>
        <w:rPr>
          <w:rFonts w:ascii="Arial" w:hAnsi="Arial" w:cs="Arial"/>
          <w:b/>
          <w:sz w:val="28"/>
          <w:szCs w:val="28"/>
        </w:rPr>
        <w:t>2</w:t>
      </w:r>
      <w:r w:rsidR="000C07A5">
        <w:rPr>
          <w:rFonts w:ascii="Arial" w:hAnsi="Arial" w:cs="Arial"/>
          <w:b/>
          <w:sz w:val="28"/>
          <w:szCs w:val="28"/>
        </w:rPr>
        <w:t xml:space="preserve">. </w:t>
      </w:r>
      <w:r w:rsidR="00190542">
        <w:rPr>
          <w:rFonts w:ascii="Arial" w:hAnsi="Arial" w:cs="Arial"/>
          <w:b/>
          <w:sz w:val="28"/>
          <w:szCs w:val="28"/>
        </w:rPr>
        <w:tab/>
      </w:r>
      <w:r w:rsidR="00745EDA">
        <w:rPr>
          <w:rFonts w:ascii="Arial" w:hAnsi="Arial" w:cs="Arial"/>
          <w:b/>
          <w:bCs/>
          <w:sz w:val="28"/>
          <w:szCs w:val="28"/>
        </w:rPr>
        <w:t>Chairperson</w:t>
      </w:r>
      <w:r w:rsidR="00F50592">
        <w:rPr>
          <w:rFonts w:ascii="Arial" w:hAnsi="Arial" w:cs="Arial"/>
          <w:b/>
          <w:bCs/>
          <w:sz w:val="28"/>
          <w:szCs w:val="28"/>
        </w:rPr>
        <w:t>’s</w:t>
      </w:r>
      <w:r w:rsidR="00497CD8">
        <w:rPr>
          <w:rFonts w:ascii="Arial" w:hAnsi="Arial" w:cs="Arial"/>
          <w:b/>
          <w:bCs/>
          <w:sz w:val="28"/>
          <w:szCs w:val="28"/>
        </w:rPr>
        <w:t xml:space="preserve"> Updates</w:t>
      </w:r>
    </w:p>
    <w:p w14:paraId="36233A97" w14:textId="77777777" w:rsidR="00D2248C" w:rsidRDefault="001E0D97" w:rsidP="00874065">
      <w:pPr>
        <w:pStyle w:val="LightList-Accent51"/>
        <w:ind w:hanging="720"/>
        <w:rPr>
          <w:rFonts w:ascii="Arial" w:hAnsi="Arial" w:cs="Arial"/>
          <w:sz w:val="28"/>
          <w:szCs w:val="28"/>
        </w:rPr>
      </w:pPr>
      <w:r w:rsidRPr="001E0D97">
        <w:rPr>
          <w:rFonts w:ascii="Arial" w:hAnsi="Arial" w:cs="Arial"/>
          <w:sz w:val="28"/>
          <w:szCs w:val="28"/>
        </w:rPr>
        <w:t xml:space="preserve">2.1 </w:t>
      </w:r>
      <w:r w:rsidRPr="001E0D97">
        <w:rPr>
          <w:rFonts w:ascii="Arial" w:hAnsi="Arial" w:cs="Arial"/>
          <w:sz w:val="28"/>
          <w:szCs w:val="28"/>
        </w:rPr>
        <w:tab/>
      </w:r>
      <w:r w:rsidR="00745EDA">
        <w:rPr>
          <w:rFonts w:ascii="Arial" w:hAnsi="Arial" w:cs="Arial"/>
          <w:sz w:val="28"/>
          <w:szCs w:val="28"/>
        </w:rPr>
        <w:t>B</w:t>
      </w:r>
      <w:r w:rsidR="00AC42B6">
        <w:rPr>
          <w:rFonts w:ascii="Arial" w:hAnsi="Arial" w:cs="Arial"/>
          <w:sz w:val="28"/>
          <w:szCs w:val="28"/>
        </w:rPr>
        <w:t>B</w:t>
      </w:r>
      <w:r w:rsidR="00745EDA">
        <w:rPr>
          <w:rFonts w:ascii="Arial" w:hAnsi="Arial" w:cs="Arial"/>
          <w:sz w:val="28"/>
          <w:szCs w:val="28"/>
        </w:rPr>
        <w:t xml:space="preserve"> updated members </w:t>
      </w:r>
      <w:r w:rsidR="00AC42B6">
        <w:rPr>
          <w:rFonts w:ascii="Arial" w:hAnsi="Arial" w:cs="Arial"/>
          <w:sz w:val="28"/>
          <w:szCs w:val="28"/>
        </w:rPr>
        <w:t>on correspondence regarding the Executive Covid Recovery Plan sent to the First and Deputy Ministers in early August</w:t>
      </w:r>
      <w:r w:rsidR="00745EDA">
        <w:rPr>
          <w:rFonts w:ascii="Arial" w:hAnsi="Arial" w:cs="Arial"/>
          <w:sz w:val="28"/>
          <w:szCs w:val="28"/>
        </w:rPr>
        <w:t>.</w:t>
      </w:r>
      <w:r w:rsidR="00AC42B6">
        <w:rPr>
          <w:rFonts w:ascii="Arial" w:hAnsi="Arial" w:cs="Arial"/>
          <w:sz w:val="28"/>
          <w:szCs w:val="28"/>
        </w:rPr>
        <w:t xml:space="preserve"> Despite an initial acknowledgement no formal response has been received. Following discussion, it was agreed to co-ordinate further correspondence in partnership with like-minded organisations.</w:t>
      </w:r>
    </w:p>
    <w:p w14:paraId="008B807C" w14:textId="77777777" w:rsidR="00AC42B6" w:rsidRDefault="00AC42B6" w:rsidP="00874065">
      <w:pPr>
        <w:pStyle w:val="LightList-Accent51"/>
        <w:ind w:hanging="720"/>
        <w:rPr>
          <w:rFonts w:ascii="Arial" w:hAnsi="Arial" w:cs="Arial"/>
          <w:b/>
          <w:bCs/>
          <w:sz w:val="28"/>
          <w:szCs w:val="28"/>
        </w:rPr>
      </w:pPr>
      <w:r>
        <w:rPr>
          <w:rFonts w:ascii="Arial" w:hAnsi="Arial" w:cs="Arial"/>
          <w:sz w:val="28"/>
          <w:szCs w:val="28"/>
        </w:rPr>
        <w:tab/>
      </w:r>
      <w:r w:rsidRPr="00AC42B6">
        <w:rPr>
          <w:rFonts w:ascii="Arial" w:hAnsi="Arial" w:cs="Arial"/>
          <w:b/>
          <w:bCs/>
          <w:sz w:val="28"/>
          <w:szCs w:val="28"/>
        </w:rPr>
        <w:t>Action: ML and AB to discuss organisations. ML to co-ordinate correspondence</w:t>
      </w:r>
      <w:r w:rsidR="00E9057A">
        <w:rPr>
          <w:rFonts w:ascii="Arial" w:hAnsi="Arial" w:cs="Arial"/>
          <w:b/>
          <w:bCs/>
          <w:sz w:val="28"/>
          <w:szCs w:val="28"/>
        </w:rPr>
        <w:t xml:space="preserve"> with TEO</w:t>
      </w:r>
      <w:r w:rsidRPr="00AC42B6">
        <w:rPr>
          <w:rFonts w:ascii="Arial" w:hAnsi="Arial" w:cs="Arial"/>
          <w:b/>
          <w:bCs/>
          <w:sz w:val="28"/>
          <w:szCs w:val="28"/>
        </w:rPr>
        <w:t>.</w:t>
      </w:r>
    </w:p>
    <w:p w14:paraId="02CCCF6C" w14:textId="77777777" w:rsidR="00FC0004" w:rsidRPr="00AC42B6" w:rsidRDefault="00FC0004" w:rsidP="00874065">
      <w:pPr>
        <w:pStyle w:val="LightList-Accent51"/>
        <w:ind w:hanging="720"/>
        <w:rPr>
          <w:rFonts w:ascii="Arial" w:hAnsi="Arial" w:cs="Arial"/>
          <w:b/>
          <w:bCs/>
          <w:sz w:val="28"/>
          <w:szCs w:val="28"/>
        </w:rPr>
      </w:pPr>
      <w:r>
        <w:rPr>
          <w:rFonts w:ascii="Arial" w:hAnsi="Arial" w:cs="Arial"/>
          <w:b/>
          <w:bCs/>
          <w:sz w:val="28"/>
          <w:szCs w:val="28"/>
        </w:rPr>
        <w:tab/>
        <w:t>Action: BD agreed to explore what role IMNI could play in a coordinated approach.</w:t>
      </w:r>
    </w:p>
    <w:p w14:paraId="063E0275" w14:textId="77777777" w:rsidR="007A6364" w:rsidRDefault="007A6364" w:rsidP="00D2248C">
      <w:pPr>
        <w:pStyle w:val="LightList-Accent51"/>
        <w:ind w:left="0"/>
        <w:rPr>
          <w:rFonts w:ascii="Arial" w:hAnsi="Arial" w:cs="Arial"/>
          <w:sz w:val="28"/>
          <w:szCs w:val="28"/>
        </w:rPr>
      </w:pPr>
    </w:p>
    <w:p w14:paraId="13F10587" w14:textId="77777777" w:rsidR="0038447A" w:rsidRDefault="007A6364" w:rsidP="002D3782">
      <w:pPr>
        <w:pStyle w:val="LightList-Accent51"/>
        <w:ind w:hanging="720"/>
        <w:rPr>
          <w:rFonts w:ascii="Arial" w:hAnsi="Arial" w:cs="Arial"/>
          <w:sz w:val="28"/>
          <w:szCs w:val="28"/>
        </w:rPr>
      </w:pPr>
      <w:r>
        <w:rPr>
          <w:rFonts w:ascii="Arial" w:hAnsi="Arial" w:cs="Arial"/>
          <w:sz w:val="28"/>
          <w:szCs w:val="28"/>
        </w:rPr>
        <w:t>2.2</w:t>
      </w:r>
      <w:r>
        <w:rPr>
          <w:rFonts w:ascii="Arial" w:hAnsi="Arial" w:cs="Arial"/>
          <w:sz w:val="28"/>
          <w:szCs w:val="28"/>
        </w:rPr>
        <w:tab/>
      </w:r>
      <w:r w:rsidR="00745EDA">
        <w:rPr>
          <w:rFonts w:ascii="Arial" w:hAnsi="Arial" w:cs="Arial"/>
          <w:sz w:val="28"/>
          <w:szCs w:val="28"/>
        </w:rPr>
        <w:t>B</w:t>
      </w:r>
      <w:r w:rsidR="00AC42B6">
        <w:rPr>
          <w:rFonts w:ascii="Arial" w:hAnsi="Arial" w:cs="Arial"/>
          <w:sz w:val="28"/>
          <w:szCs w:val="28"/>
        </w:rPr>
        <w:t>B</w:t>
      </w:r>
      <w:r w:rsidR="00745EDA">
        <w:rPr>
          <w:rFonts w:ascii="Arial" w:hAnsi="Arial" w:cs="Arial"/>
          <w:sz w:val="28"/>
          <w:szCs w:val="28"/>
        </w:rPr>
        <w:t xml:space="preserve"> </w:t>
      </w:r>
      <w:r w:rsidR="00AC42B6">
        <w:rPr>
          <w:rFonts w:ascii="Arial" w:hAnsi="Arial" w:cs="Arial"/>
          <w:sz w:val="28"/>
          <w:szCs w:val="28"/>
        </w:rPr>
        <w:t>updated members on the recent meeting with Minister Mallon, acknowledging the Minister</w:t>
      </w:r>
      <w:r w:rsidR="00B2390F">
        <w:rPr>
          <w:rFonts w:ascii="Arial" w:hAnsi="Arial" w:cs="Arial"/>
          <w:sz w:val="28"/>
          <w:szCs w:val="28"/>
        </w:rPr>
        <w:t>’</w:t>
      </w:r>
      <w:r w:rsidR="00AC42B6">
        <w:rPr>
          <w:rFonts w:ascii="Arial" w:hAnsi="Arial" w:cs="Arial"/>
          <w:sz w:val="28"/>
          <w:szCs w:val="28"/>
        </w:rPr>
        <w:t>s swift response to his correspondence regarding the COVID Recovery Plan. As well as concerns about the Plan and the presentation of the Annual Report a range of other issues were discussed including taxis</w:t>
      </w:r>
      <w:r w:rsidR="00C97881">
        <w:rPr>
          <w:rFonts w:ascii="Arial" w:hAnsi="Arial" w:cs="Arial"/>
          <w:sz w:val="28"/>
          <w:szCs w:val="28"/>
        </w:rPr>
        <w:t xml:space="preserve"> and members concerns about bus service level reductions post COVID. He welcomed the Minister</w:t>
      </w:r>
      <w:r w:rsidR="00B2390F">
        <w:rPr>
          <w:rFonts w:ascii="Arial" w:hAnsi="Arial" w:cs="Arial"/>
          <w:sz w:val="28"/>
          <w:szCs w:val="28"/>
        </w:rPr>
        <w:t>’</w:t>
      </w:r>
      <w:r w:rsidR="00C97881">
        <w:rPr>
          <w:rFonts w:ascii="Arial" w:hAnsi="Arial" w:cs="Arial"/>
          <w:sz w:val="28"/>
          <w:szCs w:val="28"/>
        </w:rPr>
        <w:t>s proposal to involve Imtac on a working group looking at implementing aspects of the new PSA with Translink.</w:t>
      </w:r>
    </w:p>
    <w:p w14:paraId="206DCE07" w14:textId="77777777" w:rsidR="002D3782" w:rsidRDefault="002D3782" w:rsidP="002D3782">
      <w:pPr>
        <w:pStyle w:val="LightList-Accent51"/>
        <w:ind w:hanging="720"/>
        <w:rPr>
          <w:rFonts w:ascii="Arial" w:hAnsi="Arial" w:cs="Arial"/>
          <w:sz w:val="28"/>
          <w:szCs w:val="28"/>
        </w:rPr>
      </w:pPr>
    </w:p>
    <w:p w14:paraId="2F85B5F1" w14:textId="77777777" w:rsidR="004C7307" w:rsidRDefault="002D3782" w:rsidP="00191107">
      <w:pPr>
        <w:pStyle w:val="LightList-Accent51"/>
        <w:ind w:hanging="720"/>
        <w:rPr>
          <w:rFonts w:ascii="Arial" w:hAnsi="Arial" w:cs="Arial"/>
          <w:b/>
          <w:sz w:val="28"/>
          <w:szCs w:val="28"/>
        </w:rPr>
      </w:pPr>
      <w:r>
        <w:rPr>
          <w:rFonts w:ascii="Arial" w:hAnsi="Arial" w:cs="Arial"/>
          <w:sz w:val="28"/>
          <w:szCs w:val="28"/>
        </w:rPr>
        <w:t>2.3</w:t>
      </w:r>
      <w:r>
        <w:rPr>
          <w:rFonts w:ascii="Arial" w:hAnsi="Arial" w:cs="Arial"/>
          <w:sz w:val="28"/>
          <w:szCs w:val="28"/>
        </w:rPr>
        <w:tab/>
      </w:r>
      <w:r w:rsidR="00C97881">
        <w:rPr>
          <w:rFonts w:ascii="Arial" w:hAnsi="Arial" w:cs="Arial"/>
          <w:sz w:val="28"/>
          <w:szCs w:val="28"/>
        </w:rPr>
        <w:t>BB briefed members on a meeting with Chris Conway, David Cowan and Terry Butler</w:t>
      </w:r>
      <w:r w:rsidR="00EF418C">
        <w:rPr>
          <w:rFonts w:ascii="Arial" w:hAnsi="Arial" w:cs="Arial"/>
          <w:sz w:val="28"/>
          <w:szCs w:val="28"/>
        </w:rPr>
        <w:t>.</w:t>
      </w:r>
      <w:r w:rsidR="00C97881">
        <w:rPr>
          <w:rFonts w:ascii="Arial" w:hAnsi="Arial" w:cs="Arial"/>
          <w:sz w:val="28"/>
          <w:szCs w:val="28"/>
        </w:rPr>
        <w:t xml:space="preserve"> Although areas of disagreement were highlighted it was agreed ensure pre-COVID engagement between Imtac and Translink be reinstated including meetings between Chair, CEO and Senior Management Rep and regular meetings of the Translink Accessibility Working Group. It was also agreed look at briefing Translink Teams on the implications of their reasonable adjustments duty and progress the delivery of DET to the Senior Management Team.</w:t>
      </w:r>
    </w:p>
    <w:p w14:paraId="37A19865" w14:textId="77777777" w:rsidR="002D3782" w:rsidRDefault="002D3782" w:rsidP="002D3782">
      <w:pPr>
        <w:pStyle w:val="LightList-Accent51"/>
        <w:ind w:hanging="720"/>
        <w:rPr>
          <w:rFonts w:ascii="Arial" w:hAnsi="Arial" w:cs="Arial"/>
          <w:sz w:val="28"/>
          <w:szCs w:val="28"/>
        </w:rPr>
      </w:pPr>
    </w:p>
    <w:p w14:paraId="4D603D39" w14:textId="77777777" w:rsidR="002D3782" w:rsidRDefault="002D3782" w:rsidP="003E0F4F">
      <w:pPr>
        <w:pStyle w:val="LightList-Accent51"/>
        <w:ind w:hanging="720"/>
        <w:rPr>
          <w:rFonts w:ascii="Arial" w:hAnsi="Arial" w:cs="Arial"/>
          <w:sz w:val="28"/>
          <w:szCs w:val="28"/>
        </w:rPr>
      </w:pPr>
      <w:r>
        <w:rPr>
          <w:rFonts w:ascii="Arial" w:hAnsi="Arial" w:cs="Arial"/>
          <w:sz w:val="28"/>
          <w:szCs w:val="28"/>
        </w:rPr>
        <w:t>2.4</w:t>
      </w:r>
      <w:r>
        <w:rPr>
          <w:rFonts w:ascii="Arial" w:hAnsi="Arial" w:cs="Arial"/>
          <w:sz w:val="28"/>
          <w:szCs w:val="28"/>
        </w:rPr>
        <w:tab/>
      </w:r>
      <w:r w:rsidR="00EF418C">
        <w:rPr>
          <w:rFonts w:ascii="Arial" w:hAnsi="Arial" w:cs="Arial"/>
          <w:sz w:val="28"/>
          <w:szCs w:val="28"/>
        </w:rPr>
        <w:t>B</w:t>
      </w:r>
      <w:r w:rsidR="00C97881">
        <w:rPr>
          <w:rFonts w:ascii="Arial" w:hAnsi="Arial" w:cs="Arial"/>
          <w:sz w:val="28"/>
          <w:szCs w:val="28"/>
        </w:rPr>
        <w:t>B</w:t>
      </w:r>
      <w:r w:rsidR="00EF418C">
        <w:rPr>
          <w:rFonts w:ascii="Arial" w:hAnsi="Arial" w:cs="Arial"/>
          <w:sz w:val="28"/>
          <w:szCs w:val="28"/>
        </w:rPr>
        <w:t xml:space="preserve"> updated members on a </w:t>
      </w:r>
      <w:r w:rsidR="00C97881">
        <w:rPr>
          <w:rFonts w:ascii="Arial" w:hAnsi="Arial" w:cs="Arial"/>
          <w:sz w:val="28"/>
          <w:szCs w:val="28"/>
        </w:rPr>
        <w:t>recent meeting with Andrea Brown to discuss secretariat secondment and areas of common interest including the development of the Disability Strategy.</w:t>
      </w:r>
    </w:p>
    <w:p w14:paraId="00198815" w14:textId="77777777" w:rsidR="00EF418C" w:rsidRDefault="00EF418C" w:rsidP="003E0F4F">
      <w:pPr>
        <w:pStyle w:val="LightList-Accent51"/>
        <w:ind w:hanging="720"/>
        <w:rPr>
          <w:rFonts w:ascii="Arial" w:hAnsi="Arial" w:cs="Arial"/>
          <w:sz w:val="28"/>
          <w:szCs w:val="28"/>
        </w:rPr>
      </w:pPr>
    </w:p>
    <w:p w14:paraId="6E862EF8" w14:textId="77777777" w:rsidR="003C422A" w:rsidRDefault="00EF418C" w:rsidP="00EF418C">
      <w:pPr>
        <w:pStyle w:val="LightList-Accent51"/>
        <w:ind w:hanging="720"/>
        <w:rPr>
          <w:rFonts w:ascii="Arial" w:hAnsi="Arial" w:cs="Arial"/>
          <w:sz w:val="28"/>
          <w:szCs w:val="28"/>
        </w:rPr>
      </w:pPr>
      <w:r>
        <w:rPr>
          <w:rFonts w:ascii="Arial" w:hAnsi="Arial" w:cs="Arial"/>
          <w:sz w:val="28"/>
          <w:szCs w:val="28"/>
        </w:rPr>
        <w:t>2.5</w:t>
      </w:r>
      <w:r>
        <w:rPr>
          <w:rFonts w:ascii="Arial" w:hAnsi="Arial" w:cs="Arial"/>
          <w:sz w:val="28"/>
          <w:szCs w:val="28"/>
        </w:rPr>
        <w:tab/>
        <w:t>B</w:t>
      </w:r>
      <w:r w:rsidR="003C422A">
        <w:rPr>
          <w:rFonts w:ascii="Arial" w:hAnsi="Arial" w:cs="Arial"/>
          <w:sz w:val="28"/>
          <w:szCs w:val="28"/>
        </w:rPr>
        <w:t>B</w:t>
      </w:r>
      <w:r>
        <w:rPr>
          <w:rFonts w:ascii="Arial" w:hAnsi="Arial" w:cs="Arial"/>
          <w:sz w:val="28"/>
          <w:szCs w:val="28"/>
        </w:rPr>
        <w:t xml:space="preserve"> briefed members on </w:t>
      </w:r>
      <w:r w:rsidR="003C422A">
        <w:rPr>
          <w:rFonts w:ascii="Arial" w:hAnsi="Arial" w:cs="Arial"/>
          <w:sz w:val="28"/>
          <w:szCs w:val="28"/>
        </w:rPr>
        <w:t>the latest meeting of the A4N Group, hosted by Imtac in August. Issues discussed included post Brexit travel with assistance dogs, gaps in data and research and taxis. He highlighted the need to improve engagement from the Welsh Government in the work of the Group.</w:t>
      </w:r>
    </w:p>
    <w:p w14:paraId="2CC4D9C8" w14:textId="77777777" w:rsidR="003C422A" w:rsidRDefault="003C422A" w:rsidP="00EF418C">
      <w:pPr>
        <w:pStyle w:val="LightList-Accent51"/>
        <w:ind w:hanging="720"/>
        <w:rPr>
          <w:rFonts w:ascii="Arial" w:hAnsi="Arial" w:cs="Arial"/>
          <w:sz w:val="28"/>
          <w:szCs w:val="28"/>
        </w:rPr>
      </w:pPr>
    </w:p>
    <w:p w14:paraId="16E38E52" w14:textId="77777777" w:rsidR="003E0F4F" w:rsidRDefault="003C422A" w:rsidP="00EF418C">
      <w:pPr>
        <w:pStyle w:val="LightList-Accent51"/>
        <w:ind w:hanging="720"/>
        <w:rPr>
          <w:rFonts w:ascii="Arial" w:hAnsi="Arial" w:cs="Arial"/>
          <w:sz w:val="28"/>
          <w:szCs w:val="28"/>
        </w:rPr>
      </w:pPr>
      <w:r>
        <w:rPr>
          <w:rFonts w:ascii="Arial" w:hAnsi="Arial" w:cs="Arial"/>
          <w:sz w:val="28"/>
          <w:szCs w:val="28"/>
        </w:rPr>
        <w:t>2.6</w:t>
      </w:r>
      <w:r>
        <w:rPr>
          <w:rFonts w:ascii="Arial" w:hAnsi="Arial" w:cs="Arial"/>
          <w:sz w:val="28"/>
          <w:szCs w:val="28"/>
        </w:rPr>
        <w:tab/>
        <w:t>BB highlighted a meeting with Motability in July, linked to the work of A4N, to discuss concerns how the organisation uses extensive reserves. He explained that this work is being led by MACS but that Motability has approached him seeking an introductory meeting with Imtac.</w:t>
      </w:r>
    </w:p>
    <w:p w14:paraId="32D7B043" w14:textId="77777777" w:rsidR="003C422A" w:rsidRDefault="003C422A" w:rsidP="00EF418C">
      <w:pPr>
        <w:pStyle w:val="LightList-Accent51"/>
        <w:ind w:hanging="720"/>
        <w:rPr>
          <w:rFonts w:ascii="Arial" w:hAnsi="Arial" w:cs="Arial"/>
          <w:b/>
          <w:bCs/>
          <w:sz w:val="28"/>
          <w:szCs w:val="28"/>
        </w:rPr>
      </w:pPr>
      <w:r>
        <w:rPr>
          <w:rFonts w:ascii="Arial" w:hAnsi="Arial" w:cs="Arial"/>
          <w:sz w:val="28"/>
          <w:szCs w:val="28"/>
        </w:rPr>
        <w:lastRenderedPageBreak/>
        <w:tab/>
      </w:r>
      <w:r w:rsidRPr="00D6411C">
        <w:rPr>
          <w:rFonts w:ascii="Arial" w:hAnsi="Arial" w:cs="Arial"/>
          <w:b/>
          <w:bCs/>
          <w:sz w:val="28"/>
          <w:szCs w:val="28"/>
        </w:rPr>
        <w:t xml:space="preserve">Action: ML to progress meeting with </w:t>
      </w:r>
      <w:r w:rsidR="00D6411C" w:rsidRPr="00D6411C">
        <w:rPr>
          <w:rFonts w:ascii="Arial" w:hAnsi="Arial" w:cs="Arial"/>
          <w:b/>
          <w:bCs/>
          <w:sz w:val="28"/>
          <w:szCs w:val="28"/>
        </w:rPr>
        <w:t>Motability and keep members informed.</w:t>
      </w:r>
    </w:p>
    <w:p w14:paraId="1791D754" w14:textId="77777777" w:rsidR="0038447A" w:rsidRPr="00F5216A" w:rsidRDefault="001E0D97" w:rsidP="00FC0004">
      <w:pPr>
        <w:rPr>
          <w:b/>
          <w:sz w:val="36"/>
          <w:szCs w:val="36"/>
        </w:rPr>
      </w:pPr>
      <w:r w:rsidRPr="00C31E7D">
        <w:rPr>
          <w:rFonts w:ascii="Arial" w:hAnsi="Arial" w:cs="Arial"/>
          <w:b/>
          <w:sz w:val="28"/>
          <w:szCs w:val="28"/>
        </w:rPr>
        <w:t xml:space="preserve">3. </w:t>
      </w:r>
      <w:r w:rsidR="0038447A">
        <w:rPr>
          <w:rFonts w:ascii="Arial" w:hAnsi="Arial" w:cs="Arial"/>
          <w:b/>
          <w:sz w:val="28"/>
          <w:szCs w:val="28"/>
        </w:rPr>
        <w:tab/>
      </w:r>
      <w:r w:rsidR="00EF418C">
        <w:rPr>
          <w:rFonts w:ascii="Arial" w:hAnsi="Arial" w:cs="Arial"/>
          <w:b/>
          <w:sz w:val="28"/>
          <w:szCs w:val="28"/>
        </w:rPr>
        <w:t xml:space="preserve">Observer </w:t>
      </w:r>
      <w:r w:rsidR="00EF418C">
        <w:rPr>
          <w:rFonts w:ascii="Arial" w:hAnsi="Arial" w:cs="Arial"/>
          <w:b/>
          <w:bCs/>
          <w:sz w:val="28"/>
          <w:szCs w:val="28"/>
        </w:rPr>
        <w:t>u</w:t>
      </w:r>
      <w:r w:rsidR="002D3782">
        <w:rPr>
          <w:rFonts w:ascii="Arial" w:hAnsi="Arial" w:cs="Arial"/>
          <w:b/>
          <w:bCs/>
          <w:sz w:val="28"/>
          <w:szCs w:val="28"/>
        </w:rPr>
        <w:t>pdates</w:t>
      </w:r>
      <w:r w:rsidR="0038447A" w:rsidRPr="00092577">
        <w:rPr>
          <w:rFonts w:ascii="Arial" w:hAnsi="Arial"/>
          <w:sz w:val="28"/>
          <w:szCs w:val="28"/>
        </w:rPr>
        <w:t xml:space="preserve"> </w:t>
      </w:r>
    </w:p>
    <w:p w14:paraId="50FE74F3" w14:textId="77777777" w:rsidR="006669A1" w:rsidRPr="00634BCF" w:rsidRDefault="003B3429" w:rsidP="00EF418C">
      <w:pPr>
        <w:pStyle w:val="NormalWeb"/>
        <w:ind w:left="720" w:hanging="720"/>
        <w:rPr>
          <w:rFonts w:ascii="Arial" w:hAnsi="Arial"/>
          <w:sz w:val="28"/>
          <w:szCs w:val="28"/>
        </w:rPr>
      </w:pPr>
      <w:r>
        <w:rPr>
          <w:rFonts w:ascii="Arial" w:hAnsi="Arial"/>
          <w:sz w:val="28"/>
          <w:szCs w:val="28"/>
        </w:rPr>
        <w:t>3.1</w:t>
      </w:r>
      <w:r>
        <w:rPr>
          <w:rFonts w:ascii="Arial" w:hAnsi="Arial"/>
          <w:sz w:val="28"/>
          <w:szCs w:val="28"/>
        </w:rPr>
        <w:tab/>
      </w:r>
      <w:r w:rsidR="00D6411C">
        <w:rPr>
          <w:rFonts w:ascii="Arial" w:hAnsi="Arial"/>
          <w:sz w:val="28"/>
          <w:szCs w:val="28"/>
        </w:rPr>
        <w:t xml:space="preserve">AT updated members on some additional issues arising from the recent meeting with the Minister including using the </w:t>
      </w:r>
      <w:r w:rsidR="00B2390F">
        <w:rPr>
          <w:rFonts w:ascii="Arial" w:hAnsi="Arial"/>
          <w:sz w:val="28"/>
          <w:szCs w:val="28"/>
        </w:rPr>
        <w:t xml:space="preserve">Department’s </w:t>
      </w:r>
      <w:r w:rsidR="00D6411C">
        <w:rPr>
          <w:rFonts w:ascii="Arial" w:hAnsi="Arial"/>
          <w:sz w:val="28"/>
          <w:szCs w:val="28"/>
        </w:rPr>
        <w:t>Walking and Cycling Group to raise concerns about barriers on active travel paths and progress with the proposed pavement parking campaign</w:t>
      </w:r>
      <w:r w:rsidR="00EF418C">
        <w:rPr>
          <w:rFonts w:ascii="Arial" w:hAnsi="Arial"/>
          <w:sz w:val="28"/>
          <w:szCs w:val="28"/>
        </w:rPr>
        <w:t>.</w:t>
      </w:r>
      <w:r w:rsidR="00D6411C">
        <w:rPr>
          <w:rFonts w:ascii="Arial" w:hAnsi="Arial"/>
          <w:sz w:val="28"/>
          <w:szCs w:val="28"/>
        </w:rPr>
        <w:t xml:space="preserve"> She also highlighted the Ministers thanks for Imtac’s input into the recent published report into the survey on the impact of the Concessionary Fares Scheme.</w:t>
      </w:r>
    </w:p>
    <w:p w14:paraId="4CD97A66" w14:textId="77777777" w:rsidR="00C36188" w:rsidRDefault="00EE4F77" w:rsidP="00634BCF">
      <w:pPr>
        <w:pStyle w:val="LightList-Accent51"/>
        <w:ind w:hanging="720"/>
        <w:rPr>
          <w:rFonts w:ascii="Arial" w:hAnsi="Arial"/>
          <w:sz w:val="28"/>
          <w:szCs w:val="28"/>
        </w:rPr>
      </w:pPr>
      <w:r>
        <w:rPr>
          <w:rFonts w:ascii="Arial" w:hAnsi="Arial"/>
          <w:sz w:val="28"/>
          <w:szCs w:val="28"/>
        </w:rPr>
        <w:t>3.2</w:t>
      </w:r>
      <w:r>
        <w:rPr>
          <w:rFonts w:ascii="Arial" w:hAnsi="Arial"/>
          <w:sz w:val="28"/>
          <w:szCs w:val="28"/>
        </w:rPr>
        <w:tab/>
      </w:r>
      <w:r w:rsidR="00D6411C">
        <w:rPr>
          <w:rFonts w:ascii="Arial" w:hAnsi="Arial"/>
          <w:sz w:val="28"/>
          <w:szCs w:val="28"/>
        </w:rPr>
        <w:t>RW updated members on the recent review of the websites of local airports and Translink</w:t>
      </w:r>
      <w:r w:rsidR="00EC18FB">
        <w:rPr>
          <w:rFonts w:ascii="Arial" w:hAnsi="Arial"/>
          <w:sz w:val="28"/>
          <w:szCs w:val="28"/>
        </w:rPr>
        <w:t>.</w:t>
      </w:r>
      <w:r w:rsidR="00D6411C">
        <w:rPr>
          <w:rFonts w:ascii="Arial" w:hAnsi="Arial"/>
          <w:sz w:val="28"/>
          <w:szCs w:val="28"/>
        </w:rPr>
        <w:t xml:space="preserve"> A report will be issued in due course. He highlighted </w:t>
      </w:r>
      <w:r w:rsidR="00FC0004">
        <w:rPr>
          <w:rFonts w:ascii="Arial" w:hAnsi="Arial"/>
          <w:sz w:val="28"/>
          <w:szCs w:val="28"/>
        </w:rPr>
        <w:t>a accessibility audit of City of Derry Airport due to take place on the 4</w:t>
      </w:r>
      <w:r w:rsidR="00FC0004" w:rsidRPr="00FC0004">
        <w:rPr>
          <w:rFonts w:ascii="Arial" w:hAnsi="Arial"/>
          <w:sz w:val="28"/>
          <w:szCs w:val="28"/>
          <w:vertAlign w:val="superscript"/>
        </w:rPr>
        <w:t>th</w:t>
      </w:r>
      <w:r w:rsidR="00FC0004">
        <w:rPr>
          <w:rFonts w:ascii="Arial" w:hAnsi="Arial"/>
          <w:sz w:val="28"/>
          <w:szCs w:val="28"/>
        </w:rPr>
        <w:t xml:space="preserve"> November, input from the Consumer Council on the new PSA between </w:t>
      </w:r>
      <w:proofErr w:type="spellStart"/>
      <w:r w:rsidR="00FC0004">
        <w:rPr>
          <w:rFonts w:ascii="Arial" w:hAnsi="Arial"/>
          <w:sz w:val="28"/>
          <w:szCs w:val="28"/>
        </w:rPr>
        <w:t>DfI</w:t>
      </w:r>
      <w:proofErr w:type="spellEnd"/>
      <w:r w:rsidR="00FC0004">
        <w:rPr>
          <w:rFonts w:ascii="Arial" w:hAnsi="Arial"/>
          <w:sz w:val="28"/>
          <w:szCs w:val="28"/>
        </w:rPr>
        <w:t xml:space="preserve"> and Translink, work with Guide Dogs to raise awareness amongst local airports, airlines and ferry companies of post Brexit arrangements for travel with assistance dogs and concerns raised with </w:t>
      </w:r>
      <w:proofErr w:type="spellStart"/>
      <w:r w:rsidR="00FC0004">
        <w:rPr>
          <w:rFonts w:ascii="Arial" w:hAnsi="Arial"/>
          <w:sz w:val="28"/>
          <w:szCs w:val="28"/>
        </w:rPr>
        <w:t>Easyjet</w:t>
      </w:r>
      <w:proofErr w:type="spellEnd"/>
      <w:r w:rsidR="00FC0004">
        <w:rPr>
          <w:rFonts w:ascii="Arial" w:hAnsi="Arial"/>
          <w:sz w:val="28"/>
          <w:szCs w:val="28"/>
        </w:rPr>
        <w:t xml:space="preserve"> and the CCA about the airlines face cover policy.</w:t>
      </w:r>
    </w:p>
    <w:p w14:paraId="4E397904" w14:textId="77777777" w:rsidR="00FC0004" w:rsidRPr="00FC0004" w:rsidRDefault="00FC0004" w:rsidP="00634BCF">
      <w:pPr>
        <w:pStyle w:val="LightList-Accent51"/>
        <w:ind w:hanging="720"/>
        <w:rPr>
          <w:rFonts w:ascii="Arial" w:hAnsi="Arial"/>
          <w:b/>
          <w:bCs/>
          <w:sz w:val="28"/>
          <w:szCs w:val="28"/>
        </w:rPr>
      </w:pPr>
      <w:r>
        <w:rPr>
          <w:rFonts w:ascii="Arial" w:hAnsi="Arial"/>
          <w:sz w:val="28"/>
          <w:szCs w:val="28"/>
        </w:rPr>
        <w:tab/>
      </w:r>
      <w:r w:rsidRPr="00FC0004">
        <w:rPr>
          <w:rFonts w:ascii="Arial" w:hAnsi="Arial"/>
          <w:b/>
          <w:bCs/>
          <w:sz w:val="28"/>
          <w:szCs w:val="28"/>
        </w:rPr>
        <w:t>Action: ML and RW to liaise over the City of Derry accessibility audit.</w:t>
      </w:r>
    </w:p>
    <w:p w14:paraId="0DE45FC1" w14:textId="77777777" w:rsidR="007116FB" w:rsidRDefault="007116FB" w:rsidP="00B060B2">
      <w:pPr>
        <w:pStyle w:val="LightList-Accent51"/>
        <w:ind w:left="0"/>
        <w:rPr>
          <w:rFonts w:ascii="Arial" w:hAnsi="Arial"/>
          <w:sz w:val="28"/>
          <w:szCs w:val="28"/>
        </w:rPr>
      </w:pPr>
    </w:p>
    <w:p w14:paraId="0D3A25AA" w14:textId="77777777" w:rsidR="00DF6E24" w:rsidRDefault="007116FB" w:rsidP="00EC18FB">
      <w:pPr>
        <w:pStyle w:val="LightList-Accent51"/>
        <w:ind w:hanging="720"/>
        <w:rPr>
          <w:rFonts w:ascii="Arial" w:hAnsi="Arial"/>
          <w:sz w:val="28"/>
          <w:szCs w:val="28"/>
        </w:rPr>
      </w:pPr>
      <w:r>
        <w:rPr>
          <w:rFonts w:ascii="Arial" w:hAnsi="Arial"/>
          <w:sz w:val="28"/>
          <w:szCs w:val="28"/>
        </w:rPr>
        <w:t>3.3</w:t>
      </w:r>
      <w:r>
        <w:rPr>
          <w:rFonts w:ascii="Arial" w:hAnsi="Arial"/>
          <w:sz w:val="28"/>
          <w:szCs w:val="28"/>
        </w:rPr>
        <w:tab/>
      </w:r>
      <w:r w:rsidR="00FC0004">
        <w:rPr>
          <w:rFonts w:ascii="Arial" w:hAnsi="Arial"/>
          <w:sz w:val="28"/>
          <w:szCs w:val="28"/>
        </w:rPr>
        <w:t>BD</w:t>
      </w:r>
      <w:r w:rsidR="004F35FE">
        <w:rPr>
          <w:rFonts w:ascii="Arial" w:hAnsi="Arial"/>
          <w:sz w:val="28"/>
          <w:szCs w:val="28"/>
        </w:rPr>
        <w:t xml:space="preserve"> updated members on preparations for next report to the UN on key issues relating to the UK implementation on UNCRPD as well as other policy work including responding the </w:t>
      </w:r>
      <w:proofErr w:type="spellStart"/>
      <w:r w:rsidR="004F35FE">
        <w:rPr>
          <w:rFonts w:ascii="Arial" w:hAnsi="Arial"/>
          <w:sz w:val="28"/>
          <w:szCs w:val="28"/>
        </w:rPr>
        <w:t>DoF</w:t>
      </w:r>
      <w:proofErr w:type="spellEnd"/>
      <w:r w:rsidR="004F35FE">
        <w:rPr>
          <w:rFonts w:ascii="Arial" w:hAnsi="Arial"/>
          <w:sz w:val="28"/>
          <w:szCs w:val="28"/>
        </w:rPr>
        <w:t xml:space="preserve"> consultation on Changing Places provision and the DWP Health and Disability Green Paper</w:t>
      </w:r>
      <w:r w:rsidR="00EC18FB">
        <w:rPr>
          <w:rFonts w:ascii="Arial" w:hAnsi="Arial"/>
          <w:sz w:val="28"/>
          <w:szCs w:val="28"/>
        </w:rPr>
        <w:t>.</w:t>
      </w:r>
    </w:p>
    <w:p w14:paraId="0AC3A73B" w14:textId="77777777" w:rsidR="000F0EDD" w:rsidRDefault="000F0EDD" w:rsidP="000F0EDD">
      <w:pPr>
        <w:pStyle w:val="LightList-Accent51"/>
        <w:ind w:left="0"/>
        <w:rPr>
          <w:rFonts w:ascii="Arial" w:hAnsi="Arial"/>
          <w:sz w:val="28"/>
          <w:szCs w:val="28"/>
        </w:rPr>
      </w:pPr>
    </w:p>
    <w:p w14:paraId="0EF325F4" w14:textId="77777777" w:rsidR="00A970D9" w:rsidRDefault="007116FB" w:rsidP="004F35FE">
      <w:pPr>
        <w:pStyle w:val="LightList-Accent51"/>
        <w:ind w:hanging="720"/>
        <w:rPr>
          <w:rFonts w:ascii="Arial" w:hAnsi="Arial"/>
          <w:sz w:val="28"/>
          <w:szCs w:val="28"/>
        </w:rPr>
      </w:pPr>
      <w:r>
        <w:rPr>
          <w:rFonts w:ascii="Arial" w:hAnsi="Arial"/>
          <w:sz w:val="28"/>
          <w:szCs w:val="28"/>
        </w:rPr>
        <w:t>3.4</w:t>
      </w:r>
      <w:r>
        <w:rPr>
          <w:rFonts w:ascii="Arial" w:hAnsi="Arial"/>
          <w:sz w:val="28"/>
          <w:szCs w:val="28"/>
        </w:rPr>
        <w:tab/>
      </w:r>
      <w:r w:rsidR="004F35FE">
        <w:rPr>
          <w:rFonts w:ascii="Arial" w:hAnsi="Arial"/>
          <w:sz w:val="28"/>
          <w:szCs w:val="28"/>
        </w:rPr>
        <w:t>AB briefed members on key issues for Disability Action including the importance of influencing the development of the new Disability Strategy and research being undertaken to inform the list of issues for the UNCRPD report.</w:t>
      </w:r>
    </w:p>
    <w:p w14:paraId="2103B8DD" w14:textId="77777777" w:rsidR="00DF6E24" w:rsidRDefault="00DF6E24" w:rsidP="000F0EDD">
      <w:pPr>
        <w:pStyle w:val="LightList-Accent51"/>
        <w:ind w:hanging="720"/>
        <w:rPr>
          <w:rFonts w:ascii="Arial" w:hAnsi="Arial"/>
          <w:sz w:val="28"/>
          <w:szCs w:val="28"/>
        </w:rPr>
      </w:pPr>
    </w:p>
    <w:p w14:paraId="26D7CB1B" w14:textId="77777777" w:rsidR="00767CD7" w:rsidRDefault="00DF6E24" w:rsidP="004F35FE">
      <w:pPr>
        <w:pStyle w:val="LightList-Accent51"/>
        <w:ind w:hanging="720"/>
        <w:rPr>
          <w:rFonts w:ascii="Arial" w:hAnsi="Arial"/>
          <w:sz w:val="28"/>
          <w:szCs w:val="28"/>
        </w:rPr>
      </w:pPr>
      <w:r>
        <w:rPr>
          <w:rFonts w:ascii="Arial" w:hAnsi="Arial"/>
          <w:sz w:val="28"/>
          <w:szCs w:val="28"/>
        </w:rPr>
        <w:t>3.5</w:t>
      </w:r>
      <w:r>
        <w:rPr>
          <w:rFonts w:ascii="Arial" w:hAnsi="Arial"/>
          <w:sz w:val="28"/>
          <w:szCs w:val="28"/>
        </w:rPr>
        <w:tab/>
      </w:r>
      <w:proofErr w:type="spellStart"/>
      <w:r w:rsidR="004F35FE">
        <w:rPr>
          <w:rFonts w:ascii="Arial" w:hAnsi="Arial"/>
          <w:sz w:val="28"/>
          <w:szCs w:val="28"/>
        </w:rPr>
        <w:t>PMc</w:t>
      </w:r>
      <w:proofErr w:type="spellEnd"/>
      <w:r w:rsidR="004F35FE">
        <w:rPr>
          <w:rFonts w:ascii="Arial" w:hAnsi="Arial"/>
          <w:sz w:val="28"/>
          <w:szCs w:val="28"/>
        </w:rPr>
        <w:t xml:space="preserve"> asked whether the airport website audit included City of Derry and when social distancing measures would be removed on DATS </w:t>
      </w:r>
      <w:r w:rsidR="004F35FE">
        <w:rPr>
          <w:rFonts w:ascii="Arial" w:hAnsi="Arial"/>
          <w:sz w:val="28"/>
          <w:szCs w:val="28"/>
        </w:rPr>
        <w:lastRenderedPageBreak/>
        <w:t>services. RW confirmed City of Derry was included. AB confirmed that social distancing measures would remain in place at least until after the next Executive COVID update.</w:t>
      </w:r>
    </w:p>
    <w:p w14:paraId="3F9795F6" w14:textId="77777777" w:rsidR="004F35FE" w:rsidRDefault="004F35FE" w:rsidP="004F35FE">
      <w:pPr>
        <w:pStyle w:val="LightList-Accent51"/>
        <w:ind w:hanging="720"/>
        <w:rPr>
          <w:rFonts w:ascii="Arial" w:hAnsi="Arial" w:cs="Arial"/>
          <w:b/>
          <w:sz w:val="28"/>
          <w:szCs w:val="28"/>
        </w:rPr>
      </w:pPr>
    </w:p>
    <w:p w14:paraId="3560DF53" w14:textId="77777777" w:rsidR="0080664E" w:rsidRDefault="00CA635F" w:rsidP="00AA5B6E">
      <w:pPr>
        <w:ind w:left="720" w:hanging="720"/>
        <w:rPr>
          <w:rFonts w:ascii="Arial" w:hAnsi="Arial" w:cs="Arial"/>
          <w:b/>
          <w:sz w:val="28"/>
          <w:szCs w:val="28"/>
        </w:rPr>
      </w:pPr>
      <w:r>
        <w:rPr>
          <w:rFonts w:ascii="Arial" w:hAnsi="Arial" w:cs="Arial"/>
          <w:b/>
          <w:sz w:val="28"/>
          <w:szCs w:val="28"/>
        </w:rPr>
        <w:t>4</w:t>
      </w:r>
      <w:r w:rsidR="00AF7513">
        <w:rPr>
          <w:rFonts w:ascii="Arial" w:hAnsi="Arial" w:cs="Arial"/>
          <w:b/>
          <w:sz w:val="28"/>
          <w:szCs w:val="28"/>
        </w:rPr>
        <w:t xml:space="preserve">. </w:t>
      </w:r>
      <w:r w:rsidR="0038447A">
        <w:rPr>
          <w:rFonts w:ascii="Arial" w:hAnsi="Arial" w:cs="Arial"/>
          <w:b/>
          <w:sz w:val="28"/>
          <w:szCs w:val="28"/>
        </w:rPr>
        <w:tab/>
      </w:r>
      <w:r w:rsidR="004F35FE" w:rsidRPr="004F35FE">
        <w:rPr>
          <w:rFonts w:ascii="Arial" w:hAnsi="Arial" w:cs="Arial"/>
          <w:b/>
          <w:sz w:val="28"/>
          <w:szCs w:val="28"/>
        </w:rPr>
        <w:t>Task 2 Post Covid Priorities – post workshop discussion / next steps</w:t>
      </w:r>
    </w:p>
    <w:p w14:paraId="60644EA3" w14:textId="77777777" w:rsidR="00EB271E" w:rsidRDefault="00B533A8" w:rsidP="00AA5B6E">
      <w:pPr>
        <w:pStyle w:val="LightList-Accent51"/>
        <w:ind w:hanging="720"/>
        <w:rPr>
          <w:rFonts w:ascii="Arial" w:hAnsi="Arial" w:cs="Arial"/>
          <w:sz w:val="28"/>
          <w:szCs w:val="28"/>
        </w:rPr>
      </w:pPr>
      <w:r>
        <w:rPr>
          <w:rFonts w:ascii="Arial" w:hAnsi="Arial" w:cs="Arial"/>
          <w:sz w:val="28"/>
          <w:szCs w:val="28"/>
        </w:rPr>
        <w:t>4</w:t>
      </w:r>
      <w:r w:rsidR="0080664E" w:rsidRPr="0080664E">
        <w:rPr>
          <w:rFonts w:ascii="Arial" w:hAnsi="Arial" w:cs="Arial"/>
          <w:sz w:val="28"/>
          <w:szCs w:val="28"/>
        </w:rPr>
        <w:t>.1</w:t>
      </w:r>
      <w:r w:rsidR="0080664E" w:rsidRPr="0080664E">
        <w:rPr>
          <w:rFonts w:ascii="Arial" w:hAnsi="Arial" w:cs="Arial"/>
          <w:sz w:val="28"/>
          <w:szCs w:val="28"/>
        </w:rPr>
        <w:tab/>
      </w:r>
      <w:r w:rsidR="00AA5B6E">
        <w:rPr>
          <w:rFonts w:ascii="Arial" w:hAnsi="Arial" w:cs="Arial"/>
          <w:sz w:val="28"/>
          <w:szCs w:val="28"/>
        </w:rPr>
        <w:t xml:space="preserve">ML briefed members about discussions at the two recent workshops with members to discuss the 6 key strategic priority areas. He indicated that the discussions had reinforced </w:t>
      </w:r>
      <w:r w:rsidR="00091FE1">
        <w:rPr>
          <w:rFonts w:ascii="Arial" w:hAnsi="Arial" w:cs="Arial"/>
          <w:sz w:val="28"/>
          <w:szCs w:val="28"/>
        </w:rPr>
        <w:t>how many of the priorities were interlinked. He also highlighted discussions around how climate change and technology could change concepts of mobility in the short, medium, and long term and that this needed to be reflected in the papers. ML indicated the next steps would involve drafting papers reflecting long term strategic issues and short-term practical measures. He proposed that the Committee use papers to undertake wider engagement with Deaf people, disabled people, older people and others. BB asked members to endorse this approach.</w:t>
      </w:r>
    </w:p>
    <w:p w14:paraId="0329BB1B" w14:textId="77777777" w:rsidR="00091FE1" w:rsidRPr="00091FE1" w:rsidRDefault="00091FE1" w:rsidP="00AA5B6E">
      <w:pPr>
        <w:pStyle w:val="LightList-Accent51"/>
        <w:ind w:hanging="720"/>
        <w:rPr>
          <w:rFonts w:ascii="Arial" w:hAnsi="Arial" w:cs="Arial"/>
          <w:b/>
          <w:bCs/>
          <w:sz w:val="28"/>
          <w:szCs w:val="28"/>
        </w:rPr>
      </w:pPr>
      <w:r>
        <w:rPr>
          <w:rFonts w:ascii="Arial" w:hAnsi="Arial" w:cs="Arial"/>
          <w:sz w:val="28"/>
          <w:szCs w:val="28"/>
        </w:rPr>
        <w:tab/>
      </w:r>
      <w:r w:rsidRPr="00091FE1">
        <w:rPr>
          <w:rFonts w:ascii="Arial" w:hAnsi="Arial" w:cs="Arial"/>
          <w:b/>
          <w:bCs/>
          <w:sz w:val="28"/>
          <w:szCs w:val="28"/>
        </w:rPr>
        <w:t>Action: ML to draft papers considering workshop discussion and circulate for member comments</w:t>
      </w:r>
      <w:r w:rsidR="004F2EC1">
        <w:rPr>
          <w:rFonts w:ascii="Arial" w:hAnsi="Arial" w:cs="Arial"/>
          <w:b/>
          <w:bCs/>
          <w:sz w:val="28"/>
          <w:szCs w:val="28"/>
        </w:rPr>
        <w:t>.</w:t>
      </w:r>
    </w:p>
    <w:p w14:paraId="72FB9FE5" w14:textId="77777777" w:rsidR="00091FE1" w:rsidRPr="00091FE1" w:rsidRDefault="00091FE1" w:rsidP="00AA5B6E">
      <w:pPr>
        <w:pStyle w:val="LightList-Accent51"/>
        <w:ind w:hanging="720"/>
        <w:rPr>
          <w:rFonts w:ascii="Arial" w:hAnsi="Arial" w:cs="Arial"/>
          <w:b/>
          <w:bCs/>
          <w:sz w:val="28"/>
          <w:szCs w:val="28"/>
        </w:rPr>
      </w:pPr>
      <w:r w:rsidRPr="00091FE1">
        <w:rPr>
          <w:rFonts w:ascii="Arial" w:hAnsi="Arial" w:cs="Arial"/>
          <w:b/>
          <w:bCs/>
          <w:sz w:val="28"/>
          <w:szCs w:val="28"/>
        </w:rPr>
        <w:tab/>
        <w:t>Action: ML to develop plans for engagement around strategic priorities</w:t>
      </w:r>
      <w:r w:rsidR="004F2EC1">
        <w:rPr>
          <w:rFonts w:ascii="Arial" w:hAnsi="Arial" w:cs="Arial"/>
          <w:b/>
          <w:bCs/>
          <w:sz w:val="28"/>
          <w:szCs w:val="28"/>
        </w:rPr>
        <w:t>.</w:t>
      </w:r>
    </w:p>
    <w:p w14:paraId="3A321106" w14:textId="77777777" w:rsidR="00E83B5C" w:rsidRDefault="00E83B5C" w:rsidP="00C42C59">
      <w:pPr>
        <w:pStyle w:val="LightList-Accent51"/>
        <w:ind w:hanging="720"/>
        <w:rPr>
          <w:rFonts w:ascii="Arial" w:hAnsi="Arial" w:cs="Arial"/>
          <w:sz w:val="28"/>
          <w:szCs w:val="28"/>
        </w:rPr>
      </w:pPr>
    </w:p>
    <w:p w14:paraId="2DC3F543" w14:textId="687465E2" w:rsidR="00E83B5C" w:rsidRDefault="00E83B5C" w:rsidP="00EB271E">
      <w:pPr>
        <w:pStyle w:val="LightList-Accent51"/>
        <w:ind w:hanging="720"/>
        <w:rPr>
          <w:rFonts w:ascii="Arial" w:hAnsi="Arial" w:cs="Arial"/>
          <w:sz w:val="28"/>
          <w:szCs w:val="28"/>
        </w:rPr>
      </w:pPr>
      <w:r>
        <w:rPr>
          <w:rFonts w:ascii="Arial" w:hAnsi="Arial" w:cs="Arial"/>
          <w:sz w:val="28"/>
          <w:szCs w:val="28"/>
        </w:rPr>
        <w:t>4.2</w:t>
      </w:r>
      <w:r>
        <w:rPr>
          <w:rFonts w:ascii="Arial" w:hAnsi="Arial" w:cs="Arial"/>
          <w:sz w:val="28"/>
          <w:szCs w:val="28"/>
        </w:rPr>
        <w:tab/>
      </w:r>
      <w:r w:rsidR="00091FE1">
        <w:rPr>
          <w:rFonts w:ascii="Arial" w:hAnsi="Arial" w:cs="Arial"/>
          <w:sz w:val="28"/>
          <w:szCs w:val="28"/>
        </w:rPr>
        <w:t>BM asked about the likelihood of new ticketing systems result</w:t>
      </w:r>
      <w:r w:rsidR="007618DC">
        <w:rPr>
          <w:rFonts w:ascii="Arial" w:hAnsi="Arial" w:cs="Arial"/>
          <w:sz w:val="28"/>
          <w:szCs w:val="28"/>
        </w:rPr>
        <w:t>ing</w:t>
      </w:r>
      <w:r w:rsidR="00091FE1">
        <w:rPr>
          <w:rFonts w:ascii="Arial" w:hAnsi="Arial" w:cs="Arial"/>
          <w:sz w:val="28"/>
          <w:szCs w:val="28"/>
        </w:rPr>
        <w:t xml:space="preserve"> in the half-fare concession becoming free</w:t>
      </w:r>
      <w:r w:rsidR="00EB271E">
        <w:rPr>
          <w:rFonts w:ascii="Arial" w:hAnsi="Arial" w:cs="Arial"/>
          <w:sz w:val="28"/>
          <w:szCs w:val="28"/>
        </w:rPr>
        <w:t>.</w:t>
      </w:r>
      <w:r w:rsidR="00091FE1">
        <w:rPr>
          <w:rFonts w:ascii="Arial" w:hAnsi="Arial" w:cs="Arial"/>
          <w:sz w:val="28"/>
          <w:szCs w:val="28"/>
        </w:rPr>
        <w:t xml:space="preserve"> ML </w:t>
      </w:r>
      <w:r w:rsidR="007618DC">
        <w:rPr>
          <w:rFonts w:ascii="Arial" w:hAnsi="Arial" w:cs="Arial"/>
          <w:sz w:val="28"/>
          <w:szCs w:val="28"/>
        </w:rPr>
        <w:t xml:space="preserve">responded </w:t>
      </w:r>
      <w:r w:rsidR="00091FE1">
        <w:rPr>
          <w:rFonts w:ascii="Arial" w:hAnsi="Arial" w:cs="Arial"/>
          <w:sz w:val="28"/>
          <w:szCs w:val="28"/>
        </w:rPr>
        <w:t xml:space="preserve">that the Minister had indicated her support for equalising </w:t>
      </w:r>
      <w:proofErr w:type="gramStart"/>
      <w:r w:rsidR="00091FE1">
        <w:rPr>
          <w:rFonts w:ascii="Arial" w:hAnsi="Arial" w:cs="Arial"/>
          <w:sz w:val="28"/>
          <w:szCs w:val="28"/>
        </w:rPr>
        <w:t>concessions</w:t>
      </w:r>
      <w:proofErr w:type="gramEnd"/>
      <w:r w:rsidR="00091FE1">
        <w:rPr>
          <w:rFonts w:ascii="Arial" w:hAnsi="Arial" w:cs="Arial"/>
          <w:sz w:val="28"/>
          <w:szCs w:val="28"/>
        </w:rPr>
        <w:t xml:space="preserve"> but resources remain a barrier. He agreed that new ticketing systems were likely to impact specifically on half fare </w:t>
      </w:r>
      <w:proofErr w:type="spellStart"/>
      <w:r w:rsidR="007618DC">
        <w:rPr>
          <w:rFonts w:ascii="Arial" w:hAnsi="Arial" w:cs="Arial"/>
          <w:sz w:val="28"/>
          <w:szCs w:val="28"/>
        </w:rPr>
        <w:t>Smartpass</w:t>
      </w:r>
      <w:proofErr w:type="spellEnd"/>
      <w:r w:rsidR="007618DC">
        <w:rPr>
          <w:rFonts w:ascii="Arial" w:hAnsi="Arial" w:cs="Arial"/>
          <w:sz w:val="28"/>
          <w:szCs w:val="28"/>
        </w:rPr>
        <w:t xml:space="preserve"> </w:t>
      </w:r>
      <w:r w:rsidR="00091FE1">
        <w:rPr>
          <w:rFonts w:ascii="Arial" w:hAnsi="Arial" w:cs="Arial"/>
          <w:sz w:val="28"/>
          <w:szCs w:val="28"/>
        </w:rPr>
        <w:t>users.</w:t>
      </w:r>
      <w:r w:rsidR="00091FE1">
        <w:rPr>
          <w:rFonts w:ascii="Arial" w:hAnsi="Arial" w:cs="Arial"/>
          <w:sz w:val="28"/>
          <w:szCs w:val="28"/>
        </w:rPr>
        <w:tab/>
      </w:r>
    </w:p>
    <w:p w14:paraId="51A4DC43" w14:textId="5475802B" w:rsidR="00091FE1" w:rsidRPr="004F2EC1" w:rsidRDefault="00091FE1" w:rsidP="00EB271E">
      <w:pPr>
        <w:pStyle w:val="LightList-Accent51"/>
        <w:ind w:hanging="720"/>
        <w:rPr>
          <w:rFonts w:ascii="Arial" w:hAnsi="Arial" w:cs="Arial"/>
          <w:b/>
          <w:bCs/>
          <w:sz w:val="28"/>
          <w:szCs w:val="28"/>
        </w:rPr>
      </w:pPr>
      <w:r>
        <w:rPr>
          <w:rFonts w:ascii="Arial" w:hAnsi="Arial" w:cs="Arial"/>
          <w:sz w:val="28"/>
          <w:szCs w:val="28"/>
        </w:rPr>
        <w:tab/>
      </w:r>
      <w:r w:rsidRPr="004F2EC1">
        <w:rPr>
          <w:rFonts w:ascii="Arial" w:hAnsi="Arial" w:cs="Arial"/>
          <w:b/>
          <w:bCs/>
          <w:sz w:val="28"/>
          <w:szCs w:val="28"/>
        </w:rPr>
        <w:t xml:space="preserve">Action: </w:t>
      </w:r>
      <w:r w:rsidR="004F2EC1" w:rsidRPr="004F2EC1">
        <w:rPr>
          <w:rFonts w:ascii="Arial" w:hAnsi="Arial" w:cs="Arial"/>
          <w:b/>
          <w:bCs/>
          <w:sz w:val="28"/>
          <w:szCs w:val="28"/>
        </w:rPr>
        <w:t xml:space="preserve">Members requested an update on the </w:t>
      </w:r>
      <w:proofErr w:type="spellStart"/>
      <w:r w:rsidR="007618DC" w:rsidRPr="004F2EC1">
        <w:rPr>
          <w:rFonts w:ascii="Arial" w:hAnsi="Arial" w:cs="Arial"/>
          <w:b/>
          <w:bCs/>
          <w:sz w:val="28"/>
          <w:szCs w:val="28"/>
        </w:rPr>
        <w:t>rol</w:t>
      </w:r>
      <w:r w:rsidR="007618DC">
        <w:rPr>
          <w:rFonts w:ascii="Arial" w:hAnsi="Arial" w:cs="Arial"/>
          <w:b/>
          <w:bCs/>
          <w:sz w:val="28"/>
          <w:szCs w:val="28"/>
        </w:rPr>
        <w:t>l</w:t>
      </w:r>
      <w:proofErr w:type="spellEnd"/>
      <w:r w:rsidR="007618DC" w:rsidRPr="004F2EC1">
        <w:rPr>
          <w:rFonts w:ascii="Arial" w:hAnsi="Arial" w:cs="Arial"/>
          <w:b/>
          <w:bCs/>
          <w:sz w:val="28"/>
          <w:szCs w:val="28"/>
        </w:rPr>
        <w:t xml:space="preserve"> </w:t>
      </w:r>
      <w:r w:rsidR="004F2EC1" w:rsidRPr="004F2EC1">
        <w:rPr>
          <w:rFonts w:ascii="Arial" w:hAnsi="Arial" w:cs="Arial"/>
          <w:b/>
          <w:bCs/>
          <w:sz w:val="28"/>
          <w:szCs w:val="28"/>
        </w:rPr>
        <w:t>of out of the ticketing system at the next meeting of the Translink Accessibility Working Group.</w:t>
      </w:r>
    </w:p>
    <w:p w14:paraId="3CA2D6C6" w14:textId="77777777" w:rsidR="001047D0" w:rsidRPr="0076274B" w:rsidRDefault="00C42986" w:rsidP="00C42986">
      <w:pPr>
        <w:pStyle w:val="LightList-Accent51"/>
        <w:ind w:left="0"/>
        <w:rPr>
          <w:rFonts w:ascii="Arial" w:hAnsi="Arial" w:cs="Arial"/>
          <w:sz w:val="28"/>
          <w:szCs w:val="28"/>
        </w:rPr>
      </w:pPr>
      <w:r>
        <w:rPr>
          <w:rFonts w:ascii="Arial" w:hAnsi="Arial" w:cs="Arial"/>
          <w:sz w:val="28"/>
          <w:szCs w:val="28"/>
        </w:rPr>
        <w:tab/>
      </w:r>
    </w:p>
    <w:p w14:paraId="4E163B00" w14:textId="3AC2CF22" w:rsidR="0080664E" w:rsidRDefault="00B533A8" w:rsidP="0076274B">
      <w:pPr>
        <w:pStyle w:val="LightList-Accent51"/>
        <w:ind w:left="0"/>
        <w:rPr>
          <w:rFonts w:ascii="Arial" w:hAnsi="Arial" w:cs="Arial"/>
          <w:b/>
          <w:sz w:val="28"/>
          <w:szCs w:val="28"/>
        </w:rPr>
      </w:pPr>
      <w:r>
        <w:rPr>
          <w:rFonts w:ascii="Arial" w:hAnsi="Arial" w:cs="Arial"/>
          <w:b/>
          <w:sz w:val="28"/>
          <w:szCs w:val="28"/>
        </w:rPr>
        <w:t>5</w:t>
      </w:r>
      <w:r w:rsidR="009F22C5">
        <w:rPr>
          <w:rFonts w:ascii="Arial" w:hAnsi="Arial" w:cs="Arial"/>
          <w:b/>
          <w:sz w:val="28"/>
          <w:szCs w:val="28"/>
        </w:rPr>
        <w:t>.</w:t>
      </w:r>
      <w:r w:rsidR="0080664E">
        <w:rPr>
          <w:rFonts w:ascii="Arial" w:hAnsi="Arial" w:cs="Arial"/>
          <w:b/>
          <w:sz w:val="28"/>
          <w:szCs w:val="28"/>
        </w:rPr>
        <w:t xml:space="preserve"> </w:t>
      </w:r>
      <w:r w:rsidR="00DF774E">
        <w:rPr>
          <w:rFonts w:ascii="Arial" w:hAnsi="Arial" w:cs="Arial"/>
          <w:b/>
          <w:sz w:val="28"/>
          <w:szCs w:val="28"/>
        </w:rPr>
        <w:tab/>
      </w:r>
      <w:r w:rsidR="004F2EC1">
        <w:rPr>
          <w:rFonts w:ascii="Arial" w:hAnsi="Arial" w:cs="Arial"/>
          <w:b/>
          <w:sz w:val="28"/>
          <w:szCs w:val="28"/>
        </w:rPr>
        <w:t xml:space="preserve">Other </w:t>
      </w:r>
      <w:r w:rsidR="007618DC">
        <w:rPr>
          <w:rFonts w:ascii="Arial" w:hAnsi="Arial" w:cs="Arial"/>
          <w:b/>
          <w:sz w:val="28"/>
          <w:szCs w:val="28"/>
        </w:rPr>
        <w:t>updates</w:t>
      </w:r>
    </w:p>
    <w:p w14:paraId="45E25D5F" w14:textId="77777777" w:rsidR="0080543A" w:rsidRDefault="0080543A" w:rsidP="00FE66E6">
      <w:pPr>
        <w:pStyle w:val="LightList-Accent51"/>
        <w:ind w:left="0"/>
        <w:rPr>
          <w:rFonts w:ascii="Arial" w:hAnsi="Arial" w:cs="Arial"/>
          <w:b/>
          <w:sz w:val="28"/>
          <w:szCs w:val="28"/>
        </w:rPr>
      </w:pPr>
    </w:p>
    <w:p w14:paraId="1824CE58" w14:textId="77777777" w:rsidR="00B07C29" w:rsidRDefault="00B533A8" w:rsidP="00EE1ED0">
      <w:pPr>
        <w:pStyle w:val="LightList-Accent51"/>
        <w:ind w:hanging="720"/>
        <w:rPr>
          <w:rFonts w:ascii="Arial" w:hAnsi="Arial" w:cs="Arial"/>
          <w:sz w:val="28"/>
          <w:szCs w:val="28"/>
        </w:rPr>
      </w:pPr>
      <w:r>
        <w:rPr>
          <w:rFonts w:ascii="Arial" w:hAnsi="Arial" w:cs="Arial"/>
          <w:sz w:val="28"/>
          <w:szCs w:val="28"/>
        </w:rPr>
        <w:lastRenderedPageBreak/>
        <w:t>5</w:t>
      </w:r>
      <w:r w:rsidR="0080543A">
        <w:rPr>
          <w:rFonts w:ascii="Arial" w:hAnsi="Arial" w:cs="Arial"/>
          <w:sz w:val="28"/>
          <w:szCs w:val="28"/>
        </w:rPr>
        <w:t>.1</w:t>
      </w:r>
      <w:r w:rsidR="0080543A">
        <w:rPr>
          <w:rFonts w:ascii="Arial" w:hAnsi="Arial" w:cs="Arial"/>
          <w:sz w:val="28"/>
          <w:szCs w:val="28"/>
        </w:rPr>
        <w:tab/>
      </w:r>
      <w:r w:rsidR="004F2EC1">
        <w:rPr>
          <w:rFonts w:ascii="Arial" w:hAnsi="Arial" w:cs="Arial"/>
          <w:sz w:val="28"/>
          <w:szCs w:val="28"/>
        </w:rPr>
        <w:t xml:space="preserve">ML updated members on developments with the Disability Strategy including agreement on a vision and outcomes, revisions to the timetable, workshops held in August around strategic actions, comments on a proposed position paper and planned further engagement workshops in October. BB asked that the minutes record </w:t>
      </w:r>
      <w:r w:rsidR="007618DC">
        <w:rPr>
          <w:rFonts w:ascii="Arial" w:hAnsi="Arial" w:cs="Arial"/>
          <w:sz w:val="28"/>
          <w:szCs w:val="28"/>
        </w:rPr>
        <w:t xml:space="preserve">the Committee’s </w:t>
      </w:r>
      <w:r w:rsidR="004F2EC1">
        <w:rPr>
          <w:rFonts w:ascii="Arial" w:hAnsi="Arial" w:cs="Arial"/>
          <w:sz w:val="28"/>
          <w:szCs w:val="28"/>
        </w:rPr>
        <w:t>thanks to JB for her ongoing work on the Co Design Group.</w:t>
      </w:r>
    </w:p>
    <w:p w14:paraId="570CCEB9" w14:textId="77777777" w:rsidR="00EE1ED0" w:rsidRDefault="00EE1ED0" w:rsidP="00EE1ED0">
      <w:pPr>
        <w:pStyle w:val="LightList-Accent51"/>
        <w:ind w:hanging="720"/>
        <w:rPr>
          <w:rFonts w:ascii="Arial" w:hAnsi="Arial" w:cs="Arial"/>
          <w:sz w:val="28"/>
          <w:szCs w:val="28"/>
        </w:rPr>
      </w:pPr>
    </w:p>
    <w:p w14:paraId="2163775C" w14:textId="77777777" w:rsidR="00EB271E" w:rsidRDefault="00EE1ED0" w:rsidP="004F2EC1">
      <w:pPr>
        <w:pStyle w:val="LightList-Accent51"/>
        <w:ind w:hanging="720"/>
        <w:rPr>
          <w:rFonts w:ascii="Arial" w:hAnsi="Arial" w:cs="Arial"/>
          <w:b/>
          <w:bCs/>
          <w:sz w:val="28"/>
          <w:szCs w:val="28"/>
        </w:rPr>
      </w:pPr>
      <w:r>
        <w:rPr>
          <w:rFonts w:ascii="Arial" w:hAnsi="Arial" w:cs="Arial"/>
          <w:sz w:val="28"/>
          <w:szCs w:val="28"/>
        </w:rPr>
        <w:t>5.2</w:t>
      </w:r>
      <w:r>
        <w:rPr>
          <w:rFonts w:ascii="Arial" w:hAnsi="Arial" w:cs="Arial"/>
          <w:sz w:val="28"/>
          <w:szCs w:val="28"/>
        </w:rPr>
        <w:tab/>
      </w:r>
      <w:r w:rsidR="004F2EC1">
        <w:rPr>
          <w:rFonts w:ascii="Arial" w:hAnsi="Arial" w:cs="Arial"/>
          <w:sz w:val="28"/>
          <w:szCs w:val="28"/>
        </w:rPr>
        <w:t>ML updated members on a recent meeting with DAERA regarding post Brexit travel with assistance dog arrangements attended by JB and himself. Grace periods have been extended indefinitely meaning no routine checks will be undertaken for travel between GB and NI.</w:t>
      </w:r>
    </w:p>
    <w:p w14:paraId="7FE6CA54" w14:textId="77777777" w:rsidR="00EB271E" w:rsidRDefault="00EB271E" w:rsidP="00EB271E">
      <w:pPr>
        <w:pStyle w:val="LightList-Accent51"/>
        <w:ind w:hanging="720"/>
        <w:rPr>
          <w:rFonts w:ascii="Arial" w:hAnsi="Arial" w:cs="Arial"/>
          <w:b/>
          <w:bCs/>
          <w:sz w:val="28"/>
          <w:szCs w:val="28"/>
        </w:rPr>
      </w:pPr>
    </w:p>
    <w:p w14:paraId="53ECE469" w14:textId="77777777" w:rsidR="0094680C" w:rsidRDefault="00EB271E" w:rsidP="004F2EC1">
      <w:pPr>
        <w:pStyle w:val="LightList-Accent51"/>
        <w:ind w:hanging="720"/>
        <w:rPr>
          <w:rFonts w:ascii="Arial" w:hAnsi="Arial" w:cs="Arial"/>
          <w:sz w:val="28"/>
          <w:szCs w:val="28"/>
        </w:rPr>
      </w:pPr>
      <w:r w:rsidRPr="0094680C">
        <w:rPr>
          <w:rFonts w:ascii="Arial" w:hAnsi="Arial" w:cs="Arial"/>
          <w:sz w:val="28"/>
          <w:szCs w:val="28"/>
        </w:rPr>
        <w:t>5.3</w:t>
      </w:r>
      <w:r w:rsidRPr="0094680C">
        <w:rPr>
          <w:rFonts w:ascii="Arial" w:hAnsi="Arial" w:cs="Arial"/>
          <w:sz w:val="28"/>
          <w:szCs w:val="28"/>
        </w:rPr>
        <w:tab/>
      </w:r>
      <w:r w:rsidR="004F2EC1">
        <w:rPr>
          <w:rFonts w:ascii="Arial" w:hAnsi="Arial" w:cs="Arial"/>
          <w:sz w:val="28"/>
          <w:szCs w:val="28"/>
        </w:rPr>
        <w:t xml:space="preserve">ML </w:t>
      </w:r>
      <w:r w:rsidR="002076EF">
        <w:rPr>
          <w:rFonts w:ascii="Arial" w:hAnsi="Arial" w:cs="Arial"/>
          <w:sz w:val="28"/>
          <w:szCs w:val="28"/>
        </w:rPr>
        <w:t>briefed members about engagement with Belfast City Council (BCC) around the next steps in implementing the Bolder Vision for Belfast including a meeting attended by JB and himself where the importance of public transport access and accessible parking in the city centre was discussed. A consultation will be issued shortly around connectivity and the city centre. Imtac has offered to assist BCC to engage with Deaf people, disabled people, older people and carers.</w:t>
      </w:r>
    </w:p>
    <w:p w14:paraId="42037F90" w14:textId="77777777" w:rsidR="002076EF" w:rsidRDefault="002076EF" w:rsidP="004F2EC1">
      <w:pPr>
        <w:pStyle w:val="LightList-Accent51"/>
        <w:ind w:hanging="720"/>
        <w:rPr>
          <w:rFonts w:ascii="Arial" w:hAnsi="Arial" w:cs="Arial"/>
          <w:sz w:val="28"/>
          <w:szCs w:val="28"/>
        </w:rPr>
      </w:pPr>
    </w:p>
    <w:p w14:paraId="1B4194FA" w14:textId="5241199B" w:rsidR="002076EF" w:rsidRDefault="002076EF" w:rsidP="002076EF">
      <w:pPr>
        <w:ind w:left="720" w:hanging="720"/>
        <w:rPr>
          <w:rFonts w:ascii="Arial" w:hAnsi="Arial" w:cs="Arial"/>
          <w:sz w:val="28"/>
          <w:szCs w:val="28"/>
        </w:rPr>
      </w:pPr>
      <w:r>
        <w:rPr>
          <w:rFonts w:ascii="Arial" w:hAnsi="Arial" w:cs="Arial"/>
          <w:sz w:val="28"/>
          <w:szCs w:val="28"/>
        </w:rPr>
        <w:t>5.4</w:t>
      </w:r>
      <w:r>
        <w:rPr>
          <w:rFonts w:ascii="Arial" w:hAnsi="Arial" w:cs="Arial"/>
          <w:sz w:val="28"/>
          <w:szCs w:val="28"/>
        </w:rPr>
        <w:tab/>
        <w:t xml:space="preserve">ML updated members on </w:t>
      </w:r>
      <w:r w:rsidRPr="002076EF">
        <w:rPr>
          <w:rFonts w:ascii="Arial" w:hAnsi="Arial" w:cs="Arial"/>
          <w:sz w:val="28"/>
          <w:szCs w:val="28"/>
        </w:rPr>
        <w:t xml:space="preserve">follow up meetings held with </w:t>
      </w:r>
      <w:proofErr w:type="spellStart"/>
      <w:r w:rsidRPr="002076EF">
        <w:rPr>
          <w:rFonts w:ascii="Arial" w:hAnsi="Arial" w:cs="Arial"/>
          <w:sz w:val="28"/>
          <w:szCs w:val="28"/>
        </w:rPr>
        <w:t>DfI</w:t>
      </w:r>
      <w:proofErr w:type="spellEnd"/>
      <w:r w:rsidRPr="002076EF">
        <w:rPr>
          <w:rFonts w:ascii="Arial" w:hAnsi="Arial" w:cs="Arial"/>
          <w:sz w:val="28"/>
          <w:szCs w:val="28"/>
        </w:rPr>
        <w:t xml:space="preserve"> following the meeting with Minister Mallon about pavement parking. The Department have agreed to fund a public awareness campaign which is currently being developed by Ardmore Advertising. It is planned to run the campaign in conjunction with a consultation </w:t>
      </w:r>
      <w:r w:rsidR="004458D7">
        <w:rPr>
          <w:rFonts w:ascii="Arial" w:hAnsi="Arial" w:cs="Arial"/>
          <w:sz w:val="28"/>
          <w:szCs w:val="28"/>
        </w:rPr>
        <w:t>on</w:t>
      </w:r>
      <w:r w:rsidR="007618DC">
        <w:rPr>
          <w:rFonts w:ascii="Arial" w:hAnsi="Arial" w:cs="Arial"/>
          <w:sz w:val="28"/>
          <w:szCs w:val="28"/>
        </w:rPr>
        <w:t xml:space="preserve"> </w:t>
      </w:r>
      <w:r w:rsidRPr="002076EF">
        <w:rPr>
          <w:rFonts w:ascii="Arial" w:hAnsi="Arial" w:cs="Arial"/>
          <w:sz w:val="28"/>
          <w:szCs w:val="28"/>
        </w:rPr>
        <w:t>options for tackling pavement parking.</w:t>
      </w:r>
    </w:p>
    <w:p w14:paraId="3DFCF03F" w14:textId="77777777" w:rsidR="002076EF" w:rsidRDefault="002076EF" w:rsidP="002076EF">
      <w:pPr>
        <w:spacing w:after="0"/>
        <w:ind w:left="720" w:hanging="720"/>
        <w:rPr>
          <w:rFonts w:ascii="Arial" w:hAnsi="Arial" w:cs="Arial"/>
          <w:sz w:val="28"/>
          <w:szCs w:val="28"/>
        </w:rPr>
      </w:pPr>
      <w:r>
        <w:rPr>
          <w:rFonts w:ascii="Arial" w:hAnsi="Arial" w:cs="Arial"/>
          <w:sz w:val="28"/>
          <w:szCs w:val="28"/>
        </w:rPr>
        <w:t>5.5</w:t>
      </w:r>
      <w:r>
        <w:rPr>
          <w:rFonts w:ascii="Arial" w:hAnsi="Arial" w:cs="Arial"/>
          <w:sz w:val="28"/>
          <w:szCs w:val="28"/>
        </w:rPr>
        <w:tab/>
        <w:t xml:space="preserve">ML briefed members about </w:t>
      </w:r>
      <w:r w:rsidRPr="002076EF">
        <w:rPr>
          <w:rFonts w:ascii="Arial" w:hAnsi="Arial" w:cs="Arial"/>
          <w:sz w:val="28"/>
          <w:szCs w:val="28"/>
        </w:rPr>
        <w:t xml:space="preserve">meetings with Translink </w:t>
      </w:r>
      <w:r w:rsidR="007618DC">
        <w:rPr>
          <w:rFonts w:ascii="Arial" w:hAnsi="Arial" w:cs="Arial"/>
          <w:sz w:val="28"/>
          <w:szCs w:val="28"/>
        </w:rPr>
        <w:t xml:space="preserve">that </w:t>
      </w:r>
      <w:r w:rsidRPr="002076EF">
        <w:rPr>
          <w:rFonts w:ascii="Arial" w:hAnsi="Arial" w:cs="Arial"/>
          <w:sz w:val="28"/>
          <w:szCs w:val="28"/>
        </w:rPr>
        <w:t xml:space="preserve">have taken place to discuss the pilot of new low-floor coaches and the roll out of AV on buses outside Belfast. Members will have an opportunity to review the new </w:t>
      </w:r>
      <w:r>
        <w:rPr>
          <w:rFonts w:ascii="Arial" w:hAnsi="Arial" w:cs="Arial"/>
          <w:sz w:val="28"/>
          <w:szCs w:val="28"/>
        </w:rPr>
        <w:t>coach</w:t>
      </w:r>
      <w:r w:rsidRPr="002076EF">
        <w:rPr>
          <w:rFonts w:ascii="Arial" w:hAnsi="Arial" w:cs="Arial"/>
          <w:sz w:val="28"/>
          <w:szCs w:val="28"/>
        </w:rPr>
        <w:t xml:space="preserve"> design in coming weeks</w:t>
      </w:r>
      <w:r>
        <w:rPr>
          <w:rFonts w:ascii="Arial" w:hAnsi="Arial" w:cs="Arial"/>
          <w:sz w:val="28"/>
          <w:szCs w:val="28"/>
        </w:rPr>
        <w:t xml:space="preserve">. </w:t>
      </w:r>
    </w:p>
    <w:p w14:paraId="2B9967EC" w14:textId="77777777" w:rsidR="002076EF" w:rsidRPr="004458D7" w:rsidRDefault="002076EF" w:rsidP="002076EF">
      <w:pPr>
        <w:spacing w:after="0"/>
        <w:ind w:left="720" w:hanging="720"/>
        <w:rPr>
          <w:rFonts w:ascii="Arial" w:hAnsi="Arial" w:cs="Arial"/>
          <w:b/>
          <w:sz w:val="28"/>
          <w:szCs w:val="28"/>
        </w:rPr>
      </w:pPr>
      <w:r w:rsidRPr="004458D7">
        <w:rPr>
          <w:rFonts w:ascii="Arial" w:hAnsi="Arial" w:cs="Arial"/>
          <w:b/>
          <w:sz w:val="28"/>
          <w:szCs w:val="28"/>
        </w:rPr>
        <w:tab/>
        <w:t xml:space="preserve">Action: ML to circulate details of </w:t>
      </w:r>
      <w:r w:rsidR="004544D0">
        <w:rPr>
          <w:rFonts w:ascii="Arial" w:hAnsi="Arial" w:cs="Arial"/>
          <w:b/>
          <w:sz w:val="28"/>
          <w:szCs w:val="28"/>
        </w:rPr>
        <w:t xml:space="preserve">low-floor </w:t>
      </w:r>
      <w:r w:rsidRPr="004458D7">
        <w:rPr>
          <w:rFonts w:ascii="Arial" w:hAnsi="Arial" w:cs="Arial"/>
          <w:b/>
          <w:sz w:val="28"/>
          <w:szCs w:val="28"/>
        </w:rPr>
        <w:t>coach event.</w:t>
      </w:r>
    </w:p>
    <w:p w14:paraId="373483B4" w14:textId="77777777" w:rsidR="002076EF" w:rsidRDefault="002076EF" w:rsidP="002076EF">
      <w:pPr>
        <w:spacing w:after="0"/>
        <w:ind w:left="720" w:hanging="720"/>
        <w:rPr>
          <w:rFonts w:ascii="Arial" w:hAnsi="Arial" w:cs="Arial"/>
          <w:sz w:val="28"/>
          <w:szCs w:val="28"/>
        </w:rPr>
      </w:pPr>
    </w:p>
    <w:p w14:paraId="74AD685B" w14:textId="7F80AF29" w:rsidR="002076EF" w:rsidRDefault="002076EF" w:rsidP="002076EF">
      <w:pPr>
        <w:ind w:left="720" w:hanging="720"/>
        <w:rPr>
          <w:rFonts w:ascii="Arial" w:hAnsi="Arial" w:cs="Arial"/>
          <w:sz w:val="28"/>
          <w:szCs w:val="28"/>
        </w:rPr>
      </w:pPr>
      <w:r>
        <w:rPr>
          <w:rFonts w:ascii="Arial" w:hAnsi="Arial" w:cs="Arial"/>
          <w:sz w:val="28"/>
          <w:szCs w:val="28"/>
        </w:rPr>
        <w:lastRenderedPageBreak/>
        <w:t>5.6</w:t>
      </w:r>
      <w:r>
        <w:rPr>
          <w:rFonts w:ascii="Arial" w:hAnsi="Arial" w:cs="Arial"/>
          <w:sz w:val="28"/>
          <w:szCs w:val="28"/>
        </w:rPr>
        <w:tab/>
      </w:r>
      <w:r w:rsidRPr="002076EF">
        <w:rPr>
          <w:rFonts w:ascii="Arial" w:hAnsi="Arial" w:cs="Arial"/>
          <w:sz w:val="28"/>
          <w:szCs w:val="28"/>
        </w:rPr>
        <w:t xml:space="preserve">ML informed members of </w:t>
      </w:r>
      <w:r w:rsidR="007618DC">
        <w:rPr>
          <w:rFonts w:ascii="Arial" w:hAnsi="Arial" w:cs="Arial"/>
          <w:sz w:val="28"/>
          <w:szCs w:val="28"/>
        </w:rPr>
        <w:t>m</w:t>
      </w:r>
      <w:r w:rsidR="007618DC" w:rsidRPr="002076EF">
        <w:rPr>
          <w:rFonts w:ascii="Arial" w:hAnsi="Arial" w:cs="Arial"/>
          <w:sz w:val="28"/>
          <w:szCs w:val="28"/>
        </w:rPr>
        <w:t xml:space="preserve">eetings </w:t>
      </w:r>
      <w:r w:rsidRPr="002076EF">
        <w:rPr>
          <w:rFonts w:ascii="Arial" w:hAnsi="Arial" w:cs="Arial"/>
          <w:sz w:val="28"/>
          <w:szCs w:val="28"/>
        </w:rPr>
        <w:t xml:space="preserve">to discuss proposed cycling infrastructure Belfast and the review of pop-up lanes in the city. ML continues to attend </w:t>
      </w:r>
      <w:r w:rsidR="007618DC">
        <w:rPr>
          <w:rFonts w:ascii="Arial" w:hAnsi="Arial" w:cs="Arial"/>
          <w:sz w:val="28"/>
          <w:szCs w:val="28"/>
        </w:rPr>
        <w:t>t</w:t>
      </w:r>
      <w:r w:rsidR="007618DC" w:rsidRPr="002076EF">
        <w:rPr>
          <w:rFonts w:ascii="Arial" w:hAnsi="Arial" w:cs="Arial"/>
          <w:sz w:val="28"/>
          <w:szCs w:val="28"/>
        </w:rPr>
        <w:t xml:space="preserve">he </w:t>
      </w:r>
      <w:r w:rsidRPr="002076EF">
        <w:rPr>
          <w:rFonts w:ascii="Arial" w:hAnsi="Arial" w:cs="Arial"/>
          <w:sz w:val="28"/>
          <w:szCs w:val="28"/>
        </w:rPr>
        <w:t>Junctions Working Group</w:t>
      </w:r>
      <w:r>
        <w:rPr>
          <w:szCs w:val="28"/>
        </w:rPr>
        <w:t xml:space="preserve"> </w:t>
      </w:r>
      <w:r w:rsidRPr="002076EF">
        <w:rPr>
          <w:rFonts w:ascii="Arial" w:hAnsi="Arial" w:cs="Arial"/>
          <w:sz w:val="28"/>
          <w:szCs w:val="28"/>
        </w:rPr>
        <w:t>looking at improving walk, wheel, and cycle access at key junctions in the city centre.</w:t>
      </w:r>
      <w:r>
        <w:rPr>
          <w:rFonts w:ascii="Arial" w:hAnsi="Arial" w:cs="Arial"/>
          <w:sz w:val="28"/>
          <w:szCs w:val="28"/>
        </w:rPr>
        <w:t xml:space="preserve"> He indicated access at bus stops remains a major issue.</w:t>
      </w:r>
    </w:p>
    <w:p w14:paraId="3B894E57" w14:textId="77777777" w:rsidR="006E0A8D" w:rsidRPr="0094680C" w:rsidRDefault="002076EF" w:rsidP="004D6BBE">
      <w:pPr>
        <w:ind w:left="720" w:hanging="720"/>
        <w:rPr>
          <w:rFonts w:ascii="Arial" w:hAnsi="Arial" w:cs="Arial"/>
          <w:sz w:val="28"/>
          <w:szCs w:val="28"/>
        </w:rPr>
      </w:pPr>
      <w:r>
        <w:rPr>
          <w:rFonts w:ascii="Arial" w:hAnsi="Arial" w:cs="Arial"/>
          <w:sz w:val="28"/>
          <w:szCs w:val="28"/>
        </w:rPr>
        <w:t>5.7</w:t>
      </w:r>
      <w:r>
        <w:rPr>
          <w:rFonts w:ascii="Arial" w:hAnsi="Arial" w:cs="Arial"/>
          <w:sz w:val="28"/>
          <w:szCs w:val="28"/>
        </w:rPr>
        <w:tab/>
      </w:r>
      <w:r w:rsidR="004D6BBE">
        <w:rPr>
          <w:rFonts w:ascii="Arial" w:hAnsi="Arial" w:cs="Arial"/>
          <w:sz w:val="28"/>
          <w:szCs w:val="28"/>
        </w:rPr>
        <w:t xml:space="preserve">ML updated members on progress with reducing barriers on the </w:t>
      </w:r>
      <w:proofErr w:type="spellStart"/>
      <w:r w:rsidR="004D6BBE">
        <w:rPr>
          <w:rFonts w:ascii="Arial" w:hAnsi="Arial" w:cs="Arial"/>
          <w:sz w:val="28"/>
          <w:szCs w:val="28"/>
        </w:rPr>
        <w:t>Hazelbank</w:t>
      </w:r>
      <w:proofErr w:type="spellEnd"/>
      <w:r w:rsidR="004D6BBE">
        <w:rPr>
          <w:rFonts w:ascii="Arial" w:hAnsi="Arial" w:cs="Arial"/>
          <w:sz w:val="28"/>
          <w:szCs w:val="28"/>
        </w:rPr>
        <w:t xml:space="preserve"> Park shared path with broad agreement with the Council to widen the gaps between barriers. He highlighted raising barriers on other paths operated by Councils at a recent Walking and Cycling Group meeting and a broad agreement to work with </w:t>
      </w:r>
      <w:proofErr w:type="spellStart"/>
      <w:r w:rsidR="004D6BBE">
        <w:rPr>
          <w:rFonts w:ascii="Arial" w:hAnsi="Arial" w:cs="Arial"/>
          <w:sz w:val="28"/>
          <w:szCs w:val="28"/>
        </w:rPr>
        <w:t>DfI</w:t>
      </w:r>
      <w:proofErr w:type="spellEnd"/>
      <w:r w:rsidR="004D6BBE">
        <w:rPr>
          <w:rFonts w:ascii="Arial" w:hAnsi="Arial" w:cs="Arial"/>
          <w:sz w:val="28"/>
          <w:szCs w:val="28"/>
        </w:rPr>
        <w:t xml:space="preserve"> and </w:t>
      </w:r>
      <w:proofErr w:type="spellStart"/>
      <w:r w:rsidR="004D6BBE">
        <w:rPr>
          <w:rFonts w:ascii="Arial" w:hAnsi="Arial" w:cs="Arial"/>
          <w:sz w:val="28"/>
          <w:szCs w:val="28"/>
        </w:rPr>
        <w:t>Sustrans</w:t>
      </w:r>
      <w:proofErr w:type="spellEnd"/>
      <w:r w:rsidR="004D6BBE">
        <w:rPr>
          <w:rFonts w:ascii="Arial" w:hAnsi="Arial" w:cs="Arial"/>
          <w:sz w:val="28"/>
          <w:szCs w:val="28"/>
        </w:rPr>
        <w:t xml:space="preserve"> to seek their removal.</w:t>
      </w:r>
      <w:r>
        <w:rPr>
          <w:rFonts w:ascii="Arial" w:hAnsi="Arial" w:cs="Arial"/>
          <w:sz w:val="28"/>
          <w:szCs w:val="28"/>
        </w:rPr>
        <w:t xml:space="preserve">                                                     </w:t>
      </w:r>
    </w:p>
    <w:p w14:paraId="1D8F2D02" w14:textId="77777777" w:rsidR="00B533A8" w:rsidRDefault="0094680C" w:rsidP="00DB113E">
      <w:pPr>
        <w:pStyle w:val="LightList-Accent51"/>
        <w:ind w:hanging="720"/>
        <w:rPr>
          <w:rFonts w:ascii="Arial" w:hAnsi="Arial" w:cs="Arial"/>
          <w:b/>
          <w:sz w:val="28"/>
          <w:szCs w:val="28"/>
        </w:rPr>
      </w:pPr>
      <w:r>
        <w:rPr>
          <w:rFonts w:ascii="Arial" w:hAnsi="Arial" w:cs="Arial"/>
          <w:b/>
          <w:sz w:val="28"/>
          <w:szCs w:val="28"/>
        </w:rPr>
        <w:t>6</w:t>
      </w:r>
      <w:r w:rsidR="00690FAB">
        <w:rPr>
          <w:rFonts w:ascii="Arial" w:hAnsi="Arial" w:cs="Arial"/>
          <w:b/>
          <w:sz w:val="28"/>
          <w:szCs w:val="28"/>
        </w:rPr>
        <w:t>.</w:t>
      </w:r>
      <w:r w:rsidR="00690FAB">
        <w:rPr>
          <w:rFonts w:ascii="Arial" w:hAnsi="Arial" w:cs="Arial"/>
          <w:b/>
          <w:sz w:val="28"/>
          <w:szCs w:val="28"/>
        </w:rPr>
        <w:tab/>
      </w:r>
      <w:r w:rsidR="004D6BBE">
        <w:rPr>
          <w:rFonts w:ascii="Arial" w:hAnsi="Arial" w:cs="Arial"/>
          <w:b/>
          <w:sz w:val="28"/>
          <w:szCs w:val="28"/>
        </w:rPr>
        <w:t>Current consultations</w:t>
      </w:r>
    </w:p>
    <w:p w14:paraId="18BE718F" w14:textId="77777777" w:rsidR="00B533A8" w:rsidRDefault="00B533A8" w:rsidP="00DB113E">
      <w:pPr>
        <w:pStyle w:val="LightList-Accent51"/>
        <w:ind w:hanging="720"/>
        <w:rPr>
          <w:rFonts w:ascii="Arial" w:hAnsi="Arial" w:cs="Arial"/>
          <w:b/>
          <w:sz w:val="28"/>
          <w:szCs w:val="28"/>
        </w:rPr>
      </w:pPr>
    </w:p>
    <w:p w14:paraId="5D172788" w14:textId="77777777" w:rsidR="00EA5031" w:rsidRDefault="0094680C" w:rsidP="0094680C">
      <w:pPr>
        <w:pStyle w:val="LightList-Accent51"/>
        <w:ind w:hanging="720"/>
        <w:rPr>
          <w:rFonts w:ascii="Arial" w:hAnsi="Arial" w:cs="Arial"/>
          <w:sz w:val="28"/>
          <w:szCs w:val="28"/>
        </w:rPr>
      </w:pPr>
      <w:r>
        <w:rPr>
          <w:rFonts w:ascii="Arial" w:hAnsi="Arial" w:cs="Arial"/>
          <w:sz w:val="28"/>
          <w:szCs w:val="28"/>
        </w:rPr>
        <w:t>6</w:t>
      </w:r>
      <w:r w:rsidR="00B533A8">
        <w:rPr>
          <w:rFonts w:ascii="Arial" w:hAnsi="Arial" w:cs="Arial"/>
          <w:sz w:val="28"/>
          <w:szCs w:val="28"/>
        </w:rPr>
        <w:t>.1</w:t>
      </w:r>
      <w:r w:rsidR="00B533A8">
        <w:rPr>
          <w:rFonts w:ascii="Arial" w:hAnsi="Arial" w:cs="Arial"/>
          <w:sz w:val="28"/>
          <w:szCs w:val="28"/>
        </w:rPr>
        <w:tab/>
      </w:r>
      <w:r w:rsidR="004D6BBE">
        <w:rPr>
          <w:rFonts w:ascii="Arial" w:hAnsi="Arial" w:cs="Arial"/>
          <w:sz w:val="28"/>
          <w:szCs w:val="28"/>
        </w:rPr>
        <w:t>BB asked members to consider a response on proposals to light the Comber Greenway</w:t>
      </w:r>
      <w:r>
        <w:rPr>
          <w:rFonts w:ascii="Arial" w:hAnsi="Arial" w:cs="Arial"/>
          <w:sz w:val="28"/>
          <w:szCs w:val="28"/>
        </w:rPr>
        <w:t>.</w:t>
      </w:r>
      <w:r w:rsidR="004D6BBE">
        <w:rPr>
          <w:rFonts w:ascii="Arial" w:hAnsi="Arial" w:cs="Arial"/>
          <w:sz w:val="28"/>
          <w:szCs w:val="28"/>
        </w:rPr>
        <w:t xml:space="preserve"> Members agreed accessibility standards are required for Greenways and lighting should always be provided in an urban environment. Members acknowledged that other considerations applied in rural areas and proposals for lighting should be assessed on a case-by-case basis.</w:t>
      </w:r>
    </w:p>
    <w:p w14:paraId="5C54692B" w14:textId="77777777" w:rsidR="004D6BBE" w:rsidRPr="00F575E6" w:rsidRDefault="004D6BBE" w:rsidP="0094680C">
      <w:pPr>
        <w:pStyle w:val="LightList-Accent51"/>
        <w:ind w:hanging="720"/>
        <w:rPr>
          <w:rFonts w:ascii="Arial" w:hAnsi="Arial" w:cs="Arial"/>
          <w:b/>
          <w:bCs/>
          <w:sz w:val="28"/>
          <w:szCs w:val="28"/>
        </w:rPr>
      </w:pPr>
      <w:r>
        <w:rPr>
          <w:rFonts w:ascii="Arial" w:hAnsi="Arial" w:cs="Arial"/>
          <w:sz w:val="28"/>
          <w:szCs w:val="28"/>
        </w:rPr>
        <w:tab/>
      </w:r>
      <w:r w:rsidRPr="00F575E6">
        <w:rPr>
          <w:rFonts w:ascii="Arial" w:hAnsi="Arial" w:cs="Arial"/>
          <w:b/>
          <w:bCs/>
          <w:sz w:val="28"/>
          <w:szCs w:val="28"/>
        </w:rPr>
        <w:t>Action: ML to complete the response</w:t>
      </w:r>
      <w:r w:rsidR="00F575E6" w:rsidRPr="00F575E6">
        <w:rPr>
          <w:rFonts w:ascii="Arial" w:hAnsi="Arial" w:cs="Arial"/>
          <w:b/>
          <w:bCs/>
          <w:sz w:val="28"/>
          <w:szCs w:val="28"/>
        </w:rPr>
        <w:t xml:space="preserve"> on the Comber Greenway lighting consultation</w:t>
      </w:r>
      <w:r w:rsidRPr="00F575E6">
        <w:rPr>
          <w:rFonts w:ascii="Arial" w:hAnsi="Arial" w:cs="Arial"/>
          <w:b/>
          <w:bCs/>
          <w:sz w:val="28"/>
          <w:szCs w:val="28"/>
        </w:rPr>
        <w:t xml:space="preserve"> based on members </w:t>
      </w:r>
      <w:r w:rsidR="00F575E6" w:rsidRPr="00F575E6">
        <w:rPr>
          <w:rFonts w:ascii="Arial" w:hAnsi="Arial" w:cs="Arial"/>
          <w:b/>
          <w:bCs/>
          <w:sz w:val="28"/>
          <w:szCs w:val="28"/>
        </w:rPr>
        <w:t>comments.</w:t>
      </w:r>
    </w:p>
    <w:p w14:paraId="2D536B84" w14:textId="77777777" w:rsidR="00EA5031" w:rsidRDefault="00EA5031" w:rsidP="00690FAB">
      <w:pPr>
        <w:pStyle w:val="LightList-Accent51"/>
        <w:ind w:hanging="720"/>
        <w:rPr>
          <w:rFonts w:ascii="Arial" w:hAnsi="Arial" w:cs="Arial"/>
          <w:b/>
          <w:sz w:val="28"/>
          <w:szCs w:val="28"/>
        </w:rPr>
      </w:pPr>
    </w:p>
    <w:p w14:paraId="74507912" w14:textId="06CCBED8" w:rsidR="00F575E6" w:rsidRDefault="0094680C" w:rsidP="00EE1ED0">
      <w:pPr>
        <w:pStyle w:val="LightList-Accent51"/>
        <w:ind w:hanging="720"/>
        <w:rPr>
          <w:rFonts w:ascii="Arial" w:hAnsi="Arial" w:cs="Arial"/>
          <w:sz w:val="28"/>
          <w:szCs w:val="28"/>
        </w:rPr>
      </w:pPr>
      <w:r>
        <w:rPr>
          <w:rFonts w:ascii="Arial" w:hAnsi="Arial" w:cs="Arial"/>
          <w:bCs/>
          <w:sz w:val="28"/>
          <w:szCs w:val="28"/>
        </w:rPr>
        <w:t>6</w:t>
      </w:r>
      <w:r w:rsidR="00EA5031" w:rsidRPr="00EE1ED0">
        <w:rPr>
          <w:rFonts w:ascii="Arial" w:hAnsi="Arial" w:cs="Arial"/>
          <w:bCs/>
          <w:sz w:val="28"/>
          <w:szCs w:val="28"/>
        </w:rPr>
        <w:t>.2</w:t>
      </w:r>
      <w:r w:rsidR="00EA5031">
        <w:rPr>
          <w:rFonts w:ascii="Arial" w:hAnsi="Arial" w:cs="Arial"/>
          <w:b/>
          <w:sz w:val="28"/>
          <w:szCs w:val="28"/>
        </w:rPr>
        <w:tab/>
      </w:r>
      <w:r w:rsidR="00F575E6">
        <w:rPr>
          <w:rFonts w:ascii="Arial" w:hAnsi="Arial" w:cs="Arial"/>
          <w:sz w:val="28"/>
          <w:szCs w:val="28"/>
        </w:rPr>
        <w:t>ML briefed members on the proposals for the rout</w:t>
      </w:r>
      <w:r w:rsidR="007618DC">
        <w:rPr>
          <w:rFonts w:ascii="Arial" w:hAnsi="Arial" w:cs="Arial"/>
          <w:sz w:val="28"/>
          <w:szCs w:val="28"/>
        </w:rPr>
        <w:t>e</w:t>
      </w:r>
      <w:r w:rsidR="00F575E6">
        <w:rPr>
          <w:rFonts w:ascii="Arial" w:hAnsi="Arial" w:cs="Arial"/>
          <w:sz w:val="28"/>
          <w:szCs w:val="28"/>
        </w:rPr>
        <w:t xml:space="preserve">ing of BRT 2 Phase 2 north south route. It is proposed that Imtac does not express a preference for the </w:t>
      </w:r>
      <w:r w:rsidR="007618DC">
        <w:rPr>
          <w:rFonts w:ascii="Arial" w:hAnsi="Arial" w:cs="Arial"/>
          <w:sz w:val="28"/>
          <w:szCs w:val="28"/>
        </w:rPr>
        <w:t xml:space="preserve">North </w:t>
      </w:r>
      <w:r w:rsidR="00F575E6">
        <w:rPr>
          <w:rFonts w:ascii="Arial" w:hAnsi="Arial" w:cs="Arial"/>
          <w:sz w:val="28"/>
          <w:szCs w:val="28"/>
        </w:rPr>
        <w:t>route, other than prioritising social inclusion in the decision. He also highlighted issues around connectivity to the Transport Hub, the impact of proposals to include Donegall Place on the route, easy interchange between Glider and other bus services and the impact of BRT on existing bus services and the need for better feeder services.</w:t>
      </w:r>
    </w:p>
    <w:p w14:paraId="4E41AABD" w14:textId="77777777" w:rsidR="00EA5031" w:rsidRPr="00F575E6" w:rsidRDefault="00F575E6" w:rsidP="00EE1ED0">
      <w:pPr>
        <w:pStyle w:val="LightList-Accent51"/>
        <w:ind w:hanging="720"/>
        <w:rPr>
          <w:rFonts w:ascii="Arial" w:hAnsi="Arial" w:cs="Arial"/>
          <w:b/>
          <w:bCs/>
          <w:sz w:val="28"/>
          <w:szCs w:val="28"/>
        </w:rPr>
      </w:pPr>
      <w:r>
        <w:rPr>
          <w:rFonts w:ascii="Arial" w:hAnsi="Arial" w:cs="Arial"/>
          <w:sz w:val="28"/>
          <w:szCs w:val="28"/>
        </w:rPr>
        <w:tab/>
      </w:r>
      <w:r w:rsidRPr="00F575E6">
        <w:rPr>
          <w:rFonts w:ascii="Arial" w:hAnsi="Arial" w:cs="Arial"/>
          <w:b/>
          <w:bCs/>
          <w:sz w:val="28"/>
          <w:szCs w:val="28"/>
        </w:rPr>
        <w:t>Action: ML to draft a response on BRT Phase 2 routes and circulate to members for comment before submitting a final response on the 4</w:t>
      </w:r>
      <w:r w:rsidRPr="00F575E6">
        <w:rPr>
          <w:rFonts w:ascii="Arial" w:hAnsi="Arial" w:cs="Arial"/>
          <w:b/>
          <w:bCs/>
          <w:sz w:val="28"/>
          <w:szCs w:val="28"/>
          <w:vertAlign w:val="superscript"/>
        </w:rPr>
        <w:t>th</w:t>
      </w:r>
      <w:r w:rsidRPr="00F575E6">
        <w:rPr>
          <w:rFonts w:ascii="Arial" w:hAnsi="Arial" w:cs="Arial"/>
          <w:b/>
          <w:bCs/>
          <w:sz w:val="28"/>
          <w:szCs w:val="28"/>
        </w:rPr>
        <w:t xml:space="preserve"> October.</w:t>
      </w:r>
    </w:p>
    <w:p w14:paraId="483FF099" w14:textId="77777777" w:rsidR="0094680C" w:rsidRDefault="0094680C" w:rsidP="00EE1ED0">
      <w:pPr>
        <w:pStyle w:val="LightList-Accent51"/>
        <w:ind w:hanging="720"/>
        <w:rPr>
          <w:rFonts w:ascii="Arial" w:hAnsi="Arial" w:cs="Arial"/>
          <w:sz w:val="28"/>
          <w:szCs w:val="28"/>
        </w:rPr>
      </w:pPr>
    </w:p>
    <w:p w14:paraId="57FDF28D" w14:textId="77777777" w:rsidR="00C86803" w:rsidRDefault="0094680C" w:rsidP="00F575E6">
      <w:pPr>
        <w:pStyle w:val="LightList-Accent51"/>
        <w:ind w:hanging="720"/>
        <w:rPr>
          <w:rFonts w:ascii="Arial" w:hAnsi="Arial" w:cs="Arial"/>
          <w:sz w:val="28"/>
          <w:szCs w:val="28"/>
        </w:rPr>
      </w:pPr>
      <w:r>
        <w:rPr>
          <w:rFonts w:ascii="Arial" w:hAnsi="Arial" w:cs="Arial"/>
          <w:sz w:val="28"/>
          <w:szCs w:val="28"/>
        </w:rPr>
        <w:lastRenderedPageBreak/>
        <w:t>6.3</w:t>
      </w:r>
      <w:r>
        <w:rPr>
          <w:rFonts w:ascii="Arial" w:hAnsi="Arial" w:cs="Arial"/>
          <w:sz w:val="28"/>
          <w:szCs w:val="28"/>
        </w:rPr>
        <w:tab/>
      </w:r>
      <w:r w:rsidR="00F575E6">
        <w:rPr>
          <w:rFonts w:ascii="Arial" w:hAnsi="Arial" w:cs="Arial"/>
          <w:sz w:val="28"/>
          <w:szCs w:val="28"/>
        </w:rPr>
        <w:t xml:space="preserve">BB and ML briefed members on the consultation proposing a rise in taxis fares to assist the trade in recovery from COVID. ML highlighted the specific impact a fare rise would have on disabled people and older people but acknowledged this needed to be balanced against the need for services to be available. RW acknowledged the difficulty in balancing these issues. AL </w:t>
      </w:r>
      <w:r w:rsidR="00C86803">
        <w:rPr>
          <w:rFonts w:ascii="Arial" w:hAnsi="Arial" w:cs="Arial"/>
          <w:sz w:val="28"/>
          <w:szCs w:val="28"/>
        </w:rPr>
        <w:t>pointed out the significant issues encountered by disabled people accessing taxis prior to the pandemic.</w:t>
      </w:r>
    </w:p>
    <w:p w14:paraId="444EE450" w14:textId="77777777" w:rsidR="0094680C" w:rsidRPr="00C86803" w:rsidRDefault="00C86803" w:rsidP="00C86803">
      <w:pPr>
        <w:pStyle w:val="LightList-Accent51"/>
        <w:rPr>
          <w:rFonts w:ascii="Arial" w:hAnsi="Arial" w:cs="Arial"/>
          <w:b/>
          <w:bCs/>
          <w:sz w:val="28"/>
          <w:szCs w:val="28"/>
        </w:rPr>
      </w:pPr>
      <w:r w:rsidRPr="00C86803">
        <w:rPr>
          <w:rFonts w:ascii="Arial" w:hAnsi="Arial" w:cs="Arial"/>
          <w:b/>
          <w:bCs/>
          <w:sz w:val="28"/>
          <w:szCs w:val="28"/>
        </w:rPr>
        <w:t>Action: ML to draft a response to the taxis fares consultation</w:t>
      </w:r>
      <w:r>
        <w:rPr>
          <w:rFonts w:ascii="Arial" w:hAnsi="Arial" w:cs="Arial"/>
          <w:b/>
          <w:bCs/>
          <w:sz w:val="28"/>
          <w:szCs w:val="28"/>
        </w:rPr>
        <w:t xml:space="preserve"> and circulate for comment. The draft will indicate</w:t>
      </w:r>
      <w:r w:rsidRPr="00C86803">
        <w:rPr>
          <w:rFonts w:ascii="Arial" w:hAnsi="Arial" w:cs="Arial"/>
          <w:b/>
          <w:bCs/>
          <w:sz w:val="28"/>
          <w:szCs w:val="28"/>
        </w:rPr>
        <w:t xml:space="preserve"> the impact of fare rises on Deaf, disabled and older people and the need for the Department to consider measures to mitigate the impact of any changes</w:t>
      </w:r>
      <w:r w:rsidR="00B85E1F" w:rsidRPr="00C86803">
        <w:rPr>
          <w:rFonts w:ascii="Arial" w:hAnsi="Arial" w:cs="Arial"/>
          <w:b/>
          <w:bCs/>
          <w:sz w:val="28"/>
          <w:szCs w:val="28"/>
        </w:rPr>
        <w:t xml:space="preserve">. </w:t>
      </w:r>
    </w:p>
    <w:p w14:paraId="2199A9C8" w14:textId="77777777" w:rsidR="00B85E1F" w:rsidRDefault="00B85E1F" w:rsidP="00EE1ED0">
      <w:pPr>
        <w:pStyle w:val="LightList-Accent51"/>
        <w:ind w:hanging="720"/>
        <w:rPr>
          <w:rFonts w:ascii="Arial" w:hAnsi="Arial" w:cs="Arial"/>
          <w:b/>
          <w:bCs/>
          <w:sz w:val="28"/>
          <w:szCs w:val="28"/>
        </w:rPr>
      </w:pPr>
    </w:p>
    <w:p w14:paraId="1F131388" w14:textId="77C21D30" w:rsidR="00A970D9" w:rsidRDefault="00B85E1F" w:rsidP="00C86803">
      <w:pPr>
        <w:pStyle w:val="LightList-Accent51"/>
        <w:ind w:hanging="720"/>
        <w:rPr>
          <w:rFonts w:ascii="Arial" w:hAnsi="Arial" w:cs="Arial"/>
          <w:sz w:val="28"/>
          <w:szCs w:val="28"/>
        </w:rPr>
      </w:pPr>
      <w:r w:rsidRPr="00B85E1F">
        <w:rPr>
          <w:rFonts w:ascii="Arial" w:hAnsi="Arial" w:cs="Arial"/>
          <w:sz w:val="28"/>
          <w:szCs w:val="28"/>
        </w:rPr>
        <w:t>6.4</w:t>
      </w:r>
      <w:r>
        <w:rPr>
          <w:rFonts w:ascii="Arial" w:hAnsi="Arial" w:cs="Arial"/>
          <w:sz w:val="28"/>
          <w:szCs w:val="28"/>
        </w:rPr>
        <w:tab/>
      </w:r>
      <w:r w:rsidR="00C86803">
        <w:rPr>
          <w:rFonts w:ascii="Arial" w:hAnsi="Arial" w:cs="Arial"/>
          <w:sz w:val="28"/>
          <w:szCs w:val="28"/>
        </w:rPr>
        <w:t xml:space="preserve">BB asked members to consider a response to </w:t>
      </w:r>
      <w:r w:rsidR="004544D0">
        <w:rPr>
          <w:rFonts w:ascii="Arial" w:hAnsi="Arial" w:cs="Arial"/>
          <w:sz w:val="28"/>
          <w:szCs w:val="28"/>
        </w:rPr>
        <w:t xml:space="preserve">the Department of Finance </w:t>
      </w:r>
      <w:r w:rsidR="00C86803">
        <w:rPr>
          <w:rFonts w:ascii="Arial" w:hAnsi="Arial" w:cs="Arial"/>
          <w:sz w:val="28"/>
          <w:szCs w:val="28"/>
        </w:rPr>
        <w:t xml:space="preserve">consultation to amend Building Regulations to require greater provision of Changing Places facilities. ML indicated the role of </w:t>
      </w:r>
      <w:proofErr w:type="spellStart"/>
      <w:r w:rsidR="00C86803">
        <w:rPr>
          <w:rFonts w:ascii="Arial" w:hAnsi="Arial" w:cs="Arial"/>
          <w:sz w:val="28"/>
          <w:szCs w:val="28"/>
        </w:rPr>
        <w:t>CMc</w:t>
      </w:r>
      <w:proofErr w:type="spellEnd"/>
      <w:r w:rsidR="00C86803">
        <w:rPr>
          <w:rFonts w:ascii="Arial" w:hAnsi="Arial" w:cs="Arial"/>
          <w:sz w:val="28"/>
          <w:szCs w:val="28"/>
        </w:rPr>
        <w:t xml:space="preserve"> in securing the consultation and briefed members on a recent conversation with her regarding the changes. Members agreed that Imtac should welcome and support the proposal as well as indicating the wider benefits of Changing Places Toilets, the need for funding from Government and a proactive cross government approach when investing in new or refurbishing buildings.</w:t>
      </w:r>
    </w:p>
    <w:p w14:paraId="39E112E3" w14:textId="77777777" w:rsidR="00C86803" w:rsidRPr="00C86803" w:rsidRDefault="00C86803" w:rsidP="00C86803">
      <w:pPr>
        <w:pStyle w:val="LightList-Accent51"/>
        <w:ind w:hanging="720"/>
        <w:rPr>
          <w:rFonts w:ascii="Arial" w:hAnsi="Arial" w:cs="Arial"/>
          <w:b/>
          <w:bCs/>
          <w:sz w:val="28"/>
          <w:szCs w:val="28"/>
        </w:rPr>
      </w:pPr>
      <w:r>
        <w:rPr>
          <w:rFonts w:ascii="Arial" w:hAnsi="Arial" w:cs="Arial"/>
          <w:sz w:val="28"/>
          <w:szCs w:val="28"/>
        </w:rPr>
        <w:tab/>
      </w:r>
      <w:r w:rsidRPr="00C86803">
        <w:rPr>
          <w:rFonts w:ascii="Arial" w:hAnsi="Arial" w:cs="Arial"/>
          <w:b/>
          <w:bCs/>
          <w:sz w:val="28"/>
          <w:szCs w:val="28"/>
        </w:rPr>
        <w:t xml:space="preserve">Action: ML to draft a response on the </w:t>
      </w:r>
      <w:proofErr w:type="spellStart"/>
      <w:r w:rsidRPr="00C86803">
        <w:rPr>
          <w:rFonts w:ascii="Arial" w:hAnsi="Arial" w:cs="Arial"/>
          <w:b/>
          <w:bCs/>
          <w:sz w:val="28"/>
          <w:szCs w:val="28"/>
        </w:rPr>
        <w:t>DoF</w:t>
      </w:r>
      <w:proofErr w:type="spellEnd"/>
      <w:r w:rsidRPr="00C86803">
        <w:rPr>
          <w:rFonts w:ascii="Arial" w:hAnsi="Arial" w:cs="Arial"/>
          <w:b/>
          <w:bCs/>
          <w:sz w:val="28"/>
          <w:szCs w:val="28"/>
        </w:rPr>
        <w:t xml:space="preserve"> consultation and circulate to members for comment before submission.</w:t>
      </w:r>
    </w:p>
    <w:p w14:paraId="0A9E5713" w14:textId="77777777" w:rsidR="00A970D9" w:rsidRDefault="00A970D9" w:rsidP="00A970D9">
      <w:pPr>
        <w:pStyle w:val="LightList-Accent51"/>
        <w:ind w:left="0"/>
        <w:rPr>
          <w:rFonts w:ascii="Arial" w:hAnsi="Arial" w:cs="Arial"/>
          <w:sz w:val="28"/>
          <w:szCs w:val="28"/>
        </w:rPr>
      </w:pPr>
    </w:p>
    <w:p w14:paraId="777F27C0" w14:textId="77777777" w:rsidR="00B85E1F" w:rsidRDefault="00B85E1F" w:rsidP="00DB113E">
      <w:pPr>
        <w:pStyle w:val="LightList-Accent51"/>
        <w:ind w:hanging="720"/>
        <w:rPr>
          <w:rFonts w:ascii="Arial" w:hAnsi="Arial" w:cs="Arial"/>
          <w:b/>
          <w:sz w:val="28"/>
          <w:szCs w:val="28"/>
        </w:rPr>
      </w:pPr>
      <w:r>
        <w:rPr>
          <w:rFonts w:ascii="Arial" w:hAnsi="Arial" w:cs="Arial"/>
          <w:b/>
          <w:sz w:val="28"/>
          <w:szCs w:val="28"/>
        </w:rPr>
        <w:t>7.</w:t>
      </w:r>
      <w:r>
        <w:rPr>
          <w:rFonts w:ascii="Arial" w:hAnsi="Arial" w:cs="Arial"/>
          <w:b/>
          <w:sz w:val="28"/>
          <w:szCs w:val="28"/>
        </w:rPr>
        <w:tab/>
        <w:t>Minutes of last meeting / Matters arising</w:t>
      </w:r>
    </w:p>
    <w:p w14:paraId="6424E543" w14:textId="77777777" w:rsidR="00B85E1F" w:rsidRDefault="00B85E1F" w:rsidP="00DB113E">
      <w:pPr>
        <w:pStyle w:val="LightList-Accent51"/>
        <w:ind w:hanging="720"/>
        <w:rPr>
          <w:rFonts w:ascii="Arial" w:hAnsi="Arial" w:cs="Arial"/>
          <w:b/>
          <w:sz w:val="28"/>
          <w:szCs w:val="28"/>
        </w:rPr>
      </w:pPr>
    </w:p>
    <w:p w14:paraId="767C268F" w14:textId="77777777" w:rsidR="00B85E1F" w:rsidRPr="00F71C47" w:rsidRDefault="00B85E1F" w:rsidP="00DB113E">
      <w:pPr>
        <w:pStyle w:val="LightList-Accent51"/>
        <w:ind w:hanging="720"/>
        <w:rPr>
          <w:rFonts w:ascii="Arial" w:hAnsi="Arial" w:cs="Arial"/>
          <w:bCs/>
          <w:sz w:val="28"/>
          <w:szCs w:val="28"/>
        </w:rPr>
      </w:pPr>
      <w:r w:rsidRPr="00F71C47">
        <w:rPr>
          <w:rFonts w:ascii="Arial" w:hAnsi="Arial" w:cs="Arial"/>
          <w:bCs/>
          <w:sz w:val="28"/>
          <w:szCs w:val="28"/>
        </w:rPr>
        <w:t>7.1</w:t>
      </w:r>
      <w:r w:rsidRPr="00F71C47">
        <w:rPr>
          <w:rFonts w:ascii="Arial" w:hAnsi="Arial" w:cs="Arial"/>
          <w:bCs/>
          <w:sz w:val="28"/>
          <w:szCs w:val="28"/>
        </w:rPr>
        <w:tab/>
        <w:t>The minutes of the last meeting were agreed.</w:t>
      </w:r>
    </w:p>
    <w:p w14:paraId="13E03962" w14:textId="77777777" w:rsidR="00B85E1F" w:rsidRDefault="00B85E1F" w:rsidP="00DB113E">
      <w:pPr>
        <w:pStyle w:val="LightList-Accent51"/>
        <w:ind w:hanging="720"/>
        <w:rPr>
          <w:rFonts w:ascii="Arial" w:hAnsi="Arial" w:cs="Arial"/>
          <w:b/>
          <w:sz w:val="28"/>
          <w:szCs w:val="28"/>
        </w:rPr>
      </w:pPr>
      <w:r>
        <w:rPr>
          <w:rFonts w:ascii="Arial" w:hAnsi="Arial" w:cs="Arial"/>
          <w:b/>
          <w:sz w:val="28"/>
          <w:szCs w:val="28"/>
        </w:rPr>
        <w:tab/>
        <w:t>Proposed:</w:t>
      </w:r>
      <w:r w:rsidR="00F71C47">
        <w:rPr>
          <w:rFonts w:ascii="Arial" w:hAnsi="Arial" w:cs="Arial"/>
          <w:b/>
          <w:sz w:val="28"/>
          <w:szCs w:val="28"/>
        </w:rPr>
        <w:t xml:space="preserve"> </w:t>
      </w:r>
      <w:r w:rsidR="003A2373">
        <w:rPr>
          <w:rFonts w:ascii="Arial" w:hAnsi="Arial" w:cs="Arial"/>
          <w:b/>
          <w:sz w:val="28"/>
          <w:szCs w:val="28"/>
        </w:rPr>
        <w:t>Aaron McKane</w:t>
      </w:r>
      <w:r w:rsidR="00F71C47">
        <w:rPr>
          <w:rFonts w:ascii="Arial" w:hAnsi="Arial" w:cs="Arial"/>
          <w:b/>
          <w:sz w:val="28"/>
          <w:szCs w:val="28"/>
        </w:rPr>
        <w:tab/>
      </w:r>
      <w:r w:rsidR="00F71C47">
        <w:rPr>
          <w:rFonts w:ascii="Arial" w:hAnsi="Arial" w:cs="Arial"/>
          <w:b/>
          <w:sz w:val="28"/>
          <w:szCs w:val="28"/>
        </w:rPr>
        <w:tab/>
        <w:t xml:space="preserve">Seconded: </w:t>
      </w:r>
      <w:r w:rsidR="003A2373">
        <w:rPr>
          <w:rFonts w:ascii="Arial" w:hAnsi="Arial" w:cs="Arial"/>
          <w:b/>
          <w:sz w:val="28"/>
          <w:szCs w:val="28"/>
        </w:rPr>
        <w:t>Alison Lockhart</w:t>
      </w:r>
    </w:p>
    <w:p w14:paraId="1C061AC7" w14:textId="77777777" w:rsidR="00B85E1F" w:rsidRDefault="00B85E1F" w:rsidP="00DB113E">
      <w:pPr>
        <w:pStyle w:val="LightList-Accent51"/>
        <w:ind w:hanging="720"/>
        <w:rPr>
          <w:rFonts w:ascii="Arial" w:hAnsi="Arial" w:cs="Arial"/>
          <w:b/>
          <w:sz w:val="28"/>
          <w:szCs w:val="28"/>
        </w:rPr>
      </w:pPr>
    </w:p>
    <w:p w14:paraId="313E0448" w14:textId="77777777" w:rsidR="00F71C47" w:rsidRDefault="00F71C47" w:rsidP="00DB113E">
      <w:pPr>
        <w:pStyle w:val="LightList-Accent51"/>
        <w:ind w:hanging="720"/>
        <w:rPr>
          <w:rFonts w:ascii="Arial" w:hAnsi="Arial" w:cs="Arial"/>
          <w:bCs/>
          <w:sz w:val="28"/>
          <w:szCs w:val="28"/>
        </w:rPr>
      </w:pPr>
      <w:r>
        <w:rPr>
          <w:rFonts w:ascii="Arial" w:hAnsi="Arial" w:cs="Arial"/>
          <w:bCs/>
          <w:sz w:val="28"/>
          <w:szCs w:val="28"/>
        </w:rPr>
        <w:t>7.2</w:t>
      </w:r>
      <w:r>
        <w:rPr>
          <w:rFonts w:ascii="Arial" w:hAnsi="Arial" w:cs="Arial"/>
          <w:bCs/>
          <w:sz w:val="28"/>
          <w:szCs w:val="28"/>
        </w:rPr>
        <w:tab/>
        <w:t>There were no further matters arising.</w:t>
      </w:r>
    </w:p>
    <w:p w14:paraId="33371CA4" w14:textId="77777777" w:rsidR="00A970D9" w:rsidRPr="00F71C47" w:rsidRDefault="00A970D9" w:rsidP="00DB113E">
      <w:pPr>
        <w:pStyle w:val="LightList-Accent51"/>
        <w:ind w:hanging="720"/>
        <w:rPr>
          <w:rFonts w:ascii="Arial" w:hAnsi="Arial" w:cs="Arial"/>
          <w:bCs/>
          <w:sz w:val="28"/>
          <w:szCs w:val="28"/>
        </w:rPr>
      </w:pPr>
    </w:p>
    <w:p w14:paraId="64529B4A" w14:textId="77777777" w:rsidR="00B533A8" w:rsidRDefault="00690FAB" w:rsidP="00DB113E">
      <w:pPr>
        <w:pStyle w:val="LightList-Accent51"/>
        <w:ind w:hanging="720"/>
        <w:rPr>
          <w:rFonts w:ascii="Arial" w:hAnsi="Arial" w:cs="Arial"/>
          <w:sz w:val="28"/>
          <w:szCs w:val="28"/>
        </w:rPr>
      </w:pPr>
      <w:r w:rsidRPr="00690FAB">
        <w:rPr>
          <w:rFonts w:ascii="Arial" w:hAnsi="Arial" w:cs="Arial"/>
          <w:b/>
          <w:sz w:val="28"/>
          <w:szCs w:val="28"/>
        </w:rPr>
        <w:t>8.</w:t>
      </w:r>
      <w:r w:rsidRPr="00690FAB">
        <w:rPr>
          <w:rFonts w:ascii="Arial" w:hAnsi="Arial" w:cs="Arial"/>
          <w:b/>
          <w:sz w:val="28"/>
          <w:szCs w:val="28"/>
        </w:rPr>
        <w:tab/>
      </w:r>
      <w:r w:rsidR="00EA5031">
        <w:rPr>
          <w:rFonts w:ascii="Arial" w:hAnsi="Arial" w:cs="Arial"/>
          <w:b/>
          <w:sz w:val="28"/>
          <w:szCs w:val="28"/>
        </w:rPr>
        <w:t>Any other business</w:t>
      </w:r>
    </w:p>
    <w:p w14:paraId="501C4C4F" w14:textId="77777777" w:rsidR="00EA5031" w:rsidRDefault="00EA5031" w:rsidP="00DB113E">
      <w:pPr>
        <w:pStyle w:val="LightList-Accent51"/>
        <w:ind w:hanging="720"/>
        <w:rPr>
          <w:rFonts w:ascii="Arial" w:hAnsi="Arial" w:cs="Arial"/>
          <w:sz w:val="28"/>
          <w:szCs w:val="28"/>
        </w:rPr>
      </w:pPr>
    </w:p>
    <w:p w14:paraId="68A85826" w14:textId="77777777" w:rsidR="00F71C47" w:rsidRPr="005C626F" w:rsidRDefault="00690FAB" w:rsidP="00E9057A">
      <w:pPr>
        <w:pStyle w:val="LightList-Accent51"/>
        <w:ind w:hanging="720"/>
        <w:rPr>
          <w:rFonts w:ascii="Arial" w:hAnsi="Arial" w:cs="Arial"/>
          <w:b/>
          <w:bCs/>
          <w:sz w:val="28"/>
          <w:szCs w:val="28"/>
        </w:rPr>
      </w:pPr>
      <w:r>
        <w:rPr>
          <w:rFonts w:ascii="Arial" w:hAnsi="Arial" w:cs="Arial"/>
          <w:sz w:val="28"/>
          <w:szCs w:val="28"/>
        </w:rPr>
        <w:lastRenderedPageBreak/>
        <w:t>8.1</w:t>
      </w:r>
      <w:r>
        <w:rPr>
          <w:rFonts w:ascii="Arial" w:hAnsi="Arial" w:cs="Arial"/>
          <w:sz w:val="28"/>
          <w:szCs w:val="28"/>
        </w:rPr>
        <w:tab/>
      </w:r>
      <w:r w:rsidR="00E9057A">
        <w:rPr>
          <w:rFonts w:ascii="Arial" w:hAnsi="Arial" w:cs="Arial"/>
          <w:sz w:val="28"/>
          <w:szCs w:val="28"/>
        </w:rPr>
        <w:t>BB explained to members proposals to change the recording of minutes including the use of initials rather than first names and a list of actions at the end of minutes.</w:t>
      </w:r>
    </w:p>
    <w:p w14:paraId="1D4AA7C3" w14:textId="77777777" w:rsidR="005C626F" w:rsidRDefault="005C626F" w:rsidP="00DB113E">
      <w:pPr>
        <w:pStyle w:val="LightList-Accent51"/>
        <w:ind w:hanging="720"/>
        <w:rPr>
          <w:rFonts w:ascii="Arial" w:hAnsi="Arial" w:cs="Arial"/>
          <w:sz w:val="28"/>
          <w:szCs w:val="28"/>
        </w:rPr>
      </w:pPr>
    </w:p>
    <w:p w14:paraId="5412A447" w14:textId="6CE6A788" w:rsidR="00EA5031" w:rsidRDefault="005C626F" w:rsidP="00DB113E">
      <w:pPr>
        <w:pStyle w:val="LightList-Accent51"/>
        <w:ind w:hanging="720"/>
        <w:rPr>
          <w:rFonts w:ascii="Arial" w:hAnsi="Arial" w:cs="Arial"/>
          <w:sz w:val="28"/>
          <w:szCs w:val="28"/>
        </w:rPr>
      </w:pPr>
      <w:r>
        <w:rPr>
          <w:rFonts w:ascii="Arial" w:hAnsi="Arial" w:cs="Arial"/>
          <w:sz w:val="28"/>
          <w:szCs w:val="28"/>
        </w:rPr>
        <w:t>8.2</w:t>
      </w:r>
      <w:r>
        <w:rPr>
          <w:rFonts w:ascii="Arial" w:hAnsi="Arial" w:cs="Arial"/>
          <w:sz w:val="28"/>
          <w:szCs w:val="28"/>
        </w:rPr>
        <w:tab/>
      </w:r>
      <w:r w:rsidR="00E9057A">
        <w:rPr>
          <w:rFonts w:ascii="Arial" w:hAnsi="Arial" w:cs="Arial"/>
          <w:sz w:val="28"/>
          <w:szCs w:val="28"/>
        </w:rPr>
        <w:t>ML briefed members on initial proposals to look at restarting face to face meetings</w:t>
      </w:r>
      <w:r w:rsidR="00767CD7">
        <w:rPr>
          <w:rFonts w:ascii="Arial" w:hAnsi="Arial" w:cs="Arial"/>
          <w:sz w:val="28"/>
          <w:szCs w:val="28"/>
        </w:rPr>
        <w:t>.</w:t>
      </w:r>
      <w:r w:rsidR="00E9057A">
        <w:rPr>
          <w:rFonts w:ascii="Arial" w:hAnsi="Arial" w:cs="Arial"/>
          <w:sz w:val="28"/>
          <w:szCs w:val="28"/>
        </w:rPr>
        <w:t xml:space="preserve"> He explained it is proposed to look at face to face full Imtac meetings, retaining remote</w:t>
      </w:r>
      <w:r w:rsidR="004544D0">
        <w:rPr>
          <w:rFonts w:ascii="Arial" w:hAnsi="Arial" w:cs="Arial"/>
          <w:sz w:val="28"/>
          <w:szCs w:val="28"/>
        </w:rPr>
        <w:t>/virtual</w:t>
      </w:r>
      <w:r w:rsidR="00E9057A">
        <w:rPr>
          <w:rFonts w:ascii="Arial" w:hAnsi="Arial" w:cs="Arial"/>
          <w:sz w:val="28"/>
          <w:szCs w:val="28"/>
        </w:rPr>
        <w:t xml:space="preserve"> meetings for smaller meetings. ML indicated that remote</w:t>
      </w:r>
      <w:r w:rsidR="004544D0">
        <w:rPr>
          <w:rFonts w:ascii="Arial" w:hAnsi="Arial" w:cs="Arial"/>
          <w:sz w:val="28"/>
          <w:szCs w:val="28"/>
        </w:rPr>
        <w:t>/virtual</w:t>
      </w:r>
      <w:r w:rsidR="00E9057A">
        <w:rPr>
          <w:rFonts w:ascii="Arial" w:hAnsi="Arial" w:cs="Arial"/>
          <w:sz w:val="28"/>
          <w:szCs w:val="28"/>
        </w:rPr>
        <w:t xml:space="preserve"> attendance will be a retained as an option for any member</w:t>
      </w:r>
      <w:r w:rsidR="004544D0">
        <w:rPr>
          <w:rFonts w:ascii="Arial" w:hAnsi="Arial" w:cs="Arial"/>
          <w:sz w:val="28"/>
          <w:szCs w:val="28"/>
        </w:rPr>
        <w:t xml:space="preserve"> and that </w:t>
      </w:r>
      <w:r w:rsidR="00E9057A">
        <w:rPr>
          <w:rFonts w:ascii="Arial" w:hAnsi="Arial" w:cs="Arial"/>
          <w:sz w:val="28"/>
          <w:szCs w:val="28"/>
        </w:rPr>
        <w:t xml:space="preserve">venues will need to facilitate this as well as social distancing and our usual accessibility requirements. A more detailed risk assessment will be undertaken for future face to face meetings. </w:t>
      </w:r>
    </w:p>
    <w:p w14:paraId="6A3519B9" w14:textId="77777777" w:rsidR="00E9057A" w:rsidRDefault="00E9057A" w:rsidP="00E9057A">
      <w:pPr>
        <w:pStyle w:val="LightList-Accent51"/>
        <w:ind w:hanging="720"/>
        <w:rPr>
          <w:rFonts w:ascii="Arial" w:hAnsi="Arial" w:cs="Arial"/>
          <w:sz w:val="28"/>
          <w:szCs w:val="28"/>
        </w:rPr>
      </w:pPr>
    </w:p>
    <w:p w14:paraId="1228B78F" w14:textId="77777777" w:rsidR="00E9057A" w:rsidRDefault="00E9057A" w:rsidP="00E9057A">
      <w:pPr>
        <w:pStyle w:val="LightList-Accent51"/>
        <w:ind w:hanging="720"/>
        <w:rPr>
          <w:rFonts w:ascii="Arial" w:hAnsi="Arial" w:cs="Arial"/>
          <w:sz w:val="28"/>
          <w:szCs w:val="28"/>
        </w:rPr>
      </w:pPr>
      <w:r>
        <w:rPr>
          <w:rFonts w:ascii="Arial" w:hAnsi="Arial" w:cs="Arial"/>
          <w:sz w:val="28"/>
          <w:szCs w:val="28"/>
        </w:rPr>
        <w:t>8.3</w:t>
      </w:r>
      <w:r>
        <w:rPr>
          <w:rFonts w:ascii="Arial" w:hAnsi="Arial" w:cs="Arial"/>
          <w:sz w:val="28"/>
          <w:szCs w:val="28"/>
        </w:rPr>
        <w:tab/>
      </w:r>
      <w:proofErr w:type="spellStart"/>
      <w:r>
        <w:rPr>
          <w:rFonts w:ascii="Arial" w:hAnsi="Arial" w:cs="Arial"/>
          <w:sz w:val="28"/>
          <w:szCs w:val="28"/>
        </w:rPr>
        <w:t>AMc</w:t>
      </w:r>
      <w:proofErr w:type="spellEnd"/>
      <w:r>
        <w:rPr>
          <w:rFonts w:ascii="Arial" w:hAnsi="Arial" w:cs="Arial"/>
          <w:sz w:val="28"/>
          <w:szCs w:val="28"/>
        </w:rPr>
        <w:t xml:space="preserve"> raised issues with lift deployment during recent coach journeys.</w:t>
      </w:r>
    </w:p>
    <w:p w14:paraId="3F16AB43" w14:textId="77777777" w:rsidR="00E9057A" w:rsidRPr="00E9057A" w:rsidRDefault="00E9057A" w:rsidP="00E9057A">
      <w:pPr>
        <w:pStyle w:val="LightList-Accent51"/>
        <w:ind w:hanging="720"/>
        <w:rPr>
          <w:rFonts w:ascii="Arial" w:hAnsi="Arial" w:cs="Arial"/>
          <w:b/>
          <w:bCs/>
          <w:sz w:val="28"/>
          <w:szCs w:val="28"/>
        </w:rPr>
      </w:pPr>
      <w:r>
        <w:rPr>
          <w:rFonts w:ascii="Arial" w:hAnsi="Arial" w:cs="Arial"/>
          <w:sz w:val="28"/>
          <w:szCs w:val="28"/>
        </w:rPr>
        <w:tab/>
      </w:r>
      <w:r w:rsidRPr="00E9057A">
        <w:rPr>
          <w:rFonts w:ascii="Arial" w:hAnsi="Arial" w:cs="Arial"/>
          <w:b/>
          <w:bCs/>
          <w:sz w:val="28"/>
          <w:szCs w:val="28"/>
        </w:rPr>
        <w:t>Action: BB agreed to raise general issues about the operation of coaches with Translink, making clear he wasn’t addressing individual complaints.</w:t>
      </w:r>
    </w:p>
    <w:p w14:paraId="63B4F9A9" w14:textId="77777777" w:rsidR="00E9057A" w:rsidRDefault="00E9057A" w:rsidP="00E9057A">
      <w:pPr>
        <w:pStyle w:val="LightList-Accent51"/>
        <w:ind w:hanging="720"/>
        <w:rPr>
          <w:rFonts w:ascii="Arial" w:hAnsi="Arial" w:cs="Arial"/>
          <w:sz w:val="28"/>
          <w:szCs w:val="28"/>
        </w:rPr>
      </w:pPr>
    </w:p>
    <w:p w14:paraId="30DABDCF" w14:textId="77777777" w:rsidR="00E9057A" w:rsidRDefault="00E9057A" w:rsidP="00E9057A">
      <w:pPr>
        <w:pStyle w:val="LightList-Accent51"/>
        <w:ind w:hanging="720"/>
        <w:rPr>
          <w:rFonts w:ascii="Arial" w:hAnsi="Arial" w:cs="Arial"/>
          <w:sz w:val="28"/>
          <w:szCs w:val="28"/>
        </w:rPr>
      </w:pPr>
      <w:r>
        <w:rPr>
          <w:rFonts w:ascii="Arial" w:hAnsi="Arial" w:cs="Arial"/>
          <w:sz w:val="28"/>
          <w:szCs w:val="28"/>
        </w:rPr>
        <w:t>8.4</w:t>
      </w:r>
      <w:r>
        <w:rPr>
          <w:rFonts w:ascii="Arial" w:hAnsi="Arial" w:cs="Arial"/>
          <w:sz w:val="28"/>
          <w:szCs w:val="28"/>
        </w:rPr>
        <w:tab/>
      </w:r>
      <w:proofErr w:type="spellStart"/>
      <w:r>
        <w:rPr>
          <w:rFonts w:ascii="Arial" w:hAnsi="Arial" w:cs="Arial"/>
          <w:sz w:val="28"/>
          <w:szCs w:val="28"/>
        </w:rPr>
        <w:t>PMc</w:t>
      </w:r>
      <w:proofErr w:type="spellEnd"/>
      <w:r>
        <w:rPr>
          <w:rFonts w:ascii="Arial" w:hAnsi="Arial" w:cs="Arial"/>
          <w:sz w:val="28"/>
          <w:szCs w:val="28"/>
        </w:rPr>
        <w:t xml:space="preserve"> raised concerns about parking provision at Drumahoe Park &amp; Ride.</w:t>
      </w:r>
      <w:r>
        <w:rPr>
          <w:rFonts w:ascii="Arial" w:hAnsi="Arial" w:cs="Arial"/>
          <w:sz w:val="28"/>
          <w:szCs w:val="28"/>
        </w:rPr>
        <w:tab/>
      </w:r>
    </w:p>
    <w:p w14:paraId="52B079E0" w14:textId="77777777" w:rsidR="00E9057A" w:rsidRPr="00E9057A" w:rsidRDefault="00E9057A" w:rsidP="00E9057A">
      <w:pPr>
        <w:pStyle w:val="LightList-Accent51"/>
        <w:ind w:hanging="720"/>
        <w:rPr>
          <w:rFonts w:ascii="Arial" w:hAnsi="Arial" w:cs="Arial"/>
          <w:b/>
          <w:bCs/>
          <w:sz w:val="28"/>
          <w:szCs w:val="28"/>
        </w:rPr>
      </w:pPr>
      <w:r>
        <w:rPr>
          <w:rFonts w:ascii="Arial" w:hAnsi="Arial" w:cs="Arial"/>
          <w:sz w:val="28"/>
          <w:szCs w:val="28"/>
        </w:rPr>
        <w:tab/>
      </w:r>
      <w:r w:rsidRPr="00E9057A">
        <w:rPr>
          <w:rFonts w:ascii="Arial" w:hAnsi="Arial" w:cs="Arial"/>
          <w:b/>
          <w:bCs/>
          <w:sz w:val="28"/>
          <w:szCs w:val="28"/>
        </w:rPr>
        <w:t>Action: Park &amp; Ride provision to be added to the agenda of the next meeting of the Translink Accessibility Working Group.</w:t>
      </w:r>
    </w:p>
    <w:p w14:paraId="574071BF" w14:textId="77777777" w:rsidR="00767CD7" w:rsidRPr="00E9057A" w:rsidRDefault="00767CD7" w:rsidP="00DB113E">
      <w:pPr>
        <w:pStyle w:val="LightList-Accent51"/>
        <w:ind w:hanging="720"/>
        <w:rPr>
          <w:rFonts w:ascii="Arial" w:hAnsi="Arial" w:cs="Arial"/>
          <w:b/>
          <w:bCs/>
          <w:sz w:val="28"/>
          <w:szCs w:val="28"/>
        </w:rPr>
      </w:pPr>
    </w:p>
    <w:p w14:paraId="5E589163" w14:textId="77777777" w:rsidR="00E9057A" w:rsidRDefault="00E9057A" w:rsidP="00DB113E">
      <w:pPr>
        <w:pStyle w:val="LightList-Accent51"/>
        <w:ind w:hanging="720"/>
        <w:rPr>
          <w:rFonts w:ascii="Arial" w:hAnsi="Arial" w:cs="Arial"/>
          <w:sz w:val="28"/>
          <w:szCs w:val="28"/>
        </w:rPr>
      </w:pPr>
    </w:p>
    <w:p w14:paraId="06CE7D7A" w14:textId="77777777" w:rsidR="00EA5031" w:rsidRPr="00EA5031" w:rsidRDefault="00EA5031" w:rsidP="00DB113E">
      <w:pPr>
        <w:pStyle w:val="LightList-Accent51"/>
        <w:ind w:hanging="720"/>
        <w:rPr>
          <w:rFonts w:ascii="Arial" w:hAnsi="Arial" w:cs="Arial"/>
          <w:b/>
          <w:sz w:val="28"/>
          <w:szCs w:val="28"/>
        </w:rPr>
      </w:pPr>
      <w:r w:rsidRPr="00EA5031">
        <w:rPr>
          <w:rFonts w:ascii="Arial" w:hAnsi="Arial" w:cs="Arial"/>
          <w:b/>
          <w:sz w:val="28"/>
          <w:szCs w:val="28"/>
        </w:rPr>
        <w:t>9.</w:t>
      </w:r>
      <w:r w:rsidRPr="00EA5031">
        <w:rPr>
          <w:rFonts w:ascii="Arial" w:hAnsi="Arial" w:cs="Arial"/>
          <w:b/>
          <w:sz w:val="28"/>
          <w:szCs w:val="28"/>
        </w:rPr>
        <w:tab/>
        <w:t>Dates of future meetings</w:t>
      </w:r>
    </w:p>
    <w:p w14:paraId="3AB0641F" w14:textId="77777777" w:rsidR="00EA5031" w:rsidRDefault="00EA5031" w:rsidP="00DB113E">
      <w:pPr>
        <w:pStyle w:val="LightList-Accent51"/>
        <w:ind w:hanging="720"/>
        <w:rPr>
          <w:rFonts w:ascii="Arial" w:hAnsi="Arial" w:cs="Arial"/>
          <w:sz w:val="28"/>
          <w:szCs w:val="28"/>
        </w:rPr>
      </w:pPr>
    </w:p>
    <w:p w14:paraId="1BFDD8F3" w14:textId="77777777" w:rsidR="00B533A8" w:rsidRPr="00292298" w:rsidRDefault="00EA5031" w:rsidP="00E9057A">
      <w:pPr>
        <w:pStyle w:val="LightList-Accent51"/>
        <w:ind w:hanging="720"/>
        <w:rPr>
          <w:rFonts w:ascii="Arial" w:hAnsi="Arial" w:cs="Arial"/>
          <w:sz w:val="28"/>
          <w:szCs w:val="28"/>
        </w:rPr>
      </w:pPr>
      <w:r>
        <w:rPr>
          <w:rFonts w:ascii="Arial" w:hAnsi="Arial" w:cs="Arial"/>
          <w:sz w:val="28"/>
          <w:szCs w:val="28"/>
        </w:rPr>
        <w:t>9.</w:t>
      </w:r>
      <w:r w:rsidR="00E9057A">
        <w:rPr>
          <w:rFonts w:ascii="Arial" w:hAnsi="Arial" w:cs="Arial"/>
          <w:sz w:val="28"/>
          <w:szCs w:val="28"/>
        </w:rPr>
        <w:t>1</w:t>
      </w:r>
      <w:r w:rsidR="00E9057A">
        <w:rPr>
          <w:rFonts w:ascii="Arial" w:hAnsi="Arial" w:cs="Arial"/>
          <w:sz w:val="28"/>
          <w:szCs w:val="28"/>
        </w:rPr>
        <w:tab/>
      </w:r>
      <w:r w:rsidR="00767CD7">
        <w:rPr>
          <w:rFonts w:ascii="Arial" w:hAnsi="Arial" w:cs="Arial"/>
          <w:sz w:val="28"/>
          <w:szCs w:val="28"/>
        </w:rPr>
        <w:t>Wednesday 1</w:t>
      </w:r>
      <w:r w:rsidR="00767CD7" w:rsidRPr="00767CD7">
        <w:rPr>
          <w:rFonts w:ascii="Arial" w:hAnsi="Arial" w:cs="Arial"/>
          <w:sz w:val="28"/>
          <w:szCs w:val="28"/>
          <w:vertAlign w:val="superscript"/>
        </w:rPr>
        <w:t>st</w:t>
      </w:r>
      <w:r w:rsidR="00767CD7">
        <w:rPr>
          <w:rFonts w:ascii="Arial" w:hAnsi="Arial" w:cs="Arial"/>
          <w:sz w:val="28"/>
          <w:szCs w:val="28"/>
        </w:rPr>
        <w:t xml:space="preserve"> December 2pm – 3.30pm</w:t>
      </w:r>
    </w:p>
    <w:p w14:paraId="74789407" w14:textId="77777777" w:rsidR="00E9057A" w:rsidRDefault="00E9057A">
      <w:pPr>
        <w:spacing w:after="0" w:line="240" w:lineRule="auto"/>
        <w:rPr>
          <w:rFonts w:ascii="Arial" w:hAnsi="Arial" w:cs="Arial"/>
          <w:b/>
          <w:sz w:val="28"/>
          <w:szCs w:val="28"/>
        </w:rPr>
      </w:pPr>
      <w:r>
        <w:rPr>
          <w:rFonts w:ascii="Arial" w:hAnsi="Arial" w:cs="Arial"/>
          <w:b/>
          <w:sz w:val="28"/>
          <w:szCs w:val="28"/>
        </w:rPr>
        <w:br w:type="page"/>
      </w:r>
    </w:p>
    <w:p w14:paraId="50D3C1C2" w14:textId="77777777" w:rsidR="00294C6D" w:rsidRDefault="00E9057A" w:rsidP="00DB113E">
      <w:pPr>
        <w:pStyle w:val="LightList-Accent51"/>
        <w:ind w:hanging="720"/>
        <w:rPr>
          <w:rFonts w:ascii="Arial" w:hAnsi="Arial" w:cs="Arial"/>
          <w:b/>
          <w:sz w:val="28"/>
          <w:szCs w:val="28"/>
        </w:rPr>
      </w:pPr>
      <w:r>
        <w:rPr>
          <w:rFonts w:ascii="Arial" w:hAnsi="Arial" w:cs="Arial"/>
          <w:b/>
          <w:sz w:val="28"/>
          <w:szCs w:val="28"/>
        </w:rPr>
        <w:lastRenderedPageBreak/>
        <w:t>List of actions</w:t>
      </w:r>
    </w:p>
    <w:p w14:paraId="66BD1AFF" w14:textId="77777777" w:rsidR="00E9057A" w:rsidRDefault="00E9057A" w:rsidP="00DB113E">
      <w:pPr>
        <w:pStyle w:val="LightList-Accent51"/>
        <w:ind w:hanging="720"/>
        <w:rPr>
          <w:rFonts w:ascii="Arial" w:hAnsi="Arial" w:cs="Arial"/>
          <w:b/>
          <w:sz w:val="28"/>
          <w:szCs w:val="28"/>
        </w:rPr>
      </w:pPr>
    </w:p>
    <w:p w14:paraId="7FC19B93" w14:textId="77777777" w:rsidR="002129DA" w:rsidRDefault="002129DA" w:rsidP="002129DA">
      <w:pPr>
        <w:pStyle w:val="LightList-Accent51"/>
        <w:ind w:left="1440" w:hanging="1440"/>
        <w:rPr>
          <w:rFonts w:ascii="Arial" w:hAnsi="Arial" w:cs="Arial"/>
          <w:b/>
          <w:bCs/>
          <w:sz w:val="28"/>
          <w:szCs w:val="28"/>
        </w:rPr>
      </w:pPr>
      <w:r w:rsidRPr="00AC42B6">
        <w:rPr>
          <w:rFonts w:ascii="Arial" w:hAnsi="Arial" w:cs="Arial"/>
          <w:b/>
          <w:bCs/>
          <w:sz w:val="28"/>
          <w:szCs w:val="28"/>
        </w:rPr>
        <w:t>Action</w:t>
      </w:r>
      <w:r>
        <w:rPr>
          <w:rFonts w:ascii="Arial" w:hAnsi="Arial" w:cs="Arial"/>
          <w:b/>
          <w:bCs/>
          <w:sz w:val="28"/>
          <w:szCs w:val="28"/>
        </w:rPr>
        <w:t xml:space="preserve"> 1</w:t>
      </w:r>
      <w:r>
        <w:rPr>
          <w:rFonts w:ascii="Arial" w:hAnsi="Arial" w:cs="Arial"/>
          <w:b/>
          <w:bCs/>
          <w:sz w:val="28"/>
          <w:szCs w:val="28"/>
        </w:rPr>
        <w:tab/>
      </w:r>
      <w:r w:rsidRPr="00AC42B6">
        <w:rPr>
          <w:rFonts w:ascii="Arial" w:hAnsi="Arial" w:cs="Arial"/>
          <w:b/>
          <w:bCs/>
          <w:sz w:val="28"/>
          <w:szCs w:val="28"/>
        </w:rPr>
        <w:t>ML and AB to discuss organisations. ML to co-ordinate correspondence</w:t>
      </w:r>
      <w:r>
        <w:rPr>
          <w:rFonts w:ascii="Arial" w:hAnsi="Arial" w:cs="Arial"/>
          <w:b/>
          <w:bCs/>
          <w:sz w:val="28"/>
          <w:szCs w:val="28"/>
        </w:rPr>
        <w:t xml:space="preserve"> with TEO</w:t>
      </w:r>
      <w:r w:rsidRPr="00AC42B6">
        <w:rPr>
          <w:rFonts w:ascii="Arial" w:hAnsi="Arial" w:cs="Arial"/>
          <w:b/>
          <w:bCs/>
          <w:sz w:val="28"/>
          <w:szCs w:val="28"/>
        </w:rPr>
        <w:t>.</w:t>
      </w:r>
    </w:p>
    <w:p w14:paraId="417A48AB" w14:textId="77777777" w:rsidR="002129DA" w:rsidRDefault="002129DA" w:rsidP="002129DA">
      <w:pPr>
        <w:pStyle w:val="LightList-Accent51"/>
        <w:ind w:hanging="720"/>
        <w:rPr>
          <w:rFonts w:ascii="Arial" w:hAnsi="Arial" w:cs="Arial"/>
          <w:b/>
          <w:bCs/>
          <w:sz w:val="28"/>
          <w:szCs w:val="28"/>
        </w:rPr>
      </w:pPr>
      <w:r>
        <w:rPr>
          <w:rFonts w:ascii="Arial" w:hAnsi="Arial" w:cs="Arial"/>
          <w:b/>
          <w:bCs/>
          <w:sz w:val="28"/>
          <w:szCs w:val="28"/>
        </w:rPr>
        <w:tab/>
      </w:r>
    </w:p>
    <w:p w14:paraId="0B42A21D" w14:textId="77777777" w:rsidR="002129DA" w:rsidRPr="00AC42B6" w:rsidRDefault="002129DA" w:rsidP="002129DA">
      <w:pPr>
        <w:pStyle w:val="LightList-Accent51"/>
        <w:ind w:left="1440" w:hanging="1440"/>
        <w:rPr>
          <w:rFonts w:ascii="Arial" w:hAnsi="Arial" w:cs="Arial"/>
          <w:b/>
          <w:bCs/>
          <w:sz w:val="28"/>
          <w:szCs w:val="28"/>
        </w:rPr>
      </w:pPr>
      <w:r>
        <w:rPr>
          <w:rFonts w:ascii="Arial" w:hAnsi="Arial" w:cs="Arial"/>
          <w:b/>
          <w:bCs/>
          <w:sz w:val="28"/>
          <w:szCs w:val="28"/>
        </w:rPr>
        <w:t>Action 2</w:t>
      </w:r>
      <w:r>
        <w:rPr>
          <w:rFonts w:ascii="Arial" w:hAnsi="Arial" w:cs="Arial"/>
          <w:b/>
          <w:bCs/>
          <w:sz w:val="28"/>
          <w:szCs w:val="28"/>
        </w:rPr>
        <w:tab/>
        <w:t>BD agreed to explore what role IMNI could play in a coordinated approach.</w:t>
      </w:r>
    </w:p>
    <w:p w14:paraId="1651EBC9" w14:textId="77777777" w:rsidR="00E9057A" w:rsidRDefault="00E9057A" w:rsidP="00DB113E">
      <w:pPr>
        <w:pStyle w:val="LightList-Accent51"/>
        <w:ind w:hanging="720"/>
        <w:rPr>
          <w:rFonts w:ascii="Arial" w:hAnsi="Arial" w:cs="Arial"/>
          <w:b/>
          <w:sz w:val="28"/>
          <w:szCs w:val="28"/>
        </w:rPr>
      </w:pPr>
    </w:p>
    <w:p w14:paraId="5FCF28CD" w14:textId="77777777" w:rsidR="002129DA" w:rsidRDefault="002129DA" w:rsidP="002129DA">
      <w:pPr>
        <w:pStyle w:val="LightList-Accent51"/>
        <w:ind w:left="1440" w:hanging="1440"/>
        <w:rPr>
          <w:rFonts w:ascii="Arial" w:hAnsi="Arial" w:cs="Arial"/>
          <w:b/>
          <w:bCs/>
          <w:sz w:val="28"/>
          <w:szCs w:val="28"/>
        </w:rPr>
      </w:pPr>
      <w:r w:rsidRPr="00D6411C">
        <w:rPr>
          <w:rFonts w:ascii="Arial" w:hAnsi="Arial" w:cs="Arial"/>
          <w:b/>
          <w:bCs/>
          <w:sz w:val="28"/>
          <w:szCs w:val="28"/>
        </w:rPr>
        <w:t>Action</w:t>
      </w:r>
      <w:r>
        <w:rPr>
          <w:rFonts w:ascii="Arial" w:hAnsi="Arial" w:cs="Arial"/>
          <w:b/>
          <w:bCs/>
          <w:sz w:val="28"/>
          <w:szCs w:val="28"/>
        </w:rPr>
        <w:t xml:space="preserve"> 3</w:t>
      </w:r>
      <w:r>
        <w:rPr>
          <w:rFonts w:ascii="Arial" w:hAnsi="Arial" w:cs="Arial"/>
          <w:b/>
          <w:bCs/>
          <w:sz w:val="28"/>
          <w:szCs w:val="28"/>
        </w:rPr>
        <w:tab/>
      </w:r>
      <w:r w:rsidRPr="00D6411C">
        <w:rPr>
          <w:rFonts w:ascii="Arial" w:hAnsi="Arial" w:cs="Arial"/>
          <w:b/>
          <w:bCs/>
          <w:sz w:val="28"/>
          <w:szCs w:val="28"/>
        </w:rPr>
        <w:t>ML to progress meeting with Motability and keep members informed.</w:t>
      </w:r>
    </w:p>
    <w:p w14:paraId="295D35D0" w14:textId="77777777" w:rsidR="002129DA" w:rsidRDefault="002129DA" w:rsidP="002129DA">
      <w:pPr>
        <w:pStyle w:val="LightList-Accent51"/>
        <w:ind w:left="1440" w:hanging="1440"/>
        <w:rPr>
          <w:rFonts w:ascii="Arial" w:hAnsi="Arial" w:cs="Arial"/>
          <w:b/>
          <w:bCs/>
          <w:sz w:val="28"/>
          <w:szCs w:val="28"/>
        </w:rPr>
      </w:pPr>
    </w:p>
    <w:p w14:paraId="77E63145" w14:textId="77777777" w:rsidR="002129DA" w:rsidRDefault="002129DA" w:rsidP="002129DA">
      <w:pPr>
        <w:pStyle w:val="LightList-Accent51"/>
        <w:ind w:left="1440" w:hanging="1440"/>
        <w:rPr>
          <w:rFonts w:ascii="Arial" w:hAnsi="Arial"/>
          <w:b/>
          <w:bCs/>
          <w:sz w:val="28"/>
          <w:szCs w:val="28"/>
        </w:rPr>
      </w:pPr>
      <w:r w:rsidRPr="00FC0004">
        <w:rPr>
          <w:rFonts w:ascii="Arial" w:hAnsi="Arial"/>
          <w:b/>
          <w:bCs/>
          <w:sz w:val="28"/>
          <w:szCs w:val="28"/>
        </w:rPr>
        <w:t>Action</w:t>
      </w:r>
      <w:r>
        <w:rPr>
          <w:rFonts w:ascii="Arial" w:hAnsi="Arial"/>
          <w:b/>
          <w:bCs/>
          <w:sz w:val="28"/>
          <w:szCs w:val="28"/>
        </w:rPr>
        <w:t xml:space="preserve"> 4</w:t>
      </w:r>
      <w:r>
        <w:rPr>
          <w:rFonts w:ascii="Arial" w:hAnsi="Arial"/>
          <w:b/>
          <w:bCs/>
          <w:sz w:val="28"/>
          <w:szCs w:val="28"/>
        </w:rPr>
        <w:tab/>
      </w:r>
      <w:r w:rsidRPr="00FC0004">
        <w:rPr>
          <w:rFonts w:ascii="Arial" w:hAnsi="Arial"/>
          <w:b/>
          <w:bCs/>
          <w:sz w:val="28"/>
          <w:szCs w:val="28"/>
        </w:rPr>
        <w:t>ML and RW to liaise over the City of Derry accessibility audit.</w:t>
      </w:r>
    </w:p>
    <w:p w14:paraId="54FD138F" w14:textId="77777777" w:rsidR="002129DA" w:rsidRDefault="002129DA" w:rsidP="002129DA">
      <w:pPr>
        <w:pStyle w:val="LightList-Accent51"/>
        <w:ind w:left="1440" w:hanging="1440"/>
        <w:rPr>
          <w:rFonts w:ascii="Arial" w:hAnsi="Arial"/>
          <w:b/>
          <w:bCs/>
          <w:sz w:val="28"/>
          <w:szCs w:val="28"/>
        </w:rPr>
      </w:pPr>
    </w:p>
    <w:p w14:paraId="0BE43995" w14:textId="77777777" w:rsidR="002129DA" w:rsidRPr="00091FE1" w:rsidRDefault="002129DA" w:rsidP="002129DA">
      <w:pPr>
        <w:pStyle w:val="LightList-Accent51"/>
        <w:ind w:left="1440" w:hanging="1440"/>
        <w:rPr>
          <w:rFonts w:ascii="Arial" w:hAnsi="Arial" w:cs="Arial"/>
          <w:b/>
          <w:bCs/>
          <w:sz w:val="28"/>
          <w:szCs w:val="28"/>
        </w:rPr>
      </w:pPr>
      <w:r w:rsidRPr="00091FE1">
        <w:rPr>
          <w:rFonts w:ascii="Arial" w:hAnsi="Arial" w:cs="Arial"/>
          <w:b/>
          <w:bCs/>
          <w:sz w:val="28"/>
          <w:szCs w:val="28"/>
        </w:rPr>
        <w:t>Action</w:t>
      </w:r>
      <w:r>
        <w:rPr>
          <w:rFonts w:ascii="Arial" w:hAnsi="Arial" w:cs="Arial"/>
          <w:b/>
          <w:bCs/>
          <w:sz w:val="28"/>
          <w:szCs w:val="28"/>
        </w:rPr>
        <w:t xml:space="preserve"> 5</w:t>
      </w:r>
      <w:r>
        <w:rPr>
          <w:rFonts w:ascii="Arial" w:hAnsi="Arial" w:cs="Arial"/>
          <w:b/>
          <w:bCs/>
          <w:sz w:val="28"/>
          <w:szCs w:val="28"/>
        </w:rPr>
        <w:tab/>
      </w:r>
      <w:r w:rsidRPr="00091FE1">
        <w:rPr>
          <w:rFonts w:ascii="Arial" w:hAnsi="Arial" w:cs="Arial"/>
          <w:b/>
          <w:bCs/>
          <w:sz w:val="28"/>
          <w:szCs w:val="28"/>
        </w:rPr>
        <w:t>ML to draft papers considering workshop discussion and circulate for member comments</w:t>
      </w:r>
      <w:r>
        <w:rPr>
          <w:rFonts w:ascii="Arial" w:hAnsi="Arial" w:cs="Arial"/>
          <w:b/>
          <w:bCs/>
          <w:sz w:val="28"/>
          <w:szCs w:val="28"/>
        </w:rPr>
        <w:t>.</w:t>
      </w:r>
    </w:p>
    <w:p w14:paraId="4D81BA6E" w14:textId="77777777" w:rsidR="002129DA" w:rsidRDefault="002129DA" w:rsidP="002129DA">
      <w:pPr>
        <w:pStyle w:val="LightList-Accent51"/>
        <w:ind w:left="1440" w:hanging="1440"/>
        <w:rPr>
          <w:rFonts w:ascii="Arial" w:hAnsi="Arial" w:cs="Arial"/>
          <w:b/>
          <w:bCs/>
          <w:sz w:val="28"/>
          <w:szCs w:val="28"/>
        </w:rPr>
      </w:pPr>
      <w:r w:rsidRPr="00091FE1">
        <w:rPr>
          <w:rFonts w:ascii="Arial" w:hAnsi="Arial" w:cs="Arial"/>
          <w:b/>
          <w:bCs/>
          <w:sz w:val="28"/>
          <w:szCs w:val="28"/>
        </w:rPr>
        <w:tab/>
      </w:r>
    </w:p>
    <w:p w14:paraId="04D9FBBC" w14:textId="77777777" w:rsidR="002129DA" w:rsidRDefault="002129DA" w:rsidP="002129DA">
      <w:pPr>
        <w:pStyle w:val="LightList-Accent51"/>
        <w:ind w:left="1440" w:hanging="1440"/>
        <w:rPr>
          <w:rFonts w:ascii="Arial" w:hAnsi="Arial" w:cs="Arial"/>
          <w:b/>
          <w:bCs/>
          <w:sz w:val="28"/>
          <w:szCs w:val="28"/>
        </w:rPr>
      </w:pPr>
      <w:r w:rsidRPr="00091FE1">
        <w:rPr>
          <w:rFonts w:ascii="Arial" w:hAnsi="Arial" w:cs="Arial"/>
          <w:b/>
          <w:bCs/>
          <w:sz w:val="28"/>
          <w:szCs w:val="28"/>
        </w:rPr>
        <w:t>Action</w:t>
      </w:r>
      <w:r>
        <w:rPr>
          <w:rFonts w:ascii="Arial" w:hAnsi="Arial" w:cs="Arial"/>
          <w:b/>
          <w:bCs/>
          <w:sz w:val="28"/>
          <w:szCs w:val="28"/>
        </w:rPr>
        <w:t>6</w:t>
      </w:r>
      <w:r>
        <w:rPr>
          <w:rFonts w:ascii="Arial" w:hAnsi="Arial" w:cs="Arial"/>
          <w:b/>
          <w:bCs/>
          <w:sz w:val="28"/>
          <w:szCs w:val="28"/>
        </w:rPr>
        <w:tab/>
      </w:r>
      <w:r w:rsidRPr="00091FE1">
        <w:rPr>
          <w:rFonts w:ascii="Arial" w:hAnsi="Arial" w:cs="Arial"/>
          <w:b/>
          <w:bCs/>
          <w:sz w:val="28"/>
          <w:szCs w:val="28"/>
        </w:rPr>
        <w:t>ML to develop plans for engagement around strategic priorities</w:t>
      </w:r>
      <w:r>
        <w:rPr>
          <w:rFonts w:ascii="Arial" w:hAnsi="Arial" w:cs="Arial"/>
          <w:b/>
          <w:bCs/>
          <w:sz w:val="28"/>
          <w:szCs w:val="28"/>
        </w:rPr>
        <w:t>.</w:t>
      </w:r>
    </w:p>
    <w:p w14:paraId="399B12BF" w14:textId="77777777" w:rsidR="002129DA" w:rsidRDefault="002129DA" w:rsidP="002129DA">
      <w:pPr>
        <w:pStyle w:val="LightList-Accent51"/>
        <w:ind w:left="1440" w:hanging="1440"/>
        <w:rPr>
          <w:rFonts w:ascii="Arial" w:hAnsi="Arial" w:cs="Arial"/>
          <w:b/>
          <w:bCs/>
          <w:sz w:val="28"/>
          <w:szCs w:val="28"/>
        </w:rPr>
      </w:pPr>
    </w:p>
    <w:p w14:paraId="0D2AECC0" w14:textId="67B5F83A" w:rsidR="002129DA" w:rsidRDefault="002129DA" w:rsidP="002129DA">
      <w:pPr>
        <w:pStyle w:val="LightList-Accent51"/>
        <w:ind w:left="1440" w:hanging="1440"/>
        <w:rPr>
          <w:rFonts w:ascii="Arial" w:hAnsi="Arial" w:cs="Arial"/>
          <w:b/>
          <w:bCs/>
          <w:sz w:val="28"/>
          <w:szCs w:val="28"/>
        </w:rPr>
      </w:pPr>
      <w:r w:rsidRPr="004F2EC1">
        <w:rPr>
          <w:rFonts w:ascii="Arial" w:hAnsi="Arial" w:cs="Arial"/>
          <w:b/>
          <w:bCs/>
          <w:sz w:val="28"/>
          <w:szCs w:val="28"/>
        </w:rPr>
        <w:t>Action</w:t>
      </w:r>
      <w:r>
        <w:rPr>
          <w:rFonts w:ascii="Arial" w:hAnsi="Arial" w:cs="Arial"/>
          <w:b/>
          <w:bCs/>
          <w:sz w:val="28"/>
          <w:szCs w:val="28"/>
        </w:rPr>
        <w:t xml:space="preserve"> 7</w:t>
      </w:r>
      <w:r>
        <w:rPr>
          <w:rFonts w:ascii="Arial" w:hAnsi="Arial" w:cs="Arial"/>
          <w:b/>
          <w:bCs/>
          <w:sz w:val="28"/>
          <w:szCs w:val="28"/>
        </w:rPr>
        <w:tab/>
      </w:r>
      <w:r w:rsidRPr="004F2EC1">
        <w:rPr>
          <w:rFonts w:ascii="Arial" w:hAnsi="Arial" w:cs="Arial"/>
          <w:b/>
          <w:bCs/>
          <w:sz w:val="28"/>
          <w:szCs w:val="28"/>
        </w:rPr>
        <w:t xml:space="preserve">Members requested an update on the </w:t>
      </w:r>
      <w:proofErr w:type="spellStart"/>
      <w:r w:rsidR="004544D0" w:rsidRPr="004F2EC1">
        <w:rPr>
          <w:rFonts w:ascii="Arial" w:hAnsi="Arial" w:cs="Arial"/>
          <w:b/>
          <w:bCs/>
          <w:sz w:val="28"/>
          <w:szCs w:val="28"/>
        </w:rPr>
        <w:t>rol</w:t>
      </w:r>
      <w:r w:rsidR="004544D0">
        <w:rPr>
          <w:rFonts w:ascii="Arial" w:hAnsi="Arial" w:cs="Arial"/>
          <w:b/>
          <w:bCs/>
          <w:sz w:val="28"/>
          <w:szCs w:val="28"/>
        </w:rPr>
        <w:t>l</w:t>
      </w:r>
      <w:proofErr w:type="spellEnd"/>
      <w:r w:rsidR="004544D0" w:rsidRPr="004F2EC1">
        <w:rPr>
          <w:rFonts w:ascii="Arial" w:hAnsi="Arial" w:cs="Arial"/>
          <w:b/>
          <w:bCs/>
          <w:sz w:val="28"/>
          <w:szCs w:val="28"/>
        </w:rPr>
        <w:t xml:space="preserve"> </w:t>
      </w:r>
      <w:r w:rsidRPr="004F2EC1">
        <w:rPr>
          <w:rFonts w:ascii="Arial" w:hAnsi="Arial" w:cs="Arial"/>
          <w:b/>
          <w:bCs/>
          <w:sz w:val="28"/>
          <w:szCs w:val="28"/>
        </w:rPr>
        <w:t>of out of the ticketing system at the next meeting of the Translink Accessibility Working Group.</w:t>
      </w:r>
    </w:p>
    <w:p w14:paraId="42C9408A" w14:textId="77777777" w:rsidR="004544D0" w:rsidRDefault="004544D0" w:rsidP="002129DA">
      <w:pPr>
        <w:pStyle w:val="LightList-Accent51"/>
        <w:ind w:left="1440" w:hanging="1440"/>
        <w:rPr>
          <w:rFonts w:ascii="Arial" w:hAnsi="Arial" w:cs="Arial"/>
          <w:b/>
          <w:bCs/>
          <w:sz w:val="28"/>
          <w:szCs w:val="28"/>
        </w:rPr>
      </w:pPr>
    </w:p>
    <w:p w14:paraId="3DBDD037" w14:textId="4D95C55A" w:rsidR="004544D0" w:rsidRDefault="004544D0" w:rsidP="002129DA">
      <w:pPr>
        <w:pStyle w:val="LightList-Accent51"/>
        <w:ind w:left="1440" w:hanging="1440"/>
        <w:rPr>
          <w:rFonts w:ascii="Arial" w:hAnsi="Arial" w:cs="Arial"/>
          <w:b/>
          <w:bCs/>
          <w:sz w:val="28"/>
          <w:szCs w:val="28"/>
        </w:rPr>
      </w:pPr>
      <w:r w:rsidRPr="007618DC">
        <w:rPr>
          <w:rFonts w:ascii="Arial" w:hAnsi="Arial" w:cs="Arial"/>
          <w:b/>
          <w:sz w:val="28"/>
          <w:szCs w:val="28"/>
        </w:rPr>
        <w:t>Action</w:t>
      </w:r>
      <w:r w:rsidR="004458D7">
        <w:rPr>
          <w:rFonts w:ascii="Arial" w:hAnsi="Arial" w:cs="Arial"/>
          <w:b/>
          <w:sz w:val="28"/>
          <w:szCs w:val="28"/>
        </w:rPr>
        <w:t xml:space="preserve"> 8</w:t>
      </w:r>
      <w:r w:rsidRPr="007618DC">
        <w:rPr>
          <w:rFonts w:ascii="Arial" w:hAnsi="Arial" w:cs="Arial"/>
          <w:b/>
          <w:sz w:val="28"/>
          <w:szCs w:val="28"/>
        </w:rPr>
        <w:t xml:space="preserve">: </w:t>
      </w:r>
      <w:r w:rsidR="004458D7">
        <w:rPr>
          <w:rFonts w:ascii="Arial" w:hAnsi="Arial" w:cs="Arial"/>
          <w:b/>
          <w:sz w:val="28"/>
          <w:szCs w:val="28"/>
        </w:rPr>
        <w:tab/>
      </w:r>
      <w:r w:rsidRPr="007618DC">
        <w:rPr>
          <w:rFonts w:ascii="Arial" w:hAnsi="Arial" w:cs="Arial"/>
          <w:b/>
          <w:sz w:val="28"/>
          <w:szCs w:val="28"/>
        </w:rPr>
        <w:t xml:space="preserve">ML to circulate details of </w:t>
      </w:r>
      <w:r>
        <w:rPr>
          <w:rFonts w:ascii="Arial" w:hAnsi="Arial" w:cs="Arial"/>
          <w:b/>
          <w:sz w:val="28"/>
          <w:szCs w:val="28"/>
        </w:rPr>
        <w:t xml:space="preserve">low-floor </w:t>
      </w:r>
      <w:r w:rsidRPr="007618DC">
        <w:rPr>
          <w:rFonts w:ascii="Arial" w:hAnsi="Arial" w:cs="Arial"/>
          <w:b/>
          <w:sz w:val="28"/>
          <w:szCs w:val="28"/>
        </w:rPr>
        <w:t>coach event.</w:t>
      </w:r>
    </w:p>
    <w:p w14:paraId="35E99EE7" w14:textId="77777777" w:rsidR="002129DA" w:rsidRDefault="002129DA" w:rsidP="002129DA">
      <w:pPr>
        <w:pStyle w:val="LightList-Accent51"/>
        <w:ind w:left="1440" w:hanging="1440"/>
        <w:rPr>
          <w:rFonts w:ascii="Arial" w:hAnsi="Arial" w:cs="Arial"/>
          <w:b/>
          <w:bCs/>
          <w:sz w:val="28"/>
          <w:szCs w:val="28"/>
        </w:rPr>
      </w:pPr>
    </w:p>
    <w:p w14:paraId="5E81E459" w14:textId="4B00B198" w:rsidR="002129DA" w:rsidRDefault="002129DA" w:rsidP="002129DA">
      <w:pPr>
        <w:pStyle w:val="LightList-Accent51"/>
        <w:ind w:left="1440" w:hanging="1440"/>
        <w:rPr>
          <w:rFonts w:ascii="Arial" w:hAnsi="Arial" w:cs="Arial"/>
          <w:b/>
          <w:bCs/>
          <w:sz w:val="28"/>
          <w:szCs w:val="28"/>
        </w:rPr>
      </w:pPr>
      <w:r w:rsidRPr="00F575E6">
        <w:rPr>
          <w:rFonts w:ascii="Arial" w:hAnsi="Arial" w:cs="Arial"/>
          <w:b/>
          <w:bCs/>
          <w:sz w:val="28"/>
          <w:szCs w:val="28"/>
        </w:rPr>
        <w:t>Action</w:t>
      </w:r>
      <w:r>
        <w:rPr>
          <w:rFonts w:ascii="Arial" w:hAnsi="Arial" w:cs="Arial"/>
          <w:b/>
          <w:bCs/>
          <w:sz w:val="28"/>
          <w:szCs w:val="28"/>
        </w:rPr>
        <w:t xml:space="preserve"> </w:t>
      </w:r>
      <w:r w:rsidR="004458D7">
        <w:rPr>
          <w:rFonts w:ascii="Arial" w:hAnsi="Arial" w:cs="Arial"/>
          <w:b/>
          <w:bCs/>
          <w:sz w:val="28"/>
          <w:szCs w:val="28"/>
        </w:rPr>
        <w:t>9</w:t>
      </w:r>
      <w:r>
        <w:rPr>
          <w:rFonts w:ascii="Arial" w:hAnsi="Arial" w:cs="Arial"/>
          <w:b/>
          <w:bCs/>
          <w:sz w:val="28"/>
          <w:szCs w:val="28"/>
        </w:rPr>
        <w:tab/>
      </w:r>
      <w:r w:rsidRPr="00F575E6">
        <w:rPr>
          <w:rFonts w:ascii="Arial" w:hAnsi="Arial" w:cs="Arial"/>
          <w:b/>
          <w:bCs/>
          <w:sz w:val="28"/>
          <w:szCs w:val="28"/>
        </w:rPr>
        <w:t>ML to complete the response on the Comber Greenway lighting consultation based on members comments.</w:t>
      </w:r>
    </w:p>
    <w:p w14:paraId="382221C5" w14:textId="77777777" w:rsidR="002129DA" w:rsidRDefault="002129DA" w:rsidP="002129DA">
      <w:pPr>
        <w:pStyle w:val="LightList-Accent51"/>
        <w:ind w:left="1440" w:hanging="1440"/>
        <w:rPr>
          <w:rFonts w:ascii="Arial" w:hAnsi="Arial" w:cs="Arial"/>
          <w:b/>
          <w:bCs/>
          <w:sz w:val="28"/>
          <w:szCs w:val="28"/>
        </w:rPr>
      </w:pPr>
    </w:p>
    <w:p w14:paraId="10764A93" w14:textId="74A9FCF7" w:rsidR="002129DA" w:rsidRPr="00F575E6" w:rsidRDefault="002129DA" w:rsidP="002129DA">
      <w:pPr>
        <w:pStyle w:val="LightList-Accent51"/>
        <w:ind w:left="1440" w:hanging="1440"/>
        <w:rPr>
          <w:rFonts w:ascii="Arial" w:hAnsi="Arial" w:cs="Arial"/>
          <w:b/>
          <w:bCs/>
          <w:sz w:val="28"/>
          <w:szCs w:val="28"/>
        </w:rPr>
      </w:pPr>
      <w:r w:rsidRPr="00F575E6">
        <w:rPr>
          <w:rFonts w:ascii="Arial" w:hAnsi="Arial" w:cs="Arial"/>
          <w:b/>
          <w:bCs/>
          <w:sz w:val="28"/>
          <w:szCs w:val="28"/>
        </w:rPr>
        <w:t>Action</w:t>
      </w:r>
      <w:r>
        <w:rPr>
          <w:rFonts w:ascii="Arial" w:hAnsi="Arial" w:cs="Arial"/>
          <w:b/>
          <w:bCs/>
          <w:sz w:val="28"/>
          <w:szCs w:val="28"/>
        </w:rPr>
        <w:t xml:space="preserve"> </w:t>
      </w:r>
      <w:r w:rsidR="004458D7">
        <w:rPr>
          <w:rFonts w:ascii="Arial" w:hAnsi="Arial" w:cs="Arial"/>
          <w:b/>
          <w:bCs/>
          <w:sz w:val="28"/>
          <w:szCs w:val="28"/>
        </w:rPr>
        <w:t>10</w:t>
      </w:r>
      <w:r>
        <w:rPr>
          <w:rFonts w:ascii="Arial" w:hAnsi="Arial" w:cs="Arial"/>
          <w:b/>
          <w:bCs/>
          <w:sz w:val="28"/>
          <w:szCs w:val="28"/>
        </w:rPr>
        <w:tab/>
      </w:r>
      <w:r w:rsidRPr="00F575E6">
        <w:rPr>
          <w:rFonts w:ascii="Arial" w:hAnsi="Arial" w:cs="Arial"/>
          <w:b/>
          <w:bCs/>
          <w:sz w:val="28"/>
          <w:szCs w:val="28"/>
        </w:rPr>
        <w:t xml:space="preserve">ML to draft a response on BRT Phase 2 routes and circulate to members for comment before submitting a final response on the </w:t>
      </w:r>
      <w:proofErr w:type="gramStart"/>
      <w:r w:rsidRPr="00F575E6">
        <w:rPr>
          <w:rFonts w:ascii="Arial" w:hAnsi="Arial" w:cs="Arial"/>
          <w:b/>
          <w:bCs/>
          <w:sz w:val="28"/>
          <w:szCs w:val="28"/>
        </w:rPr>
        <w:t>4</w:t>
      </w:r>
      <w:r w:rsidRPr="00F575E6">
        <w:rPr>
          <w:rFonts w:ascii="Arial" w:hAnsi="Arial" w:cs="Arial"/>
          <w:b/>
          <w:bCs/>
          <w:sz w:val="28"/>
          <w:szCs w:val="28"/>
          <w:vertAlign w:val="superscript"/>
        </w:rPr>
        <w:t>th</w:t>
      </w:r>
      <w:proofErr w:type="gramEnd"/>
      <w:r w:rsidRPr="00F575E6">
        <w:rPr>
          <w:rFonts w:ascii="Arial" w:hAnsi="Arial" w:cs="Arial"/>
          <w:b/>
          <w:bCs/>
          <w:sz w:val="28"/>
          <w:szCs w:val="28"/>
        </w:rPr>
        <w:t xml:space="preserve"> October.</w:t>
      </w:r>
    </w:p>
    <w:p w14:paraId="2517B23C" w14:textId="77777777" w:rsidR="002129DA" w:rsidRDefault="002129DA" w:rsidP="002129DA">
      <w:pPr>
        <w:pStyle w:val="LightList-Accent51"/>
        <w:ind w:left="0"/>
        <w:rPr>
          <w:rFonts w:ascii="Arial" w:hAnsi="Arial" w:cs="Arial"/>
          <w:b/>
          <w:bCs/>
          <w:sz w:val="28"/>
          <w:szCs w:val="28"/>
        </w:rPr>
      </w:pPr>
    </w:p>
    <w:p w14:paraId="191D708E" w14:textId="385A8D63" w:rsidR="002129DA" w:rsidRDefault="002129DA" w:rsidP="002129DA">
      <w:pPr>
        <w:pStyle w:val="LightList-Accent51"/>
        <w:ind w:left="1440" w:hanging="1440"/>
        <w:rPr>
          <w:rFonts w:ascii="Arial" w:hAnsi="Arial" w:cs="Arial"/>
          <w:b/>
          <w:bCs/>
          <w:sz w:val="28"/>
          <w:szCs w:val="28"/>
        </w:rPr>
      </w:pPr>
      <w:r w:rsidRPr="00C86803">
        <w:rPr>
          <w:rFonts w:ascii="Arial" w:hAnsi="Arial" w:cs="Arial"/>
          <w:b/>
          <w:bCs/>
          <w:sz w:val="28"/>
          <w:szCs w:val="28"/>
        </w:rPr>
        <w:t>Action</w:t>
      </w:r>
      <w:r>
        <w:rPr>
          <w:rFonts w:ascii="Arial" w:hAnsi="Arial" w:cs="Arial"/>
          <w:b/>
          <w:bCs/>
          <w:sz w:val="28"/>
          <w:szCs w:val="28"/>
        </w:rPr>
        <w:t xml:space="preserve"> 1</w:t>
      </w:r>
      <w:r w:rsidR="004458D7">
        <w:rPr>
          <w:rFonts w:ascii="Arial" w:hAnsi="Arial" w:cs="Arial"/>
          <w:b/>
          <w:bCs/>
          <w:sz w:val="28"/>
          <w:szCs w:val="28"/>
        </w:rPr>
        <w:t>1</w:t>
      </w:r>
      <w:r>
        <w:rPr>
          <w:rFonts w:ascii="Arial" w:hAnsi="Arial" w:cs="Arial"/>
          <w:b/>
          <w:bCs/>
          <w:sz w:val="28"/>
          <w:szCs w:val="28"/>
        </w:rPr>
        <w:tab/>
      </w:r>
      <w:r w:rsidRPr="00C86803">
        <w:rPr>
          <w:rFonts w:ascii="Arial" w:hAnsi="Arial" w:cs="Arial"/>
          <w:b/>
          <w:bCs/>
          <w:sz w:val="28"/>
          <w:szCs w:val="28"/>
        </w:rPr>
        <w:t>ML to draft a response to the taxis fares consultation</w:t>
      </w:r>
      <w:r>
        <w:rPr>
          <w:rFonts w:ascii="Arial" w:hAnsi="Arial" w:cs="Arial"/>
          <w:b/>
          <w:bCs/>
          <w:sz w:val="28"/>
          <w:szCs w:val="28"/>
        </w:rPr>
        <w:t xml:space="preserve"> and circulate for comment. The draft will indicate</w:t>
      </w:r>
      <w:r w:rsidRPr="00C86803">
        <w:rPr>
          <w:rFonts w:ascii="Arial" w:hAnsi="Arial" w:cs="Arial"/>
          <w:b/>
          <w:bCs/>
          <w:sz w:val="28"/>
          <w:szCs w:val="28"/>
        </w:rPr>
        <w:t xml:space="preserve"> the impact of fare rises on Deaf, disabled and older people </w:t>
      </w:r>
      <w:r w:rsidRPr="00C86803">
        <w:rPr>
          <w:rFonts w:ascii="Arial" w:hAnsi="Arial" w:cs="Arial"/>
          <w:b/>
          <w:bCs/>
          <w:sz w:val="28"/>
          <w:szCs w:val="28"/>
        </w:rPr>
        <w:lastRenderedPageBreak/>
        <w:t xml:space="preserve">and the need for the Department to consider measures to mitigate the impact of any changes. </w:t>
      </w:r>
    </w:p>
    <w:p w14:paraId="1973B960" w14:textId="77777777" w:rsidR="002129DA" w:rsidRDefault="002129DA" w:rsidP="002129DA">
      <w:pPr>
        <w:pStyle w:val="LightList-Accent51"/>
        <w:ind w:left="1440" w:hanging="1440"/>
        <w:rPr>
          <w:rFonts w:ascii="Arial" w:hAnsi="Arial" w:cs="Arial"/>
          <w:b/>
          <w:bCs/>
          <w:sz w:val="28"/>
          <w:szCs w:val="28"/>
        </w:rPr>
      </w:pPr>
    </w:p>
    <w:p w14:paraId="079B5DC9" w14:textId="04EED9F9" w:rsidR="002129DA" w:rsidRPr="00C86803" w:rsidRDefault="002129DA" w:rsidP="002129DA">
      <w:pPr>
        <w:pStyle w:val="LightList-Accent51"/>
        <w:ind w:left="1440" w:hanging="1440"/>
        <w:rPr>
          <w:rFonts w:ascii="Arial" w:hAnsi="Arial" w:cs="Arial"/>
          <w:b/>
          <w:bCs/>
          <w:sz w:val="28"/>
          <w:szCs w:val="28"/>
        </w:rPr>
      </w:pPr>
      <w:r w:rsidRPr="00C86803">
        <w:rPr>
          <w:rFonts w:ascii="Arial" w:hAnsi="Arial" w:cs="Arial"/>
          <w:b/>
          <w:bCs/>
          <w:sz w:val="28"/>
          <w:szCs w:val="28"/>
        </w:rPr>
        <w:t>Actio</w:t>
      </w:r>
      <w:r>
        <w:rPr>
          <w:rFonts w:ascii="Arial" w:hAnsi="Arial" w:cs="Arial"/>
          <w:b/>
          <w:bCs/>
          <w:sz w:val="28"/>
          <w:szCs w:val="28"/>
        </w:rPr>
        <w:t>n 1</w:t>
      </w:r>
      <w:r w:rsidR="004458D7">
        <w:rPr>
          <w:rFonts w:ascii="Arial" w:hAnsi="Arial" w:cs="Arial"/>
          <w:b/>
          <w:bCs/>
          <w:sz w:val="28"/>
          <w:szCs w:val="28"/>
        </w:rPr>
        <w:t>2</w:t>
      </w:r>
      <w:r>
        <w:rPr>
          <w:rFonts w:ascii="Arial" w:hAnsi="Arial" w:cs="Arial"/>
          <w:b/>
          <w:bCs/>
          <w:sz w:val="28"/>
          <w:szCs w:val="28"/>
        </w:rPr>
        <w:tab/>
      </w:r>
      <w:r w:rsidRPr="00C86803">
        <w:rPr>
          <w:rFonts w:ascii="Arial" w:hAnsi="Arial" w:cs="Arial"/>
          <w:b/>
          <w:bCs/>
          <w:sz w:val="28"/>
          <w:szCs w:val="28"/>
        </w:rPr>
        <w:t xml:space="preserve">ML to draft a response on the </w:t>
      </w:r>
      <w:proofErr w:type="spellStart"/>
      <w:r w:rsidRPr="00C86803">
        <w:rPr>
          <w:rFonts w:ascii="Arial" w:hAnsi="Arial" w:cs="Arial"/>
          <w:b/>
          <w:bCs/>
          <w:sz w:val="28"/>
          <w:szCs w:val="28"/>
        </w:rPr>
        <w:t>DoF</w:t>
      </w:r>
      <w:proofErr w:type="spellEnd"/>
      <w:r w:rsidRPr="00C86803">
        <w:rPr>
          <w:rFonts w:ascii="Arial" w:hAnsi="Arial" w:cs="Arial"/>
          <w:b/>
          <w:bCs/>
          <w:sz w:val="28"/>
          <w:szCs w:val="28"/>
        </w:rPr>
        <w:t xml:space="preserve"> consultation and circulate to members for comment before submission.</w:t>
      </w:r>
    </w:p>
    <w:p w14:paraId="6E69AD8D" w14:textId="77777777" w:rsidR="002129DA" w:rsidRPr="00C86803" w:rsidRDefault="002129DA" w:rsidP="002129DA">
      <w:pPr>
        <w:pStyle w:val="LightList-Accent51"/>
        <w:ind w:left="1440" w:hanging="1440"/>
        <w:rPr>
          <w:rFonts w:ascii="Arial" w:hAnsi="Arial" w:cs="Arial"/>
          <w:b/>
          <w:bCs/>
          <w:sz w:val="28"/>
          <w:szCs w:val="28"/>
        </w:rPr>
      </w:pPr>
    </w:p>
    <w:p w14:paraId="6733E9A4" w14:textId="5A2CD21D" w:rsidR="002129DA" w:rsidRDefault="002129DA" w:rsidP="002129DA">
      <w:pPr>
        <w:pStyle w:val="LightList-Accent51"/>
        <w:ind w:left="1440" w:hanging="1440"/>
        <w:rPr>
          <w:rFonts w:ascii="Arial" w:hAnsi="Arial" w:cs="Arial"/>
          <w:b/>
          <w:bCs/>
          <w:sz w:val="28"/>
          <w:szCs w:val="28"/>
        </w:rPr>
      </w:pPr>
      <w:r w:rsidRPr="00E9057A">
        <w:rPr>
          <w:rFonts w:ascii="Arial" w:hAnsi="Arial" w:cs="Arial"/>
          <w:b/>
          <w:bCs/>
          <w:sz w:val="28"/>
          <w:szCs w:val="28"/>
        </w:rPr>
        <w:t>Action</w:t>
      </w:r>
      <w:r>
        <w:rPr>
          <w:rFonts w:ascii="Arial" w:hAnsi="Arial" w:cs="Arial"/>
          <w:b/>
          <w:bCs/>
          <w:sz w:val="28"/>
          <w:szCs w:val="28"/>
        </w:rPr>
        <w:t xml:space="preserve"> </w:t>
      </w:r>
      <w:r w:rsidR="004458D7">
        <w:rPr>
          <w:rFonts w:ascii="Arial" w:hAnsi="Arial" w:cs="Arial"/>
          <w:b/>
          <w:bCs/>
          <w:sz w:val="28"/>
          <w:szCs w:val="28"/>
        </w:rPr>
        <w:t>13</w:t>
      </w:r>
      <w:r>
        <w:rPr>
          <w:rFonts w:ascii="Arial" w:hAnsi="Arial" w:cs="Arial"/>
          <w:b/>
          <w:bCs/>
          <w:sz w:val="28"/>
          <w:szCs w:val="28"/>
        </w:rPr>
        <w:tab/>
      </w:r>
      <w:r w:rsidRPr="00E9057A">
        <w:rPr>
          <w:rFonts w:ascii="Arial" w:hAnsi="Arial" w:cs="Arial"/>
          <w:b/>
          <w:bCs/>
          <w:sz w:val="28"/>
          <w:szCs w:val="28"/>
        </w:rPr>
        <w:t>BB agreed to raise general issues about the operation of coaches with Translink, making clear he wasn’t addressing individual complaints.</w:t>
      </w:r>
    </w:p>
    <w:p w14:paraId="4D971650" w14:textId="77777777" w:rsidR="002129DA" w:rsidRDefault="002129DA" w:rsidP="002129DA">
      <w:pPr>
        <w:pStyle w:val="LightList-Accent51"/>
        <w:ind w:left="1440" w:hanging="1440"/>
        <w:rPr>
          <w:rFonts w:ascii="Arial" w:hAnsi="Arial" w:cs="Arial"/>
          <w:b/>
          <w:bCs/>
          <w:sz w:val="28"/>
          <w:szCs w:val="28"/>
        </w:rPr>
      </w:pPr>
    </w:p>
    <w:p w14:paraId="383FDDD2" w14:textId="742AB661" w:rsidR="002129DA" w:rsidRPr="00E9057A" w:rsidRDefault="002129DA" w:rsidP="002129DA">
      <w:pPr>
        <w:pStyle w:val="LightList-Accent51"/>
        <w:ind w:left="1440" w:hanging="1440"/>
        <w:rPr>
          <w:rFonts w:ascii="Arial" w:hAnsi="Arial" w:cs="Arial"/>
          <w:b/>
          <w:bCs/>
          <w:sz w:val="28"/>
          <w:szCs w:val="28"/>
        </w:rPr>
      </w:pPr>
      <w:r w:rsidRPr="00E9057A">
        <w:rPr>
          <w:rFonts w:ascii="Arial" w:hAnsi="Arial" w:cs="Arial"/>
          <w:b/>
          <w:bCs/>
          <w:sz w:val="28"/>
          <w:szCs w:val="28"/>
        </w:rPr>
        <w:t>Action</w:t>
      </w:r>
      <w:r>
        <w:rPr>
          <w:rFonts w:ascii="Arial" w:hAnsi="Arial" w:cs="Arial"/>
          <w:b/>
          <w:bCs/>
          <w:sz w:val="28"/>
          <w:szCs w:val="28"/>
        </w:rPr>
        <w:t xml:space="preserve"> 1</w:t>
      </w:r>
      <w:r w:rsidR="004458D7">
        <w:rPr>
          <w:rFonts w:ascii="Arial" w:hAnsi="Arial" w:cs="Arial"/>
          <w:b/>
          <w:bCs/>
          <w:sz w:val="28"/>
          <w:szCs w:val="28"/>
        </w:rPr>
        <w:t>4</w:t>
      </w:r>
      <w:r w:rsidRPr="00E9057A">
        <w:rPr>
          <w:rFonts w:ascii="Arial" w:hAnsi="Arial" w:cs="Arial"/>
          <w:b/>
          <w:bCs/>
          <w:sz w:val="28"/>
          <w:szCs w:val="28"/>
        </w:rPr>
        <w:t xml:space="preserve"> </w:t>
      </w:r>
      <w:r>
        <w:rPr>
          <w:rFonts w:ascii="Arial" w:hAnsi="Arial" w:cs="Arial"/>
          <w:b/>
          <w:bCs/>
          <w:sz w:val="28"/>
          <w:szCs w:val="28"/>
        </w:rPr>
        <w:tab/>
      </w:r>
      <w:r w:rsidRPr="00E9057A">
        <w:rPr>
          <w:rFonts w:ascii="Arial" w:hAnsi="Arial" w:cs="Arial"/>
          <w:b/>
          <w:bCs/>
          <w:sz w:val="28"/>
          <w:szCs w:val="28"/>
        </w:rPr>
        <w:t>Park &amp; Ride provision to be added to the agenda of the next meeting of the Translink Accessibility Working Group.</w:t>
      </w:r>
    </w:p>
    <w:p w14:paraId="052D8434" w14:textId="77777777" w:rsidR="002129DA" w:rsidRPr="00E9057A" w:rsidRDefault="002129DA" w:rsidP="002129DA">
      <w:pPr>
        <w:pStyle w:val="LightList-Accent51"/>
        <w:ind w:left="1440" w:hanging="1440"/>
        <w:rPr>
          <w:rFonts w:ascii="Arial" w:hAnsi="Arial" w:cs="Arial"/>
          <w:b/>
          <w:bCs/>
          <w:sz w:val="28"/>
          <w:szCs w:val="28"/>
        </w:rPr>
      </w:pPr>
    </w:p>
    <w:p w14:paraId="3E357A3C" w14:textId="77777777" w:rsidR="002129DA" w:rsidRPr="00F575E6" w:rsidRDefault="002129DA" w:rsidP="002129DA">
      <w:pPr>
        <w:pStyle w:val="LightList-Accent51"/>
        <w:ind w:left="1440" w:hanging="1440"/>
        <w:rPr>
          <w:rFonts w:ascii="Arial" w:hAnsi="Arial" w:cs="Arial"/>
          <w:b/>
          <w:bCs/>
          <w:sz w:val="28"/>
          <w:szCs w:val="28"/>
        </w:rPr>
      </w:pPr>
    </w:p>
    <w:p w14:paraId="249F243E" w14:textId="77777777" w:rsidR="002129DA" w:rsidRPr="004F2EC1" w:rsidRDefault="002129DA" w:rsidP="002129DA">
      <w:pPr>
        <w:pStyle w:val="LightList-Accent51"/>
        <w:ind w:left="1440" w:hanging="1440"/>
        <w:rPr>
          <w:rFonts w:ascii="Arial" w:hAnsi="Arial" w:cs="Arial"/>
          <w:b/>
          <w:bCs/>
          <w:sz w:val="28"/>
          <w:szCs w:val="28"/>
        </w:rPr>
      </w:pPr>
    </w:p>
    <w:p w14:paraId="083E2D34" w14:textId="77777777" w:rsidR="002129DA" w:rsidRPr="00FC0004" w:rsidRDefault="002129DA" w:rsidP="002129DA">
      <w:pPr>
        <w:pStyle w:val="LightList-Accent51"/>
        <w:ind w:left="1440" w:hanging="1440"/>
        <w:rPr>
          <w:rFonts w:ascii="Arial" w:hAnsi="Arial"/>
          <w:b/>
          <w:bCs/>
          <w:sz w:val="28"/>
          <w:szCs w:val="28"/>
        </w:rPr>
      </w:pPr>
    </w:p>
    <w:p w14:paraId="5458CCBA" w14:textId="77777777" w:rsidR="002129DA" w:rsidRPr="00294C6D" w:rsidRDefault="002129DA" w:rsidP="002129DA">
      <w:pPr>
        <w:pStyle w:val="LightList-Accent51"/>
        <w:ind w:left="1440" w:hanging="1440"/>
        <w:rPr>
          <w:rFonts w:ascii="Arial" w:hAnsi="Arial" w:cs="Arial"/>
          <w:b/>
          <w:sz w:val="28"/>
          <w:szCs w:val="28"/>
        </w:rPr>
      </w:pPr>
    </w:p>
    <w:sectPr w:rsidR="002129DA" w:rsidRPr="00294C6D" w:rsidSect="009404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E534" w14:textId="77777777" w:rsidR="0030225B" w:rsidRDefault="0030225B" w:rsidP="00446F47">
      <w:pPr>
        <w:spacing w:after="0" w:line="240" w:lineRule="auto"/>
      </w:pPr>
      <w:r>
        <w:separator/>
      </w:r>
    </w:p>
  </w:endnote>
  <w:endnote w:type="continuationSeparator" w:id="0">
    <w:p w14:paraId="215960F5" w14:textId="77777777" w:rsidR="0030225B" w:rsidRDefault="0030225B"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3FEF" w14:textId="77777777" w:rsidR="006E0A8D" w:rsidRDefault="0084369A">
    <w:pPr>
      <w:pStyle w:val="Footer"/>
      <w:jc w:val="center"/>
    </w:pPr>
    <w:r>
      <w:rPr>
        <w:noProof/>
      </w:rPr>
      <w:t>6</w:t>
    </w:r>
  </w:p>
  <w:p w14:paraId="041B8B0C" w14:textId="77777777" w:rsidR="006E0A8D" w:rsidRDefault="006E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4D0E" w14:textId="77777777" w:rsidR="0030225B" w:rsidRDefault="0030225B" w:rsidP="00446F47">
      <w:pPr>
        <w:spacing w:after="0" w:line="240" w:lineRule="auto"/>
      </w:pPr>
      <w:r>
        <w:separator/>
      </w:r>
    </w:p>
  </w:footnote>
  <w:footnote w:type="continuationSeparator" w:id="0">
    <w:p w14:paraId="06E26E32" w14:textId="77777777" w:rsidR="0030225B" w:rsidRDefault="0030225B" w:rsidP="0044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54613"/>
    <w:multiLevelType w:val="hybridMultilevel"/>
    <w:tmpl w:val="FC3A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B4BE3"/>
    <w:multiLevelType w:val="hybridMultilevel"/>
    <w:tmpl w:val="0E367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3D71"/>
    <w:multiLevelType w:val="hybridMultilevel"/>
    <w:tmpl w:val="B76A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3F51"/>
    <w:multiLevelType w:val="hybridMultilevel"/>
    <w:tmpl w:val="88FCB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F45A5"/>
    <w:multiLevelType w:val="hybridMultilevel"/>
    <w:tmpl w:val="F68E35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22C5D"/>
    <w:multiLevelType w:val="multilevel"/>
    <w:tmpl w:val="583A3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50E05"/>
    <w:multiLevelType w:val="hybridMultilevel"/>
    <w:tmpl w:val="053400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64203"/>
    <w:multiLevelType w:val="hybridMultilevel"/>
    <w:tmpl w:val="3C6E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724617"/>
    <w:multiLevelType w:val="multilevel"/>
    <w:tmpl w:val="29FAE498"/>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5" w15:restartNumberingAfterBreak="0">
    <w:nsid w:val="37A32E9C"/>
    <w:multiLevelType w:val="hybridMultilevel"/>
    <w:tmpl w:val="8C1CA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945B7"/>
    <w:multiLevelType w:val="multilevel"/>
    <w:tmpl w:val="7B4C7A40"/>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7" w15:restartNumberingAfterBreak="0">
    <w:nsid w:val="3F2A6394"/>
    <w:multiLevelType w:val="hybridMultilevel"/>
    <w:tmpl w:val="77E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C514E61"/>
    <w:multiLevelType w:val="multilevel"/>
    <w:tmpl w:val="50F05CE8"/>
    <w:lvl w:ilvl="0">
      <w:start w:val="3"/>
      <w:numFmt w:val="decimal"/>
      <w:lvlText w:val="%1"/>
      <w:lvlJc w:val="left"/>
      <w:pPr>
        <w:ind w:left="380" w:hanging="380"/>
      </w:pPr>
      <w:rPr>
        <w:rFonts w:ascii="Arial" w:hAnsi="Arial" w:hint="default"/>
        <w:sz w:val="28"/>
      </w:rPr>
    </w:lvl>
    <w:lvl w:ilvl="1">
      <w:start w:val="1"/>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24" w15:restartNumberingAfterBreak="0">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66757242"/>
    <w:multiLevelType w:val="hybridMultilevel"/>
    <w:tmpl w:val="5AC22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71005EAE"/>
    <w:multiLevelType w:val="hybridMultilevel"/>
    <w:tmpl w:val="2AB26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F90480"/>
    <w:multiLevelType w:val="hybridMultilevel"/>
    <w:tmpl w:val="8A58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8039D"/>
    <w:multiLevelType w:val="multilevel"/>
    <w:tmpl w:val="B8FE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2"/>
  </w:num>
  <w:num w:numId="3">
    <w:abstractNumId w:val="10"/>
  </w:num>
  <w:num w:numId="4">
    <w:abstractNumId w:val="5"/>
  </w:num>
  <w:num w:numId="5">
    <w:abstractNumId w:val="24"/>
  </w:num>
  <w:num w:numId="6">
    <w:abstractNumId w:val="19"/>
  </w:num>
  <w:num w:numId="7">
    <w:abstractNumId w:val="0"/>
  </w:num>
  <w:num w:numId="8">
    <w:abstractNumId w:val="18"/>
  </w:num>
  <w:num w:numId="9">
    <w:abstractNumId w:val="21"/>
  </w:num>
  <w:num w:numId="10">
    <w:abstractNumId w:val="20"/>
  </w:num>
  <w:num w:numId="11">
    <w:abstractNumId w:val="6"/>
  </w:num>
  <w:num w:numId="12">
    <w:abstractNumId w:val="26"/>
  </w:num>
  <w:num w:numId="13">
    <w:abstractNumId w:val="11"/>
  </w:num>
  <w:num w:numId="14">
    <w:abstractNumId w:val="7"/>
  </w:num>
  <w:num w:numId="15">
    <w:abstractNumId w:val="30"/>
  </w:num>
  <w:num w:numId="16">
    <w:abstractNumId w:val="9"/>
  </w:num>
  <w:num w:numId="17">
    <w:abstractNumId w:val="14"/>
  </w:num>
  <w:num w:numId="18">
    <w:abstractNumId w:val="16"/>
  </w:num>
  <w:num w:numId="19">
    <w:abstractNumId w:val="23"/>
  </w:num>
  <w:num w:numId="20">
    <w:abstractNumId w:val="28"/>
  </w:num>
  <w:num w:numId="21">
    <w:abstractNumId w:val="25"/>
  </w:num>
  <w:num w:numId="22">
    <w:abstractNumId w:val="29"/>
  </w:num>
  <w:num w:numId="23">
    <w:abstractNumId w:val="2"/>
  </w:num>
  <w:num w:numId="24">
    <w:abstractNumId w:val="15"/>
  </w:num>
  <w:num w:numId="25">
    <w:abstractNumId w:val="8"/>
  </w:num>
  <w:num w:numId="26">
    <w:abstractNumId w:val="1"/>
  </w:num>
  <w:num w:numId="27">
    <w:abstractNumId w:val="12"/>
  </w:num>
  <w:num w:numId="28">
    <w:abstractNumId w:val="3"/>
  </w:num>
  <w:num w:numId="29">
    <w:abstractNumId w:val="4"/>
  </w:num>
  <w:num w:numId="30">
    <w:abstractNumId w:val="1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24"/>
    <w:rsid w:val="0000167D"/>
    <w:rsid w:val="000113BD"/>
    <w:rsid w:val="00011D19"/>
    <w:rsid w:val="00012892"/>
    <w:rsid w:val="000154F4"/>
    <w:rsid w:val="00017E10"/>
    <w:rsid w:val="00022BAA"/>
    <w:rsid w:val="00022EFD"/>
    <w:rsid w:val="00025834"/>
    <w:rsid w:val="00026307"/>
    <w:rsid w:val="00026DCF"/>
    <w:rsid w:val="00030F3D"/>
    <w:rsid w:val="00035456"/>
    <w:rsid w:val="00036C69"/>
    <w:rsid w:val="000373B0"/>
    <w:rsid w:val="0004239C"/>
    <w:rsid w:val="00043F00"/>
    <w:rsid w:val="00044AE5"/>
    <w:rsid w:val="00044C0C"/>
    <w:rsid w:val="00045A3A"/>
    <w:rsid w:val="00045E16"/>
    <w:rsid w:val="0004615C"/>
    <w:rsid w:val="000476F3"/>
    <w:rsid w:val="000503C0"/>
    <w:rsid w:val="00063825"/>
    <w:rsid w:val="00066FF1"/>
    <w:rsid w:val="00072328"/>
    <w:rsid w:val="00072749"/>
    <w:rsid w:val="0007728E"/>
    <w:rsid w:val="00082EB7"/>
    <w:rsid w:val="0008320B"/>
    <w:rsid w:val="0008370C"/>
    <w:rsid w:val="00083D85"/>
    <w:rsid w:val="000873D7"/>
    <w:rsid w:val="00090E3C"/>
    <w:rsid w:val="00091FE1"/>
    <w:rsid w:val="00093BD4"/>
    <w:rsid w:val="00095610"/>
    <w:rsid w:val="000957E3"/>
    <w:rsid w:val="00096930"/>
    <w:rsid w:val="0009731B"/>
    <w:rsid w:val="000A04F4"/>
    <w:rsid w:val="000A0D41"/>
    <w:rsid w:val="000A5C62"/>
    <w:rsid w:val="000B11BA"/>
    <w:rsid w:val="000B52CE"/>
    <w:rsid w:val="000B7B0A"/>
    <w:rsid w:val="000C07A5"/>
    <w:rsid w:val="000C5E75"/>
    <w:rsid w:val="000D2F48"/>
    <w:rsid w:val="000D30EB"/>
    <w:rsid w:val="000D55A8"/>
    <w:rsid w:val="000E028B"/>
    <w:rsid w:val="000E461C"/>
    <w:rsid w:val="000E7347"/>
    <w:rsid w:val="000F0EDD"/>
    <w:rsid w:val="000F1D16"/>
    <w:rsid w:val="000F49B8"/>
    <w:rsid w:val="001047D0"/>
    <w:rsid w:val="00111447"/>
    <w:rsid w:val="0011258C"/>
    <w:rsid w:val="001222B4"/>
    <w:rsid w:val="00133F77"/>
    <w:rsid w:val="00135E9C"/>
    <w:rsid w:val="001362AE"/>
    <w:rsid w:val="00137112"/>
    <w:rsid w:val="00137477"/>
    <w:rsid w:val="00142320"/>
    <w:rsid w:val="0014398F"/>
    <w:rsid w:val="0014727C"/>
    <w:rsid w:val="00150860"/>
    <w:rsid w:val="00152414"/>
    <w:rsid w:val="00155062"/>
    <w:rsid w:val="00157C4F"/>
    <w:rsid w:val="00160C9A"/>
    <w:rsid w:val="0016212D"/>
    <w:rsid w:val="00163077"/>
    <w:rsid w:val="00164440"/>
    <w:rsid w:val="00164F21"/>
    <w:rsid w:val="001671C6"/>
    <w:rsid w:val="00167EF8"/>
    <w:rsid w:val="00172341"/>
    <w:rsid w:val="00172442"/>
    <w:rsid w:val="001744AE"/>
    <w:rsid w:val="00175043"/>
    <w:rsid w:val="00176585"/>
    <w:rsid w:val="00180773"/>
    <w:rsid w:val="00190542"/>
    <w:rsid w:val="00191107"/>
    <w:rsid w:val="001976D3"/>
    <w:rsid w:val="001A1DB1"/>
    <w:rsid w:val="001B0CCB"/>
    <w:rsid w:val="001B1293"/>
    <w:rsid w:val="001B1C79"/>
    <w:rsid w:val="001B431E"/>
    <w:rsid w:val="001B599F"/>
    <w:rsid w:val="001C0E05"/>
    <w:rsid w:val="001C389F"/>
    <w:rsid w:val="001C426D"/>
    <w:rsid w:val="001C5E19"/>
    <w:rsid w:val="001D3373"/>
    <w:rsid w:val="001D3EC2"/>
    <w:rsid w:val="001D5548"/>
    <w:rsid w:val="001E0D97"/>
    <w:rsid w:val="001E23F1"/>
    <w:rsid w:val="001E55CF"/>
    <w:rsid w:val="001E6A60"/>
    <w:rsid w:val="001F131D"/>
    <w:rsid w:val="001F1674"/>
    <w:rsid w:val="001F3F69"/>
    <w:rsid w:val="00202A89"/>
    <w:rsid w:val="002041C1"/>
    <w:rsid w:val="00204590"/>
    <w:rsid w:val="00205749"/>
    <w:rsid w:val="002076EF"/>
    <w:rsid w:val="00207AC9"/>
    <w:rsid w:val="002102EE"/>
    <w:rsid w:val="002129DA"/>
    <w:rsid w:val="002151AB"/>
    <w:rsid w:val="002152B8"/>
    <w:rsid w:val="00216690"/>
    <w:rsid w:val="002176E4"/>
    <w:rsid w:val="002259CF"/>
    <w:rsid w:val="00234698"/>
    <w:rsid w:val="00242642"/>
    <w:rsid w:val="00243D17"/>
    <w:rsid w:val="00251D83"/>
    <w:rsid w:val="0025550A"/>
    <w:rsid w:val="00264405"/>
    <w:rsid w:val="002646CB"/>
    <w:rsid w:val="002657BD"/>
    <w:rsid w:val="0028527E"/>
    <w:rsid w:val="00292298"/>
    <w:rsid w:val="0029334C"/>
    <w:rsid w:val="00294C6D"/>
    <w:rsid w:val="0029635D"/>
    <w:rsid w:val="002969C3"/>
    <w:rsid w:val="002A36D6"/>
    <w:rsid w:val="002A3D42"/>
    <w:rsid w:val="002A3F0D"/>
    <w:rsid w:val="002A5567"/>
    <w:rsid w:val="002A642E"/>
    <w:rsid w:val="002A6BB7"/>
    <w:rsid w:val="002A6E9D"/>
    <w:rsid w:val="002B4C41"/>
    <w:rsid w:val="002B6BE7"/>
    <w:rsid w:val="002B7284"/>
    <w:rsid w:val="002B7E90"/>
    <w:rsid w:val="002C284A"/>
    <w:rsid w:val="002C38AB"/>
    <w:rsid w:val="002C3FE8"/>
    <w:rsid w:val="002C554F"/>
    <w:rsid w:val="002C626A"/>
    <w:rsid w:val="002D3334"/>
    <w:rsid w:val="002D35A6"/>
    <w:rsid w:val="002D3782"/>
    <w:rsid w:val="002D4B95"/>
    <w:rsid w:val="002D4C90"/>
    <w:rsid w:val="002D686C"/>
    <w:rsid w:val="002D7BF0"/>
    <w:rsid w:val="002D7F3C"/>
    <w:rsid w:val="002E2553"/>
    <w:rsid w:val="002E2932"/>
    <w:rsid w:val="002E474D"/>
    <w:rsid w:val="002F3EF8"/>
    <w:rsid w:val="002F4D2B"/>
    <w:rsid w:val="002F773B"/>
    <w:rsid w:val="00300DAA"/>
    <w:rsid w:val="00301B13"/>
    <w:rsid w:val="0030225B"/>
    <w:rsid w:val="00302547"/>
    <w:rsid w:val="00311602"/>
    <w:rsid w:val="00313B85"/>
    <w:rsid w:val="00315F86"/>
    <w:rsid w:val="00316B85"/>
    <w:rsid w:val="00317F24"/>
    <w:rsid w:val="00322988"/>
    <w:rsid w:val="00323B85"/>
    <w:rsid w:val="00325C62"/>
    <w:rsid w:val="00326F24"/>
    <w:rsid w:val="003354FC"/>
    <w:rsid w:val="003372A9"/>
    <w:rsid w:val="0034031E"/>
    <w:rsid w:val="0034427D"/>
    <w:rsid w:val="00353805"/>
    <w:rsid w:val="00357F84"/>
    <w:rsid w:val="00362CA8"/>
    <w:rsid w:val="00363C26"/>
    <w:rsid w:val="00366C6D"/>
    <w:rsid w:val="00370BDC"/>
    <w:rsid w:val="003752E3"/>
    <w:rsid w:val="0038447A"/>
    <w:rsid w:val="00384FBE"/>
    <w:rsid w:val="00387366"/>
    <w:rsid w:val="00394DAD"/>
    <w:rsid w:val="003954D0"/>
    <w:rsid w:val="003A2373"/>
    <w:rsid w:val="003A4B9B"/>
    <w:rsid w:val="003B3429"/>
    <w:rsid w:val="003B4674"/>
    <w:rsid w:val="003B57B0"/>
    <w:rsid w:val="003C0D77"/>
    <w:rsid w:val="003C422A"/>
    <w:rsid w:val="003C5E9A"/>
    <w:rsid w:val="003C6B1C"/>
    <w:rsid w:val="003D5091"/>
    <w:rsid w:val="003E0F4F"/>
    <w:rsid w:val="003E5597"/>
    <w:rsid w:val="003E6A22"/>
    <w:rsid w:val="003F3D8B"/>
    <w:rsid w:val="004005E3"/>
    <w:rsid w:val="00400A0F"/>
    <w:rsid w:val="004019F2"/>
    <w:rsid w:val="00402C45"/>
    <w:rsid w:val="004103C2"/>
    <w:rsid w:val="004134A5"/>
    <w:rsid w:val="0041527E"/>
    <w:rsid w:val="00420125"/>
    <w:rsid w:val="00420C08"/>
    <w:rsid w:val="0044075E"/>
    <w:rsid w:val="00440CA5"/>
    <w:rsid w:val="00440D3B"/>
    <w:rsid w:val="004429E5"/>
    <w:rsid w:val="004458D7"/>
    <w:rsid w:val="00446F47"/>
    <w:rsid w:val="0045230E"/>
    <w:rsid w:val="004544D0"/>
    <w:rsid w:val="00455A97"/>
    <w:rsid w:val="00457E2B"/>
    <w:rsid w:val="00465C34"/>
    <w:rsid w:val="0046614E"/>
    <w:rsid w:val="00475304"/>
    <w:rsid w:val="00480F01"/>
    <w:rsid w:val="004847BB"/>
    <w:rsid w:val="00484EC5"/>
    <w:rsid w:val="00486813"/>
    <w:rsid w:val="004914AB"/>
    <w:rsid w:val="0049428F"/>
    <w:rsid w:val="0049578A"/>
    <w:rsid w:val="00495EFA"/>
    <w:rsid w:val="00497CD8"/>
    <w:rsid w:val="004A2351"/>
    <w:rsid w:val="004A4FF6"/>
    <w:rsid w:val="004B393D"/>
    <w:rsid w:val="004B3F4E"/>
    <w:rsid w:val="004B4437"/>
    <w:rsid w:val="004B6585"/>
    <w:rsid w:val="004C25DD"/>
    <w:rsid w:val="004C2A81"/>
    <w:rsid w:val="004C7307"/>
    <w:rsid w:val="004D0D5D"/>
    <w:rsid w:val="004D15A6"/>
    <w:rsid w:val="004D1BBB"/>
    <w:rsid w:val="004D23F8"/>
    <w:rsid w:val="004D27B4"/>
    <w:rsid w:val="004D66B3"/>
    <w:rsid w:val="004D6BBE"/>
    <w:rsid w:val="004E0EEE"/>
    <w:rsid w:val="004E4831"/>
    <w:rsid w:val="004E6219"/>
    <w:rsid w:val="004F0201"/>
    <w:rsid w:val="004F168C"/>
    <w:rsid w:val="004F2EC1"/>
    <w:rsid w:val="004F3013"/>
    <w:rsid w:val="004F35FE"/>
    <w:rsid w:val="004F3C22"/>
    <w:rsid w:val="004F6188"/>
    <w:rsid w:val="005127F4"/>
    <w:rsid w:val="00514C9A"/>
    <w:rsid w:val="0051673A"/>
    <w:rsid w:val="005167BD"/>
    <w:rsid w:val="005218B3"/>
    <w:rsid w:val="00523779"/>
    <w:rsid w:val="00524508"/>
    <w:rsid w:val="0052455C"/>
    <w:rsid w:val="00524ACE"/>
    <w:rsid w:val="005269E9"/>
    <w:rsid w:val="00534B93"/>
    <w:rsid w:val="00534EE1"/>
    <w:rsid w:val="0053597E"/>
    <w:rsid w:val="005364C7"/>
    <w:rsid w:val="00543C2F"/>
    <w:rsid w:val="00551EB1"/>
    <w:rsid w:val="00552590"/>
    <w:rsid w:val="005530F1"/>
    <w:rsid w:val="005547A8"/>
    <w:rsid w:val="00572611"/>
    <w:rsid w:val="0057262C"/>
    <w:rsid w:val="005810E4"/>
    <w:rsid w:val="0058358D"/>
    <w:rsid w:val="00586783"/>
    <w:rsid w:val="00590FCF"/>
    <w:rsid w:val="005931F1"/>
    <w:rsid w:val="00596E2D"/>
    <w:rsid w:val="005A3DEB"/>
    <w:rsid w:val="005A6104"/>
    <w:rsid w:val="005A791B"/>
    <w:rsid w:val="005B05EC"/>
    <w:rsid w:val="005B348B"/>
    <w:rsid w:val="005B356B"/>
    <w:rsid w:val="005B6FD0"/>
    <w:rsid w:val="005C626F"/>
    <w:rsid w:val="005D43D5"/>
    <w:rsid w:val="005D6E54"/>
    <w:rsid w:val="005E29C3"/>
    <w:rsid w:val="005E38EB"/>
    <w:rsid w:val="005F5369"/>
    <w:rsid w:val="00600788"/>
    <w:rsid w:val="0060151D"/>
    <w:rsid w:val="00602515"/>
    <w:rsid w:val="0060409E"/>
    <w:rsid w:val="0061173B"/>
    <w:rsid w:val="00613D48"/>
    <w:rsid w:val="0061436E"/>
    <w:rsid w:val="006147E0"/>
    <w:rsid w:val="006150FF"/>
    <w:rsid w:val="00617612"/>
    <w:rsid w:val="00627145"/>
    <w:rsid w:val="00632CD4"/>
    <w:rsid w:val="00634645"/>
    <w:rsid w:val="006349D1"/>
    <w:rsid w:val="00634BCF"/>
    <w:rsid w:val="00637CB4"/>
    <w:rsid w:val="006428C4"/>
    <w:rsid w:val="006472EC"/>
    <w:rsid w:val="006567C0"/>
    <w:rsid w:val="0065681F"/>
    <w:rsid w:val="006579CF"/>
    <w:rsid w:val="00657E72"/>
    <w:rsid w:val="0066393C"/>
    <w:rsid w:val="006669A1"/>
    <w:rsid w:val="006676B1"/>
    <w:rsid w:val="00674DAE"/>
    <w:rsid w:val="0067754A"/>
    <w:rsid w:val="00677D76"/>
    <w:rsid w:val="006861F1"/>
    <w:rsid w:val="006864B8"/>
    <w:rsid w:val="00690FAB"/>
    <w:rsid w:val="006A0495"/>
    <w:rsid w:val="006A1635"/>
    <w:rsid w:val="006A3ABE"/>
    <w:rsid w:val="006A3B07"/>
    <w:rsid w:val="006A4937"/>
    <w:rsid w:val="006A5744"/>
    <w:rsid w:val="006A7855"/>
    <w:rsid w:val="006B04FA"/>
    <w:rsid w:val="006B06E2"/>
    <w:rsid w:val="006B2641"/>
    <w:rsid w:val="006B2A45"/>
    <w:rsid w:val="006B3514"/>
    <w:rsid w:val="006B5CEF"/>
    <w:rsid w:val="006C18CF"/>
    <w:rsid w:val="006C26A6"/>
    <w:rsid w:val="006C53C9"/>
    <w:rsid w:val="006C55EC"/>
    <w:rsid w:val="006C7958"/>
    <w:rsid w:val="006D6CFC"/>
    <w:rsid w:val="006E0372"/>
    <w:rsid w:val="006E0A8D"/>
    <w:rsid w:val="006E1D63"/>
    <w:rsid w:val="006E5E30"/>
    <w:rsid w:val="006F1663"/>
    <w:rsid w:val="006F3315"/>
    <w:rsid w:val="006F7E62"/>
    <w:rsid w:val="00702371"/>
    <w:rsid w:val="007034FF"/>
    <w:rsid w:val="00706834"/>
    <w:rsid w:val="007116FB"/>
    <w:rsid w:val="007132C7"/>
    <w:rsid w:val="00714C96"/>
    <w:rsid w:val="00716B4B"/>
    <w:rsid w:val="0072028F"/>
    <w:rsid w:val="00723597"/>
    <w:rsid w:val="00727C1A"/>
    <w:rsid w:val="0073058B"/>
    <w:rsid w:val="0073217A"/>
    <w:rsid w:val="00733D07"/>
    <w:rsid w:val="00740F51"/>
    <w:rsid w:val="0074350B"/>
    <w:rsid w:val="00743B95"/>
    <w:rsid w:val="00745EDA"/>
    <w:rsid w:val="007500E3"/>
    <w:rsid w:val="00750442"/>
    <w:rsid w:val="00752EA2"/>
    <w:rsid w:val="00753B18"/>
    <w:rsid w:val="00755D37"/>
    <w:rsid w:val="00756212"/>
    <w:rsid w:val="00757E05"/>
    <w:rsid w:val="00760524"/>
    <w:rsid w:val="0076108F"/>
    <w:rsid w:val="00761898"/>
    <w:rsid w:val="007618DC"/>
    <w:rsid w:val="00762083"/>
    <w:rsid w:val="0076274B"/>
    <w:rsid w:val="00763764"/>
    <w:rsid w:val="00766885"/>
    <w:rsid w:val="00767CD7"/>
    <w:rsid w:val="00771A4D"/>
    <w:rsid w:val="00774584"/>
    <w:rsid w:val="00777A32"/>
    <w:rsid w:val="007840D2"/>
    <w:rsid w:val="00785004"/>
    <w:rsid w:val="00786434"/>
    <w:rsid w:val="00790744"/>
    <w:rsid w:val="00792D9F"/>
    <w:rsid w:val="00794185"/>
    <w:rsid w:val="00795677"/>
    <w:rsid w:val="007A0BC3"/>
    <w:rsid w:val="007A2837"/>
    <w:rsid w:val="007A2AEF"/>
    <w:rsid w:val="007A6364"/>
    <w:rsid w:val="007B2A3D"/>
    <w:rsid w:val="007B52FA"/>
    <w:rsid w:val="007C31B8"/>
    <w:rsid w:val="007C3D60"/>
    <w:rsid w:val="007C48B6"/>
    <w:rsid w:val="007C61F3"/>
    <w:rsid w:val="007C7F2D"/>
    <w:rsid w:val="007D079B"/>
    <w:rsid w:val="007D438E"/>
    <w:rsid w:val="007D5C1E"/>
    <w:rsid w:val="007E473F"/>
    <w:rsid w:val="007F11E4"/>
    <w:rsid w:val="007F41E9"/>
    <w:rsid w:val="007F4850"/>
    <w:rsid w:val="007F693F"/>
    <w:rsid w:val="00800C35"/>
    <w:rsid w:val="008035EB"/>
    <w:rsid w:val="008037D2"/>
    <w:rsid w:val="0080543A"/>
    <w:rsid w:val="0080664E"/>
    <w:rsid w:val="00806D9A"/>
    <w:rsid w:val="00826150"/>
    <w:rsid w:val="008319F9"/>
    <w:rsid w:val="008348B4"/>
    <w:rsid w:val="00835BB4"/>
    <w:rsid w:val="0084369A"/>
    <w:rsid w:val="0084478D"/>
    <w:rsid w:val="00851EFD"/>
    <w:rsid w:val="00851F9B"/>
    <w:rsid w:val="0085367D"/>
    <w:rsid w:val="00853897"/>
    <w:rsid w:val="008636BA"/>
    <w:rsid w:val="008649C7"/>
    <w:rsid w:val="008654AA"/>
    <w:rsid w:val="00865F34"/>
    <w:rsid w:val="008710E7"/>
    <w:rsid w:val="0087277C"/>
    <w:rsid w:val="00874065"/>
    <w:rsid w:val="0087537F"/>
    <w:rsid w:val="00875B1C"/>
    <w:rsid w:val="00881D6B"/>
    <w:rsid w:val="0088439D"/>
    <w:rsid w:val="008903A5"/>
    <w:rsid w:val="00890533"/>
    <w:rsid w:val="008914D8"/>
    <w:rsid w:val="00891DAF"/>
    <w:rsid w:val="008957F4"/>
    <w:rsid w:val="008961CA"/>
    <w:rsid w:val="008967A3"/>
    <w:rsid w:val="008A0C6E"/>
    <w:rsid w:val="008A154F"/>
    <w:rsid w:val="008A66AF"/>
    <w:rsid w:val="008B14C6"/>
    <w:rsid w:val="008B4241"/>
    <w:rsid w:val="008B6963"/>
    <w:rsid w:val="008B74BA"/>
    <w:rsid w:val="008C2723"/>
    <w:rsid w:val="008C2C0C"/>
    <w:rsid w:val="008C46AD"/>
    <w:rsid w:val="008C7485"/>
    <w:rsid w:val="008C76BE"/>
    <w:rsid w:val="008D060D"/>
    <w:rsid w:val="008D1360"/>
    <w:rsid w:val="008D14A6"/>
    <w:rsid w:val="008D1800"/>
    <w:rsid w:val="008D1940"/>
    <w:rsid w:val="008D1C8C"/>
    <w:rsid w:val="008D312C"/>
    <w:rsid w:val="008E5572"/>
    <w:rsid w:val="008F0DA7"/>
    <w:rsid w:val="008F13F1"/>
    <w:rsid w:val="008F2ED0"/>
    <w:rsid w:val="0090297F"/>
    <w:rsid w:val="0090631A"/>
    <w:rsid w:val="0091223B"/>
    <w:rsid w:val="00916F48"/>
    <w:rsid w:val="00920F24"/>
    <w:rsid w:val="009224CC"/>
    <w:rsid w:val="00922FC9"/>
    <w:rsid w:val="0092352B"/>
    <w:rsid w:val="0092443A"/>
    <w:rsid w:val="00927CF9"/>
    <w:rsid w:val="009325A9"/>
    <w:rsid w:val="00933429"/>
    <w:rsid w:val="009355AC"/>
    <w:rsid w:val="00940440"/>
    <w:rsid w:val="00940A36"/>
    <w:rsid w:val="00941172"/>
    <w:rsid w:val="0094299F"/>
    <w:rsid w:val="00942BC7"/>
    <w:rsid w:val="0094680C"/>
    <w:rsid w:val="0094732B"/>
    <w:rsid w:val="0095028D"/>
    <w:rsid w:val="0095180F"/>
    <w:rsid w:val="00952963"/>
    <w:rsid w:val="00952C8B"/>
    <w:rsid w:val="009536CE"/>
    <w:rsid w:val="00963313"/>
    <w:rsid w:val="009652C9"/>
    <w:rsid w:val="0096569E"/>
    <w:rsid w:val="009731CB"/>
    <w:rsid w:val="0098376E"/>
    <w:rsid w:val="009965C5"/>
    <w:rsid w:val="00997D73"/>
    <w:rsid w:val="009A4D85"/>
    <w:rsid w:val="009A7F9B"/>
    <w:rsid w:val="009B1A61"/>
    <w:rsid w:val="009C0C86"/>
    <w:rsid w:val="009C405E"/>
    <w:rsid w:val="009D1500"/>
    <w:rsid w:val="009D1A18"/>
    <w:rsid w:val="009D3548"/>
    <w:rsid w:val="009D5C86"/>
    <w:rsid w:val="009E3CAC"/>
    <w:rsid w:val="009E4AB3"/>
    <w:rsid w:val="009F0B6B"/>
    <w:rsid w:val="009F22C5"/>
    <w:rsid w:val="009F6EF9"/>
    <w:rsid w:val="00A01CF7"/>
    <w:rsid w:val="00A0261F"/>
    <w:rsid w:val="00A0656D"/>
    <w:rsid w:val="00A0691A"/>
    <w:rsid w:val="00A06AA5"/>
    <w:rsid w:val="00A12F83"/>
    <w:rsid w:val="00A218DD"/>
    <w:rsid w:val="00A25F9A"/>
    <w:rsid w:val="00A33917"/>
    <w:rsid w:val="00A34E1A"/>
    <w:rsid w:val="00A37CAD"/>
    <w:rsid w:val="00A407CF"/>
    <w:rsid w:val="00A4109F"/>
    <w:rsid w:val="00A470D5"/>
    <w:rsid w:val="00A50D21"/>
    <w:rsid w:val="00A5130F"/>
    <w:rsid w:val="00A52329"/>
    <w:rsid w:val="00A537B3"/>
    <w:rsid w:val="00A53F96"/>
    <w:rsid w:val="00A64D99"/>
    <w:rsid w:val="00A64F20"/>
    <w:rsid w:val="00A720C0"/>
    <w:rsid w:val="00A74ADB"/>
    <w:rsid w:val="00A806BA"/>
    <w:rsid w:val="00A83BDC"/>
    <w:rsid w:val="00A86445"/>
    <w:rsid w:val="00A87BF1"/>
    <w:rsid w:val="00A91DFB"/>
    <w:rsid w:val="00A950E8"/>
    <w:rsid w:val="00A970D9"/>
    <w:rsid w:val="00AA1820"/>
    <w:rsid w:val="00AA2231"/>
    <w:rsid w:val="00AA286B"/>
    <w:rsid w:val="00AA3788"/>
    <w:rsid w:val="00AA5B6E"/>
    <w:rsid w:val="00AB037E"/>
    <w:rsid w:val="00AB11E8"/>
    <w:rsid w:val="00AB50A7"/>
    <w:rsid w:val="00AB53F9"/>
    <w:rsid w:val="00AB7FFB"/>
    <w:rsid w:val="00AC03FA"/>
    <w:rsid w:val="00AC323F"/>
    <w:rsid w:val="00AC42B6"/>
    <w:rsid w:val="00AC6971"/>
    <w:rsid w:val="00AD5109"/>
    <w:rsid w:val="00AD57E8"/>
    <w:rsid w:val="00AE000E"/>
    <w:rsid w:val="00AE11B3"/>
    <w:rsid w:val="00AE2FE3"/>
    <w:rsid w:val="00AE6A89"/>
    <w:rsid w:val="00AF09B3"/>
    <w:rsid w:val="00AF2BA3"/>
    <w:rsid w:val="00AF747F"/>
    <w:rsid w:val="00AF7513"/>
    <w:rsid w:val="00B0117E"/>
    <w:rsid w:val="00B059E8"/>
    <w:rsid w:val="00B05A8B"/>
    <w:rsid w:val="00B060B2"/>
    <w:rsid w:val="00B07C29"/>
    <w:rsid w:val="00B168D7"/>
    <w:rsid w:val="00B17F50"/>
    <w:rsid w:val="00B2390F"/>
    <w:rsid w:val="00B24FC3"/>
    <w:rsid w:val="00B3022B"/>
    <w:rsid w:val="00B31B13"/>
    <w:rsid w:val="00B36085"/>
    <w:rsid w:val="00B41E3B"/>
    <w:rsid w:val="00B432DA"/>
    <w:rsid w:val="00B45E99"/>
    <w:rsid w:val="00B47A3D"/>
    <w:rsid w:val="00B500B2"/>
    <w:rsid w:val="00B532E4"/>
    <w:rsid w:val="00B533A8"/>
    <w:rsid w:val="00B61DBA"/>
    <w:rsid w:val="00B6249C"/>
    <w:rsid w:val="00B63252"/>
    <w:rsid w:val="00B64780"/>
    <w:rsid w:val="00B64EF3"/>
    <w:rsid w:val="00B65F36"/>
    <w:rsid w:val="00B667E4"/>
    <w:rsid w:val="00B77F5D"/>
    <w:rsid w:val="00B80D7B"/>
    <w:rsid w:val="00B85E1F"/>
    <w:rsid w:val="00B90BEB"/>
    <w:rsid w:val="00B90C3C"/>
    <w:rsid w:val="00B9245A"/>
    <w:rsid w:val="00B935EF"/>
    <w:rsid w:val="00B96FCD"/>
    <w:rsid w:val="00BA194E"/>
    <w:rsid w:val="00BA235B"/>
    <w:rsid w:val="00BA7108"/>
    <w:rsid w:val="00BB0BBF"/>
    <w:rsid w:val="00BB69D9"/>
    <w:rsid w:val="00BC0FBC"/>
    <w:rsid w:val="00BC20AA"/>
    <w:rsid w:val="00BC6218"/>
    <w:rsid w:val="00BD00BA"/>
    <w:rsid w:val="00BD2AE8"/>
    <w:rsid w:val="00BD3A45"/>
    <w:rsid w:val="00BD4D38"/>
    <w:rsid w:val="00BE2148"/>
    <w:rsid w:val="00BE5787"/>
    <w:rsid w:val="00BE694A"/>
    <w:rsid w:val="00BE7E1C"/>
    <w:rsid w:val="00BF310B"/>
    <w:rsid w:val="00BF6667"/>
    <w:rsid w:val="00BF72B9"/>
    <w:rsid w:val="00C037F8"/>
    <w:rsid w:val="00C03847"/>
    <w:rsid w:val="00C10B12"/>
    <w:rsid w:val="00C21025"/>
    <w:rsid w:val="00C224CE"/>
    <w:rsid w:val="00C22955"/>
    <w:rsid w:val="00C25328"/>
    <w:rsid w:val="00C316B2"/>
    <w:rsid w:val="00C31E7D"/>
    <w:rsid w:val="00C36188"/>
    <w:rsid w:val="00C410F1"/>
    <w:rsid w:val="00C42986"/>
    <w:rsid w:val="00C42C59"/>
    <w:rsid w:val="00C55637"/>
    <w:rsid w:val="00C55EAA"/>
    <w:rsid w:val="00C60442"/>
    <w:rsid w:val="00C626C3"/>
    <w:rsid w:val="00C633D8"/>
    <w:rsid w:val="00C64135"/>
    <w:rsid w:val="00C6494D"/>
    <w:rsid w:val="00C65708"/>
    <w:rsid w:val="00C75888"/>
    <w:rsid w:val="00C8129E"/>
    <w:rsid w:val="00C81AAD"/>
    <w:rsid w:val="00C838D9"/>
    <w:rsid w:val="00C86803"/>
    <w:rsid w:val="00C87DF4"/>
    <w:rsid w:val="00C94344"/>
    <w:rsid w:val="00C9623A"/>
    <w:rsid w:val="00C97881"/>
    <w:rsid w:val="00CA0C33"/>
    <w:rsid w:val="00CA57D6"/>
    <w:rsid w:val="00CA635F"/>
    <w:rsid w:val="00CB1103"/>
    <w:rsid w:val="00CC01DC"/>
    <w:rsid w:val="00CC3813"/>
    <w:rsid w:val="00CD3DB3"/>
    <w:rsid w:val="00CD4340"/>
    <w:rsid w:val="00CD48B1"/>
    <w:rsid w:val="00CD61CA"/>
    <w:rsid w:val="00CE015C"/>
    <w:rsid w:val="00CE748D"/>
    <w:rsid w:val="00CF2ABD"/>
    <w:rsid w:val="00CF3306"/>
    <w:rsid w:val="00CF4459"/>
    <w:rsid w:val="00CF7B3A"/>
    <w:rsid w:val="00D011A0"/>
    <w:rsid w:val="00D02740"/>
    <w:rsid w:val="00D041FC"/>
    <w:rsid w:val="00D04E46"/>
    <w:rsid w:val="00D11EEB"/>
    <w:rsid w:val="00D15490"/>
    <w:rsid w:val="00D158FA"/>
    <w:rsid w:val="00D20205"/>
    <w:rsid w:val="00D2248C"/>
    <w:rsid w:val="00D33C82"/>
    <w:rsid w:val="00D42209"/>
    <w:rsid w:val="00D437BC"/>
    <w:rsid w:val="00D445E0"/>
    <w:rsid w:val="00D51A06"/>
    <w:rsid w:val="00D605DC"/>
    <w:rsid w:val="00D6103E"/>
    <w:rsid w:val="00D6411C"/>
    <w:rsid w:val="00D66649"/>
    <w:rsid w:val="00D73111"/>
    <w:rsid w:val="00D7409C"/>
    <w:rsid w:val="00D742A4"/>
    <w:rsid w:val="00D7669F"/>
    <w:rsid w:val="00D84F57"/>
    <w:rsid w:val="00D8789D"/>
    <w:rsid w:val="00D914D4"/>
    <w:rsid w:val="00D97AA1"/>
    <w:rsid w:val="00DA10D3"/>
    <w:rsid w:val="00DA67C1"/>
    <w:rsid w:val="00DB113E"/>
    <w:rsid w:val="00DB40AD"/>
    <w:rsid w:val="00DB4B7E"/>
    <w:rsid w:val="00DB6126"/>
    <w:rsid w:val="00DC6F8E"/>
    <w:rsid w:val="00DD60C9"/>
    <w:rsid w:val="00DF4730"/>
    <w:rsid w:val="00DF55C0"/>
    <w:rsid w:val="00DF6ACB"/>
    <w:rsid w:val="00DF6E24"/>
    <w:rsid w:val="00DF774E"/>
    <w:rsid w:val="00DF7898"/>
    <w:rsid w:val="00E023D2"/>
    <w:rsid w:val="00E031EF"/>
    <w:rsid w:val="00E12F4B"/>
    <w:rsid w:val="00E154BC"/>
    <w:rsid w:val="00E17870"/>
    <w:rsid w:val="00E216F5"/>
    <w:rsid w:val="00E21F60"/>
    <w:rsid w:val="00E24842"/>
    <w:rsid w:val="00E24EE7"/>
    <w:rsid w:val="00E253A9"/>
    <w:rsid w:val="00E27522"/>
    <w:rsid w:val="00E317FE"/>
    <w:rsid w:val="00E4037B"/>
    <w:rsid w:val="00E45C3B"/>
    <w:rsid w:val="00E56E95"/>
    <w:rsid w:val="00E6148D"/>
    <w:rsid w:val="00E67B71"/>
    <w:rsid w:val="00E71A9C"/>
    <w:rsid w:val="00E761B4"/>
    <w:rsid w:val="00E773F5"/>
    <w:rsid w:val="00E802F2"/>
    <w:rsid w:val="00E82680"/>
    <w:rsid w:val="00E82B21"/>
    <w:rsid w:val="00E8351A"/>
    <w:rsid w:val="00E83B5C"/>
    <w:rsid w:val="00E9057A"/>
    <w:rsid w:val="00E929F5"/>
    <w:rsid w:val="00E94704"/>
    <w:rsid w:val="00E95836"/>
    <w:rsid w:val="00E97D7D"/>
    <w:rsid w:val="00EA0A28"/>
    <w:rsid w:val="00EA5031"/>
    <w:rsid w:val="00EB271E"/>
    <w:rsid w:val="00EB6021"/>
    <w:rsid w:val="00EC18FB"/>
    <w:rsid w:val="00EC1CB3"/>
    <w:rsid w:val="00EC64B4"/>
    <w:rsid w:val="00EC7078"/>
    <w:rsid w:val="00ED4DD1"/>
    <w:rsid w:val="00ED5ADB"/>
    <w:rsid w:val="00EE1ED0"/>
    <w:rsid w:val="00EE2EB6"/>
    <w:rsid w:val="00EE4F77"/>
    <w:rsid w:val="00EF1709"/>
    <w:rsid w:val="00EF418C"/>
    <w:rsid w:val="00EF6ABB"/>
    <w:rsid w:val="00EF7498"/>
    <w:rsid w:val="00F00DEA"/>
    <w:rsid w:val="00F04D7D"/>
    <w:rsid w:val="00F053EB"/>
    <w:rsid w:val="00F05958"/>
    <w:rsid w:val="00F05C4B"/>
    <w:rsid w:val="00F12724"/>
    <w:rsid w:val="00F13594"/>
    <w:rsid w:val="00F15400"/>
    <w:rsid w:val="00F21EC8"/>
    <w:rsid w:val="00F2554C"/>
    <w:rsid w:val="00F337B0"/>
    <w:rsid w:val="00F351FD"/>
    <w:rsid w:val="00F43229"/>
    <w:rsid w:val="00F4764B"/>
    <w:rsid w:val="00F50592"/>
    <w:rsid w:val="00F575E6"/>
    <w:rsid w:val="00F57611"/>
    <w:rsid w:val="00F618A4"/>
    <w:rsid w:val="00F643B1"/>
    <w:rsid w:val="00F6712B"/>
    <w:rsid w:val="00F67CF5"/>
    <w:rsid w:val="00F71C47"/>
    <w:rsid w:val="00F77728"/>
    <w:rsid w:val="00F777F7"/>
    <w:rsid w:val="00F86A66"/>
    <w:rsid w:val="00FA1172"/>
    <w:rsid w:val="00FA225D"/>
    <w:rsid w:val="00FB3EE2"/>
    <w:rsid w:val="00FB7004"/>
    <w:rsid w:val="00FC0004"/>
    <w:rsid w:val="00FC4CE8"/>
    <w:rsid w:val="00FD06AF"/>
    <w:rsid w:val="00FD17B6"/>
    <w:rsid w:val="00FD4A83"/>
    <w:rsid w:val="00FD4B9D"/>
    <w:rsid w:val="00FE66E6"/>
    <w:rsid w:val="00FF01CB"/>
    <w:rsid w:val="00FF077C"/>
    <w:rsid w:val="00FF1894"/>
    <w:rsid w:val="00FF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9918D3"/>
  <w15:docId w15:val="{8FA763AE-7AA6-DA4A-AC8D-5554DAA5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rsid w:val="00090E3C"/>
    <w:pPr>
      <w:ind w:left="720"/>
      <w:contextualSpacing/>
    </w:pPr>
  </w:style>
  <w:style w:type="paragraph" w:styleId="NormalWeb">
    <w:name w:val="Normal (Web)"/>
    <w:basedOn w:val="Normal"/>
    <w:uiPriority w:val="99"/>
    <w:unhideWhenUsed/>
    <w:rsid w:val="004D1BBB"/>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49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379">
      <w:bodyDiv w:val="1"/>
      <w:marLeft w:val="0"/>
      <w:marRight w:val="0"/>
      <w:marTop w:val="0"/>
      <w:marBottom w:val="0"/>
      <w:divBdr>
        <w:top w:val="none" w:sz="0" w:space="0" w:color="auto"/>
        <w:left w:val="none" w:sz="0" w:space="0" w:color="auto"/>
        <w:bottom w:val="none" w:sz="0" w:space="0" w:color="auto"/>
        <w:right w:val="none" w:sz="0" w:space="0" w:color="auto"/>
      </w:divBdr>
      <w:divsChild>
        <w:div w:id="603926948">
          <w:marLeft w:val="0"/>
          <w:marRight w:val="0"/>
          <w:marTop w:val="0"/>
          <w:marBottom w:val="0"/>
          <w:divBdr>
            <w:top w:val="none" w:sz="0" w:space="0" w:color="auto"/>
            <w:left w:val="none" w:sz="0" w:space="0" w:color="auto"/>
            <w:bottom w:val="none" w:sz="0" w:space="0" w:color="auto"/>
            <w:right w:val="none" w:sz="0" w:space="0" w:color="auto"/>
          </w:divBdr>
          <w:divsChild>
            <w:div w:id="969363988">
              <w:marLeft w:val="0"/>
              <w:marRight w:val="0"/>
              <w:marTop w:val="0"/>
              <w:marBottom w:val="0"/>
              <w:divBdr>
                <w:top w:val="none" w:sz="0" w:space="0" w:color="auto"/>
                <w:left w:val="none" w:sz="0" w:space="0" w:color="auto"/>
                <w:bottom w:val="none" w:sz="0" w:space="0" w:color="auto"/>
                <w:right w:val="none" w:sz="0" w:space="0" w:color="auto"/>
              </w:divBdr>
              <w:divsChild>
                <w:div w:id="452872158">
                  <w:marLeft w:val="0"/>
                  <w:marRight w:val="0"/>
                  <w:marTop w:val="0"/>
                  <w:marBottom w:val="0"/>
                  <w:divBdr>
                    <w:top w:val="none" w:sz="0" w:space="0" w:color="auto"/>
                    <w:left w:val="none" w:sz="0" w:space="0" w:color="auto"/>
                    <w:bottom w:val="none" w:sz="0" w:space="0" w:color="auto"/>
                    <w:right w:val="none" w:sz="0" w:space="0" w:color="auto"/>
                  </w:divBdr>
                </w:div>
              </w:divsChild>
            </w:div>
            <w:div w:id="1398241836">
              <w:marLeft w:val="0"/>
              <w:marRight w:val="0"/>
              <w:marTop w:val="0"/>
              <w:marBottom w:val="0"/>
              <w:divBdr>
                <w:top w:val="none" w:sz="0" w:space="0" w:color="auto"/>
                <w:left w:val="none" w:sz="0" w:space="0" w:color="auto"/>
                <w:bottom w:val="none" w:sz="0" w:space="0" w:color="auto"/>
                <w:right w:val="none" w:sz="0" w:space="0" w:color="auto"/>
              </w:divBdr>
              <w:divsChild>
                <w:div w:id="19232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 w:id="1288506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E2F08-3959-42EA-B371-92541837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dc:creator>
  <cp:lastModifiedBy>Michael</cp:lastModifiedBy>
  <cp:revision>2</cp:revision>
  <cp:lastPrinted>2019-12-12T16:16:00Z</cp:lastPrinted>
  <dcterms:created xsi:type="dcterms:W3CDTF">2021-12-09T09:42:00Z</dcterms:created>
  <dcterms:modified xsi:type="dcterms:W3CDTF">2021-12-09T09:42:00Z</dcterms:modified>
</cp:coreProperties>
</file>