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EA38" w14:textId="43C893E5" w:rsidR="00317F24" w:rsidRPr="00F04D7D" w:rsidRDefault="00F95376" w:rsidP="00A970D9">
      <w:pPr>
        <w:rPr>
          <w:rFonts w:ascii="Arial" w:hAnsi="Arial" w:cs="Arial"/>
          <w:b/>
          <w:sz w:val="28"/>
          <w:szCs w:val="28"/>
        </w:rPr>
      </w:pPr>
      <w:r>
        <w:rPr>
          <w:rFonts w:ascii="Arial" w:hAnsi="Arial" w:cs="Arial"/>
          <w:b/>
          <w:sz w:val="28"/>
          <w:szCs w:val="28"/>
        </w:rPr>
        <w:t>M</w:t>
      </w:r>
      <w:r w:rsidR="00B17F50">
        <w:rPr>
          <w:rFonts w:ascii="Arial" w:hAnsi="Arial" w:cs="Arial"/>
          <w:b/>
          <w:sz w:val="28"/>
          <w:szCs w:val="28"/>
        </w:rPr>
        <w:t>inutes of t</w:t>
      </w:r>
      <w:r w:rsidR="00B17F50" w:rsidRPr="0000167D">
        <w:rPr>
          <w:rFonts w:ascii="Arial" w:hAnsi="Arial" w:cs="Arial"/>
          <w:b/>
          <w:sz w:val="28"/>
          <w:szCs w:val="28"/>
        </w:rPr>
        <w:t>he</w:t>
      </w:r>
      <w:r w:rsidR="00AE000E">
        <w:rPr>
          <w:rFonts w:ascii="Arial" w:hAnsi="Arial" w:cs="Arial"/>
          <w:b/>
          <w:sz w:val="28"/>
          <w:szCs w:val="28"/>
        </w:rPr>
        <w:t xml:space="preserve"> </w:t>
      </w:r>
      <w:r w:rsidR="00A806BA">
        <w:rPr>
          <w:rFonts w:ascii="Arial" w:hAnsi="Arial" w:cs="Arial"/>
          <w:b/>
          <w:sz w:val="28"/>
          <w:szCs w:val="28"/>
        </w:rPr>
        <w:t>13</w:t>
      </w:r>
      <w:r w:rsidR="00373AC0">
        <w:rPr>
          <w:rFonts w:ascii="Arial" w:hAnsi="Arial" w:cs="Arial"/>
          <w:b/>
          <w:sz w:val="28"/>
          <w:szCs w:val="28"/>
        </w:rPr>
        <w:t>9</w:t>
      </w:r>
      <w:r w:rsidR="00874065" w:rsidRPr="00874065">
        <w:rPr>
          <w:rFonts w:ascii="Arial" w:hAnsi="Arial" w:cs="Arial"/>
          <w:b/>
          <w:sz w:val="28"/>
          <w:szCs w:val="28"/>
          <w:vertAlign w:val="superscript"/>
        </w:rPr>
        <w:t>th</w:t>
      </w:r>
      <w:r w:rsidR="00874065">
        <w:rPr>
          <w:rFonts w:ascii="Arial" w:hAnsi="Arial" w:cs="Arial"/>
          <w:b/>
          <w:sz w:val="28"/>
          <w:szCs w:val="28"/>
        </w:rPr>
        <w:t xml:space="preserve"> </w:t>
      </w:r>
      <w:r w:rsidR="00B17F50" w:rsidRPr="0000167D">
        <w:rPr>
          <w:rFonts w:ascii="Arial" w:hAnsi="Arial" w:cs="Arial"/>
          <w:b/>
          <w:sz w:val="28"/>
          <w:szCs w:val="28"/>
        </w:rPr>
        <w:t>Imtac Meeting</w:t>
      </w:r>
    </w:p>
    <w:p w14:paraId="708E1E50" w14:textId="77777777" w:rsidR="00317F24" w:rsidRPr="0000167D" w:rsidRDefault="00317F24" w:rsidP="00317F24">
      <w:pPr>
        <w:rPr>
          <w:rFonts w:ascii="Arial" w:hAnsi="Arial" w:cs="Arial"/>
          <w:sz w:val="28"/>
          <w:szCs w:val="28"/>
        </w:rPr>
      </w:pPr>
      <w:r w:rsidRPr="0000167D">
        <w:rPr>
          <w:rFonts w:ascii="Arial" w:hAnsi="Arial" w:cs="Arial"/>
          <w:b/>
          <w:sz w:val="28"/>
          <w:szCs w:val="28"/>
        </w:rPr>
        <w:t>Date</w:t>
      </w:r>
      <w:r w:rsidR="00E24842">
        <w:rPr>
          <w:rFonts w:ascii="Arial" w:hAnsi="Arial" w:cs="Arial"/>
          <w:b/>
          <w:sz w:val="28"/>
          <w:szCs w:val="28"/>
        </w:rPr>
        <w:t xml:space="preserve"> and place</w:t>
      </w:r>
      <w:r w:rsidRPr="0000167D">
        <w:rPr>
          <w:rFonts w:ascii="Arial" w:hAnsi="Arial" w:cs="Arial"/>
          <w:b/>
          <w:sz w:val="28"/>
          <w:szCs w:val="28"/>
        </w:rPr>
        <w:t>:</w:t>
      </w:r>
      <w:r w:rsidR="00A0261F">
        <w:rPr>
          <w:rFonts w:ascii="Arial" w:hAnsi="Arial" w:cs="Arial"/>
          <w:sz w:val="28"/>
          <w:szCs w:val="28"/>
        </w:rPr>
        <w:tab/>
      </w:r>
      <w:r w:rsidR="00373AC0">
        <w:rPr>
          <w:rFonts w:ascii="Arial" w:hAnsi="Arial" w:cs="Arial"/>
          <w:sz w:val="28"/>
          <w:szCs w:val="28"/>
        </w:rPr>
        <w:t>1</w:t>
      </w:r>
      <w:r w:rsidR="00373AC0" w:rsidRPr="00373AC0">
        <w:rPr>
          <w:rFonts w:ascii="Arial" w:hAnsi="Arial" w:cs="Arial"/>
          <w:sz w:val="28"/>
          <w:szCs w:val="28"/>
          <w:vertAlign w:val="superscript"/>
        </w:rPr>
        <w:t>st</w:t>
      </w:r>
      <w:r w:rsidR="00373AC0">
        <w:rPr>
          <w:rFonts w:ascii="Arial" w:hAnsi="Arial" w:cs="Arial"/>
          <w:sz w:val="28"/>
          <w:szCs w:val="28"/>
        </w:rPr>
        <w:t xml:space="preserve"> December 2021</w:t>
      </w:r>
      <w:r w:rsidR="002A3D42">
        <w:rPr>
          <w:rFonts w:ascii="Arial" w:hAnsi="Arial" w:cs="Arial"/>
          <w:sz w:val="28"/>
          <w:szCs w:val="28"/>
        </w:rPr>
        <w:t>, ZOOM meeting</w:t>
      </w:r>
      <w:r w:rsidR="005B05EC">
        <w:rPr>
          <w:rFonts w:ascii="Arial" w:hAnsi="Arial" w:cs="Arial"/>
          <w:sz w:val="28"/>
          <w:szCs w:val="28"/>
        </w:rPr>
        <w:t>.</w:t>
      </w:r>
    </w:p>
    <w:p w14:paraId="172DD734" w14:textId="77777777" w:rsidR="000B52CE" w:rsidRPr="0000167D" w:rsidRDefault="00317F24" w:rsidP="0045230E">
      <w:pPr>
        <w:ind w:left="2160" w:hanging="2160"/>
        <w:rPr>
          <w:rFonts w:ascii="Arial" w:hAnsi="Arial" w:cs="Arial"/>
          <w:sz w:val="28"/>
          <w:szCs w:val="28"/>
        </w:rPr>
      </w:pPr>
      <w:r w:rsidRPr="0000167D">
        <w:rPr>
          <w:rFonts w:ascii="Arial" w:hAnsi="Arial" w:cs="Arial"/>
          <w:b/>
          <w:sz w:val="28"/>
          <w:szCs w:val="28"/>
        </w:rPr>
        <w:t>Present:</w:t>
      </w:r>
      <w:r w:rsidR="00786434">
        <w:rPr>
          <w:rFonts w:ascii="Arial" w:hAnsi="Arial" w:cs="Arial"/>
          <w:b/>
          <w:sz w:val="28"/>
          <w:szCs w:val="28"/>
        </w:rPr>
        <w:tab/>
      </w:r>
      <w:r w:rsidR="00745EDA">
        <w:rPr>
          <w:rFonts w:ascii="Arial" w:hAnsi="Arial" w:cs="Arial"/>
          <w:sz w:val="28"/>
          <w:szCs w:val="28"/>
        </w:rPr>
        <w:t>Bert Bailie</w:t>
      </w:r>
      <w:r w:rsidR="001E23F1">
        <w:rPr>
          <w:rFonts w:ascii="Arial" w:hAnsi="Arial" w:cs="Arial"/>
          <w:sz w:val="28"/>
          <w:szCs w:val="28"/>
        </w:rPr>
        <w:t xml:space="preserve"> [BB]</w:t>
      </w:r>
      <w:r w:rsidR="00786434">
        <w:rPr>
          <w:rFonts w:ascii="Arial" w:hAnsi="Arial" w:cs="Arial"/>
          <w:sz w:val="28"/>
          <w:szCs w:val="28"/>
        </w:rPr>
        <w:t xml:space="preserve"> (Chairperson</w:t>
      </w:r>
      <w:r w:rsidR="00F50592">
        <w:rPr>
          <w:rFonts w:ascii="Arial" w:hAnsi="Arial" w:cs="Arial"/>
          <w:sz w:val="28"/>
          <w:szCs w:val="28"/>
        </w:rPr>
        <w:t>)</w:t>
      </w:r>
      <w:r w:rsidR="002D4B95">
        <w:rPr>
          <w:rFonts w:ascii="Arial" w:hAnsi="Arial" w:cs="Arial"/>
          <w:sz w:val="28"/>
          <w:szCs w:val="28"/>
        </w:rPr>
        <w:t>,</w:t>
      </w:r>
      <w:r w:rsidR="00497CD8">
        <w:rPr>
          <w:rFonts w:ascii="Arial" w:hAnsi="Arial" w:cs="Arial"/>
          <w:sz w:val="28"/>
          <w:szCs w:val="28"/>
        </w:rPr>
        <w:t xml:space="preserve"> Aaron McKane</w:t>
      </w:r>
      <w:r w:rsidR="001E23F1">
        <w:rPr>
          <w:rFonts w:ascii="Arial" w:hAnsi="Arial" w:cs="Arial"/>
          <w:sz w:val="28"/>
          <w:szCs w:val="28"/>
        </w:rPr>
        <w:t xml:space="preserve"> [AMc]</w:t>
      </w:r>
      <w:r w:rsidR="008649C7">
        <w:rPr>
          <w:rFonts w:ascii="Arial" w:hAnsi="Arial" w:cs="Arial"/>
          <w:sz w:val="28"/>
          <w:szCs w:val="28"/>
        </w:rPr>
        <w:t xml:space="preserve">, </w:t>
      </w:r>
      <w:r w:rsidR="00497CD8">
        <w:rPr>
          <w:rFonts w:ascii="Arial" w:hAnsi="Arial" w:cs="Arial"/>
          <w:sz w:val="28"/>
          <w:szCs w:val="28"/>
        </w:rPr>
        <w:t>Brian Murray</w:t>
      </w:r>
      <w:r w:rsidR="001E23F1">
        <w:rPr>
          <w:rFonts w:ascii="Arial" w:hAnsi="Arial" w:cs="Arial"/>
          <w:sz w:val="28"/>
          <w:szCs w:val="28"/>
        </w:rPr>
        <w:t xml:space="preserve"> [BM]</w:t>
      </w:r>
      <w:r w:rsidR="00497CD8">
        <w:rPr>
          <w:rFonts w:ascii="Arial" w:hAnsi="Arial" w:cs="Arial"/>
          <w:sz w:val="28"/>
          <w:szCs w:val="28"/>
        </w:rPr>
        <w:t xml:space="preserve">, </w:t>
      </w:r>
      <w:r w:rsidR="0045230E">
        <w:rPr>
          <w:rFonts w:ascii="Arial" w:hAnsi="Arial" w:cs="Arial"/>
          <w:sz w:val="28"/>
          <w:szCs w:val="28"/>
        </w:rPr>
        <w:t>Paul McCloskey</w:t>
      </w:r>
      <w:r w:rsidR="001E23F1">
        <w:rPr>
          <w:rFonts w:ascii="Arial" w:hAnsi="Arial" w:cs="Arial"/>
          <w:sz w:val="28"/>
          <w:szCs w:val="28"/>
        </w:rPr>
        <w:t xml:space="preserve"> [PMc]</w:t>
      </w:r>
      <w:r w:rsidR="006349D1">
        <w:rPr>
          <w:rFonts w:ascii="Arial" w:hAnsi="Arial" w:cs="Arial"/>
          <w:sz w:val="28"/>
          <w:szCs w:val="28"/>
        </w:rPr>
        <w:t>,</w:t>
      </w:r>
      <w:r w:rsidR="00A0261F">
        <w:rPr>
          <w:rFonts w:ascii="Arial" w:hAnsi="Arial" w:cs="Arial"/>
          <w:sz w:val="28"/>
          <w:szCs w:val="28"/>
        </w:rPr>
        <w:t xml:space="preserve"> </w:t>
      </w:r>
      <w:r w:rsidR="00497CD8">
        <w:rPr>
          <w:rFonts w:ascii="Arial" w:hAnsi="Arial" w:cs="Arial"/>
          <w:sz w:val="28"/>
          <w:szCs w:val="28"/>
        </w:rPr>
        <w:t>Andy Boal</w:t>
      </w:r>
      <w:r w:rsidR="001E23F1">
        <w:rPr>
          <w:rFonts w:ascii="Arial" w:hAnsi="Arial" w:cs="Arial"/>
          <w:sz w:val="28"/>
          <w:szCs w:val="28"/>
        </w:rPr>
        <w:t xml:space="preserve"> [AB]</w:t>
      </w:r>
      <w:r w:rsidR="00497CD8">
        <w:rPr>
          <w:rFonts w:ascii="Arial" w:hAnsi="Arial" w:cs="Arial"/>
          <w:sz w:val="28"/>
          <w:szCs w:val="28"/>
        </w:rPr>
        <w:t xml:space="preserve">, </w:t>
      </w:r>
      <w:r w:rsidR="002D4B95">
        <w:rPr>
          <w:rFonts w:ascii="Arial" w:hAnsi="Arial" w:cs="Arial"/>
          <w:sz w:val="28"/>
          <w:szCs w:val="28"/>
        </w:rPr>
        <w:t>Dave Morton</w:t>
      </w:r>
      <w:r w:rsidR="001E23F1">
        <w:rPr>
          <w:rFonts w:ascii="Arial" w:hAnsi="Arial" w:cs="Arial"/>
          <w:sz w:val="28"/>
          <w:szCs w:val="28"/>
        </w:rPr>
        <w:t xml:space="preserve"> [DM]</w:t>
      </w:r>
      <w:r w:rsidR="00745EDA">
        <w:rPr>
          <w:rFonts w:ascii="Arial" w:hAnsi="Arial" w:cs="Arial"/>
          <w:sz w:val="28"/>
          <w:szCs w:val="28"/>
        </w:rPr>
        <w:t xml:space="preserve"> Jackson Minford</w:t>
      </w:r>
      <w:r w:rsidR="001E23F1">
        <w:rPr>
          <w:rFonts w:ascii="Arial" w:hAnsi="Arial" w:cs="Arial"/>
          <w:sz w:val="28"/>
          <w:szCs w:val="28"/>
        </w:rPr>
        <w:t xml:space="preserve"> [JM]</w:t>
      </w:r>
      <w:r w:rsidR="00373AC0">
        <w:rPr>
          <w:rFonts w:ascii="Arial" w:hAnsi="Arial" w:cs="Arial"/>
          <w:sz w:val="28"/>
          <w:szCs w:val="28"/>
        </w:rPr>
        <w:t>,</w:t>
      </w:r>
      <w:r w:rsidR="00373AC0" w:rsidRPr="00373AC0">
        <w:rPr>
          <w:rFonts w:ascii="Arial" w:hAnsi="Arial" w:cs="Arial"/>
          <w:sz w:val="28"/>
          <w:szCs w:val="28"/>
        </w:rPr>
        <w:t xml:space="preserve"> </w:t>
      </w:r>
      <w:r w:rsidR="00373AC0">
        <w:rPr>
          <w:rFonts w:ascii="Arial" w:hAnsi="Arial" w:cs="Arial"/>
          <w:sz w:val="28"/>
          <w:szCs w:val="28"/>
        </w:rPr>
        <w:t>June Best [JB], Dermot Devlin [DD], Eileen Drumm [ED], Jean Dunlop [JD], Christine McClements [CMc], Vivien Blakely [VB]</w:t>
      </w:r>
      <w:r w:rsidR="00A0261F">
        <w:rPr>
          <w:rFonts w:ascii="Arial" w:hAnsi="Arial" w:cs="Arial"/>
          <w:sz w:val="28"/>
          <w:szCs w:val="28"/>
        </w:rPr>
        <w:t>.</w:t>
      </w:r>
    </w:p>
    <w:p w14:paraId="54A5AE58" w14:textId="77777777" w:rsidR="007F11E4" w:rsidRPr="00497CD8" w:rsidRDefault="0072028F" w:rsidP="00497CD8">
      <w:pPr>
        <w:ind w:left="2160" w:hanging="2160"/>
        <w:rPr>
          <w:rFonts w:ascii="Times" w:eastAsia="Times New Roman" w:hAnsi="Times"/>
          <w:sz w:val="20"/>
          <w:szCs w:val="20"/>
        </w:rPr>
      </w:pPr>
      <w:r w:rsidRPr="0000167D">
        <w:rPr>
          <w:rFonts w:ascii="Arial" w:hAnsi="Arial" w:cs="Arial"/>
          <w:b/>
          <w:sz w:val="28"/>
          <w:szCs w:val="28"/>
        </w:rPr>
        <w:t>Observers:</w:t>
      </w:r>
      <w:r w:rsidRPr="0000167D">
        <w:rPr>
          <w:rFonts w:ascii="Arial" w:hAnsi="Arial" w:cs="Arial"/>
          <w:sz w:val="28"/>
          <w:szCs w:val="28"/>
        </w:rPr>
        <w:tab/>
      </w:r>
      <w:r w:rsidR="00745EDA">
        <w:rPr>
          <w:rFonts w:ascii="Arial" w:hAnsi="Arial" w:cs="Arial"/>
          <w:sz w:val="28"/>
          <w:szCs w:val="28"/>
        </w:rPr>
        <w:t>Attracta Tremers</w:t>
      </w:r>
      <w:r w:rsidR="001E23F1">
        <w:rPr>
          <w:rFonts w:ascii="Arial" w:hAnsi="Arial" w:cs="Arial"/>
          <w:sz w:val="28"/>
          <w:szCs w:val="28"/>
        </w:rPr>
        <w:t xml:space="preserve"> [AT]</w:t>
      </w:r>
      <w:r w:rsidR="00A0261F">
        <w:rPr>
          <w:rFonts w:ascii="Arial" w:hAnsi="Arial" w:cs="Arial"/>
          <w:sz w:val="28"/>
          <w:szCs w:val="28"/>
        </w:rPr>
        <w:t xml:space="preserve"> (Department for Infrastructure), </w:t>
      </w:r>
      <w:r w:rsidR="0006485B">
        <w:rPr>
          <w:rFonts w:ascii="Arial" w:hAnsi="Arial" w:cs="Arial"/>
          <w:sz w:val="28"/>
          <w:szCs w:val="28"/>
        </w:rPr>
        <w:t>Terry Butler [TB] (Translink), Michelle Kelly [MK] (Consumer Council).</w:t>
      </w:r>
    </w:p>
    <w:p w14:paraId="731E589B" w14:textId="77777777" w:rsidR="0072028F" w:rsidRDefault="0072028F" w:rsidP="00317F24">
      <w:pPr>
        <w:rPr>
          <w:rFonts w:ascii="Arial" w:hAnsi="Arial" w:cs="Arial"/>
          <w:sz w:val="28"/>
          <w:szCs w:val="28"/>
        </w:rPr>
      </w:pPr>
      <w:r w:rsidRPr="0000167D">
        <w:rPr>
          <w:rFonts w:ascii="Arial" w:hAnsi="Arial" w:cs="Arial"/>
          <w:b/>
          <w:sz w:val="28"/>
          <w:szCs w:val="28"/>
        </w:rPr>
        <w:t>Secretariat:</w:t>
      </w:r>
      <w:r w:rsidR="00750442">
        <w:rPr>
          <w:rFonts w:ascii="Arial" w:hAnsi="Arial" w:cs="Arial"/>
          <w:sz w:val="28"/>
          <w:szCs w:val="28"/>
        </w:rPr>
        <w:tab/>
        <w:t>Michael Lorimer</w:t>
      </w:r>
      <w:r w:rsidR="001E23F1">
        <w:rPr>
          <w:rFonts w:ascii="Arial" w:hAnsi="Arial" w:cs="Arial"/>
          <w:sz w:val="28"/>
          <w:szCs w:val="28"/>
        </w:rPr>
        <w:t xml:space="preserve"> [ML]</w:t>
      </w:r>
    </w:p>
    <w:p w14:paraId="6E3A2F10" w14:textId="00DE8CDD" w:rsidR="00373AC0" w:rsidRPr="00497CD8" w:rsidRDefault="002A3D42" w:rsidP="00373AC0">
      <w:pPr>
        <w:ind w:left="2160" w:hanging="2160"/>
        <w:rPr>
          <w:rFonts w:ascii="Times" w:eastAsia="Times New Roman" w:hAnsi="Times"/>
          <w:sz w:val="20"/>
          <w:szCs w:val="20"/>
        </w:rPr>
      </w:pPr>
      <w:r w:rsidRPr="0045230E">
        <w:rPr>
          <w:rFonts w:ascii="Arial" w:hAnsi="Arial" w:cs="Arial"/>
          <w:b/>
          <w:sz w:val="28"/>
          <w:szCs w:val="28"/>
        </w:rPr>
        <w:t>Apologies:</w:t>
      </w:r>
      <w:r w:rsidR="0045230E">
        <w:rPr>
          <w:rFonts w:ascii="Arial" w:hAnsi="Arial" w:cs="Arial"/>
          <w:sz w:val="28"/>
          <w:szCs w:val="28"/>
        </w:rPr>
        <w:tab/>
      </w:r>
      <w:r w:rsidR="00373AC0">
        <w:rPr>
          <w:rFonts w:ascii="Arial" w:hAnsi="Arial" w:cs="Arial"/>
          <w:sz w:val="28"/>
          <w:szCs w:val="28"/>
        </w:rPr>
        <w:t xml:space="preserve">Alison Lockhart [AL], </w:t>
      </w:r>
      <w:r w:rsidR="00497CD8">
        <w:rPr>
          <w:rFonts w:ascii="Arial" w:hAnsi="Arial" w:cs="Arial"/>
          <w:sz w:val="28"/>
          <w:szCs w:val="28"/>
        </w:rPr>
        <w:t>Diane Marks</w:t>
      </w:r>
      <w:r w:rsidR="004F2EC1">
        <w:rPr>
          <w:rFonts w:ascii="Arial" w:hAnsi="Arial" w:cs="Arial"/>
          <w:sz w:val="28"/>
          <w:szCs w:val="28"/>
        </w:rPr>
        <w:t xml:space="preserve"> [DM]</w:t>
      </w:r>
      <w:r w:rsidR="00F777F7">
        <w:rPr>
          <w:rFonts w:ascii="Arial" w:hAnsi="Arial" w:cs="Arial"/>
          <w:sz w:val="28"/>
          <w:szCs w:val="28"/>
        </w:rPr>
        <w:t xml:space="preserve">, </w:t>
      </w:r>
      <w:r w:rsidR="001E23F1">
        <w:rPr>
          <w:rFonts w:ascii="Arial" w:hAnsi="Arial" w:cs="Arial"/>
          <w:sz w:val="28"/>
          <w:szCs w:val="28"/>
        </w:rPr>
        <w:t>Terry McCorry</w:t>
      </w:r>
      <w:r w:rsidR="004F2EC1">
        <w:rPr>
          <w:rFonts w:ascii="Arial" w:hAnsi="Arial" w:cs="Arial"/>
          <w:sz w:val="28"/>
          <w:szCs w:val="28"/>
        </w:rPr>
        <w:t xml:space="preserve"> [TMc]</w:t>
      </w:r>
      <w:r w:rsidR="001E23F1">
        <w:rPr>
          <w:rFonts w:ascii="Arial" w:hAnsi="Arial" w:cs="Arial"/>
          <w:sz w:val="28"/>
          <w:szCs w:val="28"/>
        </w:rPr>
        <w:t>,</w:t>
      </w:r>
      <w:r w:rsidR="00373AC0">
        <w:rPr>
          <w:rFonts w:ascii="Arial" w:hAnsi="Arial" w:cs="Arial"/>
          <w:sz w:val="28"/>
          <w:szCs w:val="28"/>
        </w:rPr>
        <w:t xml:space="preserve"> Richard Williams [RW] </w:t>
      </w:r>
      <w:r w:rsidR="0006485B">
        <w:rPr>
          <w:rFonts w:ascii="Arial" w:hAnsi="Arial" w:cs="Arial"/>
          <w:sz w:val="28"/>
          <w:szCs w:val="28"/>
        </w:rPr>
        <w:t xml:space="preserve">&amp; Hannah Brown [HB] </w:t>
      </w:r>
      <w:r w:rsidR="00373AC0">
        <w:rPr>
          <w:rFonts w:ascii="Arial" w:hAnsi="Arial" w:cs="Arial"/>
          <w:sz w:val="28"/>
          <w:szCs w:val="28"/>
        </w:rPr>
        <w:t>(Consumer Council), Andrea Brown [AB] (Disability Action).</w:t>
      </w:r>
    </w:p>
    <w:p w14:paraId="492C6349" w14:textId="77777777" w:rsidR="00745EDA" w:rsidRPr="0006485B" w:rsidRDefault="00745EDA" w:rsidP="0006485B">
      <w:pPr>
        <w:rPr>
          <w:rFonts w:ascii="Arial" w:hAnsi="Arial" w:cs="Arial"/>
          <w:sz w:val="28"/>
          <w:szCs w:val="28"/>
        </w:rPr>
      </w:pPr>
    </w:p>
    <w:p w14:paraId="46E9C5B4" w14:textId="77777777"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38447A">
        <w:rPr>
          <w:rFonts w:ascii="Arial" w:hAnsi="Arial" w:cs="Arial"/>
          <w:b/>
          <w:sz w:val="28"/>
          <w:szCs w:val="28"/>
        </w:rPr>
        <w:tab/>
      </w:r>
      <w:r w:rsidR="00745EDA">
        <w:rPr>
          <w:rFonts w:ascii="Arial" w:hAnsi="Arial" w:cs="Arial"/>
          <w:b/>
          <w:sz w:val="28"/>
          <w:szCs w:val="28"/>
        </w:rPr>
        <w:t>Welcome and introductions</w:t>
      </w:r>
    </w:p>
    <w:p w14:paraId="11527099" w14:textId="77777777" w:rsidR="00792D9F" w:rsidRDefault="00792D9F" w:rsidP="00792D9F">
      <w:pPr>
        <w:pStyle w:val="LightList-Accent51"/>
        <w:rPr>
          <w:rFonts w:ascii="Arial" w:hAnsi="Arial" w:cs="Arial"/>
          <w:sz w:val="28"/>
          <w:szCs w:val="28"/>
        </w:rPr>
      </w:pPr>
    </w:p>
    <w:p w14:paraId="22B647C5" w14:textId="77777777" w:rsidR="008F13F1" w:rsidRDefault="00745EDA" w:rsidP="00AE000E">
      <w:pPr>
        <w:pStyle w:val="LightList-Accent51"/>
        <w:numPr>
          <w:ilvl w:val="1"/>
          <w:numId w:val="8"/>
        </w:numPr>
        <w:rPr>
          <w:rFonts w:ascii="Arial" w:hAnsi="Arial" w:cs="Arial"/>
          <w:sz w:val="28"/>
          <w:szCs w:val="28"/>
        </w:rPr>
      </w:pPr>
      <w:r>
        <w:rPr>
          <w:rFonts w:ascii="Arial" w:hAnsi="Arial" w:cs="Arial"/>
          <w:sz w:val="28"/>
          <w:szCs w:val="28"/>
        </w:rPr>
        <w:t>B</w:t>
      </w:r>
      <w:r w:rsidR="001E23F1">
        <w:rPr>
          <w:rFonts w:ascii="Arial" w:hAnsi="Arial" w:cs="Arial"/>
          <w:sz w:val="28"/>
          <w:szCs w:val="28"/>
        </w:rPr>
        <w:t>B</w:t>
      </w:r>
      <w:r>
        <w:rPr>
          <w:rFonts w:ascii="Arial" w:hAnsi="Arial" w:cs="Arial"/>
          <w:sz w:val="28"/>
          <w:szCs w:val="28"/>
        </w:rPr>
        <w:t xml:space="preserve"> </w:t>
      </w:r>
      <w:r w:rsidR="0006485B">
        <w:rPr>
          <w:rFonts w:ascii="Arial" w:hAnsi="Arial" w:cs="Arial"/>
          <w:sz w:val="28"/>
          <w:szCs w:val="28"/>
        </w:rPr>
        <w:t>welcomed and</w:t>
      </w:r>
      <w:r>
        <w:rPr>
          <w:rFonts w:ascii="Arial" w:hAnsi="Arial" w:cs="Arial"/>
          <w:sz w:val="28"/>
          <w:szCs w:val="28"/>
        </w:rPr>
        <w:t xml:space="preserve"> asked everyone to introduce themselves.</w:t>
      </w:r>
    </w:p>
    <w:p w14:paraId="45EC0E28" w14:textId="77777777" w:rsidR="00C81AAD" w:rsidRDefault="00C81AAD" w:rsidP="00C81AAD">
      <w:pPr>
        <w:pStyle w:val="LightList-Accent51"/>
        <w:ind w:left="0"/>
        <w:rPr>
          <w:rFonts w:ascii="Arial" w:hAnsi="Arial" w:cs="Arial"/>
          <w:sz w:val="28"/>
          <w:szCs w:val="28"/>
        </w:rPr>
      </w:pPr>
    </w:p>
    <w:p w14:paraId="0BE7FA36" w14:textId="77777777" w:rsidR="001E0D97" w:rsidRPr="00586783" w:rsidRDefault="00D7669F" w:rsidP="00586783">
      <w:pPr>
        <w:ind w:left="720" w:hanging="720"/>
        <w:rPr>
          <w:rFonts w:ascii="Arial" w:hAnsi="Arial" w:cs="Arial"/>
          <w:b/>
          <w:bCs/>
          <w:sz w:val="28"/>
          <w:szCs w:val="28"/>
        </w:rPr>
      </w:pPr>
      <w:r>
        <w:rPr>
          <w:rFonts w:ascii="Arial" w:hAnsi="Arial" w:cs="Arial"/>
          <w:b/>
          <w:sz w:val="28"/>
          <w:szCs w:val="28"/>
        </w:rPr>
        <w:t>2</w:t>
      </w:r>
      <w:r w:rsidR="000C07A5">
        <w:rPr>
          <w:rFonts w:ascii="Arial" w:hAnsi="Arial" w:cs="Arial"/>
          <w:b/>
          <w:sz w:val="28"/>
          <w:szCs w:val="28"/>
        </w:rPr>
        <w:t xml:space="preserve">. </w:t>
      </w:r>
      <w:r w:rsidR="00190542">
        <w:rPr>
          <w:rFonts w:ascii="Arial" w:hAnsi="Arial" w:cs="Arial"/>
          <w:b/>
          <w:sz w:val="28"/>
          <w:szCs w:val="28"/>
        </w:rPr>
        <w:tab/>
      </w:r>
      <w:r w:rsidR="00745EDA">
        <w:rPr>
          <w:rFonts w:ascii="Arial" w:hAnsi="Arial" w:cs="Arial"/>
          <w:b/>
          <w:bCs/>
          <w:sz w:val="28"/>
          <w:szCs w:val="28"/>
        </w:rPr>
        <w:t>Chairperson</w:t>
      </w:r>
      <w:r w:rsidR="00F50592">
        <w:rPr>
          <w:rFonts w:ascii="Arial" w:hAnsi="Arial" w:cs="Arial"/>
          <w:b/>
          <w:bCs/>
          <w:sz w:val="28"/>
          <w:szCs w:val="28"/>
        </w:rPr>
        <w:t>’s</w:t>
      </w:r>
      <w:r w:rsidR="00497CD8">
        <w:rPr>
          <w:rFonts w:ascii="Arial" w:hAnsi="Arial" w:cs="Arial"/>
          <w:b/>
          <w:bCs/>
          <w:sz w:val="28"/>
          <w:szCs w:val="28"/>
        </w:rPr>
        <w:t xml:space="preserve"> Updates</w:t>
      </w:r>
    </w:p>
    <w:p w14:paraId="5D76AFC0" w14:textId="77777777" w:rsidR="00D2248C" w:rsidRDefault="001E0D97" w:rsidP="00874065">
      <w:pPr>
        <w:pStyle w:val="LightList-Accent51"/>
        <w:ind w:hanging="720"/>
        <w:rPr>
          <w:rFonts w:ascii="Arial" w:hAnsi="Arial" w:cs="Arial"/>
          <w:sz w:val="28"/>
          <w:szCs w:val="28"/>
        </w:rPr>
      </w:pPr>
      <w:r w:rsidRPr="001E0D97">
        <w:rPr>
          <w:rFonts w:ascii="Arial" w:hAnsi="Arial" w:cs="Arial"/>
          <w:sz w:val="28"/>
          <w:szCs w:val="28"/>
        </w:rPr>
        <w:t xml:space="preserve">2.1 </w:t>
      </w:r>
      <w:r w:rsidRPr="001E0D97">
        <w:rPr>
          <w:rFonts w:ascii="Arial" w:hAnsi="Arial" w:cs="Arial"/>
          <w:sz w:val="28"/>
          <w:szCs w:val="28"/>
        </w:rPr>
        <w:tab/>
      </w:r>
      <w:r w:rsidR="00745EDA">
        <w:rPr>
          <w:rFonts w:ascii="Arial" w:hAnsi="Arial" w:cs="Arial"/>
          <w:sz w:val="28"/>
          <w:szCs w:val="28"/>
        </w:rPr>
        <w:t>B</w:t>
      </w:r>
      <w:r w:rsidR="00AC42B6">
        <w:rPr>
          <w:rFonts w:ascii="Arial" w:hAnsi="Arial" w:cs="Arial"/>
          <w:sz w:val="28"/>
          <w:szCs w:val="28"/>
        </w:rPr>
        <w:t>B</w:t>
      </w:r>
      <w:r w:rsidR="00745EDA">
        <w:rPr>
          <w:rFonts w:ascii="Arial" w:hAnsi="Arial" w:cs="Arial"/>
          <w:sz w:val="28"/>
          <w:szCs w:val="28"/>
        </w:rPr>
        <w:t xml:space="preserve"> updated </w:t>
      </w:r>
      <w:r w:rsidR="0006485B">
        <w:rPr>
          <w:rFonts w:ascii="Arial" w:hAnsi="Arial" w:cs="Arial"/>
          <w:sz w:val="28"/>
          <w:szCs w:val="28"/>
        </w:rPr>
        <w:t>members on the development and launch of the “Think</w:t>
      </w:r>
      <w:r w:rsidR="005762BA">
        <w:rPr>
          <w:rFonts w:ascii="Arial" w:hAnsi="Arial" w:cs="Arial"/>
          <w:sz w:val="28"/>
          <w:szCs w:val="28"/>
        </w:rPr>
        <w:t xml:space="preserve"> Before You Park Campaign”</w:t>
      </w:r>
      <w:r w:rsidR="00AC42B6">
        <w:rPr>
          <w:rFonts w:ascii="Arial" w:hAnsi="Arial" w:cs="Arial"/>
          <w:sz w:val="28"/>
          <w:szCs w:val="28"/>
        </w:rPr>
        <w:t>.</w:t>
      </w:r>
      <w:r w:rsidR="005762BA">
        <w:rPr>
          <w:rFonts w:ascii="Arial" w:hAnsi="Arial" w:cs="Arial"/>
          <w:sz w:val="28"/>
          <w:szCs w:val="28"/>
        </w:rPr>
        <w:t xml:space="preserve"> He thanked J</w:t>
      </w:r>
      <w:r w:rsidR="00396978">
        <w:rPr>
          <w:rFonts w:ascii="Arial" w:hAnsi="Arial" w:cs="Arial"/>
          <w:sz w:val="28"/>
          <w:szCs w:val="28"/>
        </w:rPr>
        <w:t>B</w:t>
      </w:r>
      <w:r w:rsidR="005762BA">
        <w:rPr>
          <w:rFonts w:ascii="Arial" w:hAnsi="Arial" w:cs="Arial"/>
          <w:sz w:val="28"/>
          <w:szCs w:val="28"/>
        </w:rPr>
        <w:t xml:space="preserve"> for </w:t>
      </w:r>
      <w:r w:rsidR="00396978">
        <w:rPr>
          <w:rFonts w:ascii="Arial" w:hAnsi="Arial" w:cs="Arial"/>
          <w:sz w:val="28"/>
          <w:szCs w:val="28"/>
        </w:rPr>
        <w:t>her input into messaging and DM and DD for undertaking a media interview on Radio Ulster.</w:t>
      </w:r>
    </w:p>
    <w:p w14:paraId="2D413331" w14:textId="77777777" w:rsidR="00FC0004" w:rsidRPr="00AC42B6" w:rsidRDefault="00AC42B6" w:rsidP="00396978">
      <w:pPr>
        <w:pStyle w:val="LightList-Accent51"/>
        <w:ind w:hanging="720"/>
        <w:rPr>
          <w:rFonts w:ascii="Arial" w:hAnsi="Arial" w:cs="Arial"/>
          <w:b/>
          <w:bCs/>
          <w:sz w:val="28"/>
          <w:szCs w:val="28"/>
        </w:rPr>
      </w:pPr>
      <w:r>
        <w:rPr>
          <w:rFonts w:ascii="Arial" w:hAnsi="Arial" w:cs="Arial"/>
          <w:sz w:val="28"/>
          <w:szCs w:val="28"/>
        </w:rPr>
        <w:tab/>
      </w:r>
    </w:p>
    <w:p w14:paraId="39559B7E" w14:textId="77777777" w:rsidR="0038447A" w:rsidRDefault="007A6364" w:rsidP="00396978">
      <w:pPr>
        <w:pStyle w:val="LightList-Accent51"/>
        <w:ind w:hanging="720"/>
        <w:rPr>
          <w:rFonts w:ascii="Arial" w:hAnsi="Arial" w:cs="Arial"/>
          <w:sz w:val="28"/>
          <w:szCs w:val="28"/>
        </w:rPr>
      </w:pPr>
      <w:r>
        <w:rPr>
          <w:rFonts w:ascii="Arial" w:hAnsi="Arial" w:cs="Arial"/>
          <w:sz w:val="28"/>
          <w:szCs w:val="28"/>
        </w:rPr>
        <w:t>2.2</w:t>
      </w:r>
      <w:r>
        <w:rPr>
          <w:rFonts w:ascii="Arial" w:hAnsi="Arial" w:cs="Arial"/>
          <w:sz w:val="28"/>
          <w:szCs w:val="28"/>
        </w:rPr>
        <w:tab/>
      </w:r>
      <w:r w:rsidR="00745EDA">
        <w:rPr>
          <w:rFonts w:ascii="Arial" w:hAnsi="Arial" w:cs="Arial"/>
          <w:sz w:val="28"/>
          <w:szCs w:val="28"/>
        </w:rPr>
        <w:t>B</w:t>
      </w:r>
      <w:r w:rsidR="00AC42B6">
        <w:rPr>
          <w:rFonts w:ascii="Arial" w:hAnsi="Arial" w:cs="Arial"/>
          <w:sz w:val="28"/>
          <w:szCs w:val="28"/>
        </w:rPr>
        <w:t>B</w:t>
      </w:r>
      <w:r w:rsidR="00745EDA">
        <w:rPr>
          <w:rFonts w:ascii="Arial" w:hAnsi="Arial" w:cs="Arial"/>
          <w:sz w:val="28"/>
          <w:szCs w:val="28"/>
        </w:rPr>
        <w:t xml:space="preserve"> </w:t>
      </w:r>
      <w:r w:rsidR="00396978">
        <w:rPr>
          <w:rFonts w:ascii="Arial" w:hAnsi="Arial" w:cs="Arial"/>
          <w:sz w:val="28"/>
          <w:szCs w:val="28"/>
        </w:rPr>
        <w:t xml:space="preserve">briefed members on the biannual meeting with the Departmental sponsor team. Topics covered including Imtac briefing the Senior Civil Service Group, briefing for Minister around the Disability Strategy, proposed reviews of the MoU and the Imtac Articles of Association and growing workload on the secretariat. </w:t>
      </w:r>
      <w:r w:rsidR="00C97881">
        <w:rPr>
          <w:rFonts w:ascii="Arial" w:hAnsi="Arial" w:cs="Arial"/>
          <w:sz w:val="28"/>
          <w:szCs w:val="28"/>
        </w:rPr>
        <w:t xml:space="preserve"> </w:t>
      </w:r>
    </w:p>
    <w:p w14:paraId="243B0F8F" w14:textId="77777777" w:rsidR="002D3782" w:rsidRDefault="002D3782" w:rsidP="002D3782">
      <w:pPr>
        <w:pStyle w:val="LightList-Accent51"/>
        <w:ind w:hanging="720"/>
        <w:rPr>
          <w:rFonts w:ascii="Arial" w:hAnsi="Arial" w:cs="Arial"/>
          <w:sz w:val="28"/>
          <w:szCs w:val="28"/>
        </w:rPr>
      </w:pPr>
    </w:p>
    <w:p w14:paraId="08D0B22D" w14:textId="77777777" w:rsidR="003C422A" w:rsidRDefault="002D3782" w:rsidP="00396978">
      <w:pPr>
        <w:pStyle w:val="LightList-Accent51"/>
        <w:ind w:hanging="720"/>
        <w:rPr>
          <w:rFonts w:ascii="Arial" w:hAnsi="Arial" w:cs="Arial"/>
          <w:sz w:val="28"/>
          <w:szCs w:val="28"/>
        </w:rPr>
      </w:pPr>
      <w:r>
        <w:rPr>
          <w:rFonts w:ascii="Arial" w:hAnsi="Arial" w:cs="Arial"/>
          <w:sz w:val="28"/>
          <w:szCs w:val="28"/>
        </w:rPr>
        <w:t>2.3</w:t>
      </w:r>
      <w:r>
        <w:rPr>
          <w:rFonts w:ascii="Arial" w:hAnsi="Arial" w:cs="Arial"/>
          <w:sz w:val="28"/>
          <w:szCs w:val="28"/>
        </w:rPr>
        <w:tab/>
      </w:r>
      <w:r w:rsidR="00C97881">
        <w:rPr>
          <w:rFonts w:ascii="Arial" w:hAnsi="Arial" w:cs="Arial"/>
          <w:sz w:val="28"/>
          <w:szCs w:val="28"/>
        </w:rPr>
        <w:t xml:space="preserve">BB </w:t>
      </w:r>
      <w:r w:rsidR="00396978">
        <w:rPr>
          <w:rFonts w:ascii="Arial" w:hAnsi="Arial" w:cs="Arial"/>
          <w:sz w:val="28"/>
          <w:szCs w:val="28"/>
        </w:rPr>
        <w:t xml:space="preserve">updated members on a recent introductory meeting with Motability. Topics covered included local representation on the Motability Consumer Panel and the </w:t>
      </w:r>
      <w:r w:rsidR="00EE3E6F">
        <w:rPr>
          <w:rFonts w:ascii="Arial" w:hAnsi="Arial" w:cs="Arial"/>
          <w:sz w:val="28"/>
          <w:szCs w:val="28"/>
        </w:rPr>
        <w:t>impact of the transition to electric vehicles. Members asked whether future flexibility would allow for help with the costs of accessible cycles. ML highlighted that changes to scope of Motability services would have to be mandated by Government.</w:t>
      </w:r>
    </w:p>
    <w:p w14:paraId="495017ED" w14:textId="77777777" w:rsidR="00EE3E6F" w:rsidRDefault="00EE3E6F" w:rsidP="00396978">
      <w:pPr>
        <w:pStyle w:val="LightList-Accent51"/>
        <w:ind w:hanging="720"/>
        <w:rPr>
          <w:rFonts w:ascii="Arial" w:hAnsi="Arial" w:cs="Arial"/>
          <w:sz w:val="28"/>
          <w:szCs w:val="28"/>
        </w:rPr>
      </w:pPr>
    </w:p>
    <w:p w14:paraId="20B2C60D" w14:textId="77777777" w:rsidR="00EE3E6F" w:rsidRDefault="00EE3E6F" w:rsidP="00396978">
      <w:pPr>
        <w:pStyle w:val="LightList-Accent51"/>
        <w:ind w:hanging="720"/>
        <w:rPr>
          <w:rFonts w:ascii="Arial" w:hAnsi="Arial" w:cs="Arial"/>
          <w:b/>
          <w:bCs/>
          <w:sz w:val="28"/>
          <w:szCs w:val="28"/>
        </w:rPr>
      </w:pPr>
      <w:r>
        <w:rPr>
          <w:rFonts w:ascii="Arial" w:hAnsi="Arial" w:cs="Arial"/>
          <w:sz w:val="28"/>
          <w:szCs w:val="28"/>
        </w:rPr>
        <w:t>2.4</w:t>
      </w:r>
      <w:r>
        <w:rPr>
          <w:rFonts w:ascii="Arial" w:hAnsi="Arial" w:cs="Arial"/>
          <w:sz w:val="28"/>
          <w:szCs w:val="28"/>
        </w:rPr>
        <w:tab/>
        <w:t>BB highlighted ongoing discussions with Translink and the Department about vehicle procurement through TAWG and a related catch up meeting with David Cowan planned for 2</w:t>
      </w:r>
      <w:r w:rsidRPr="00EE3E6F">
        <w:rPr>
          <w:rFonts w:ascii="Arial" w:hAnsi="Arial" w:cs="Arial"/>
          <w:sz w:val="28"/>
          <w:szCs w:val="28"/>
          <w:vertAlign w:val="superscript"/>
        </w:rPr>
        <w:t>nd</w:t>
      </w:r>
      <w:r>
        <w:rPr>
          <w:rFonts w:ascii="Arial" w:hAnsi="Arial" w:cs="Arial"/>
          <w:sz w:val="28"/>
          <w:szCs w:val="28"/>
        </w:rPr>
        <w:t xml:space="preserve"> December.</w:t>
      </w:r>
    </w:p>
    <w:p w14:paraId="0564AA3B" w14:textId="77777777" w:rsidR="0038447A" w:rsidRPr="00F5216A" w:rsidRDefault="001E0D97" w:rsidP="00FC0004">
      <w:pPr>
        <w:rPr>
          <w:b/>
          <w:sz w:val="36"/>
          <w:szCs w:val="36"/>
        </w:rPr>
      </w:pPr>
      <w:r w:rsidRPr="00C31E7D">
        <w:rPr>
          <w:rFonts w:ascii="Arial" w:hAnsi="Arial" w:cs="Arial"/>
          <w:b/>
          <w:sz w:val="28"/>
          <w:szCs w:val="28"/>
        </w:rPr>
        <w:t xml:space="preserve">3. </w:t>
      </w:r>
      <w:r w:rsidR="0038447A">
        <w:rPr>
          <w:rFonts w:ascii="Arial" w:hAnsi="Arial" w:cs="Arial"/>
          <w:b/>
          <w:sz w:val="28"/>
          <w:szCs w:val="28"/>
        </w:rPr>
        <w:tab/>
      </w:r>
      <w:r w:rsidR="00EF418C">
        <w:rPr>
          <w:rFonts w:ascii="Arial" w:hAnsi="Arial" w:cs="Arial"/>
          <w:b/>
          <w:sz w:val="28"/>
          <w:szCs w:val="28"/>
        </w:rPr>
        <w:t xml:space="preserve">Observer </w:t>
      </w:r>
      <w:r w:rsidR="00EF418C">
        <w:rPr>
          <w:rFonts w:ascii="Arial" w:hAnsi="Arial" w:cs="Arial"/>
          <w:b/>
          <w:bCs/>
          <w:sz w:val="28"/>
          <w:szCs w:val="28"/>
        </w:rPr>
        <w:t>u</w:t>
      </w:r>
      <w:r w:rsidR="002D3782">
        <w:rPr>
          <w:rFonts w:ascii="Arial" w:hAnsi="Arial" w:cs="Arial"/>
          <w:b/>
          <w:bCs/>
          <w:sz w:val="28"/>
          <w:szCs w:val="28"/>
        </w:rPr>
        <w:t>pdates</w:t>
      </w:r>
      <w:r w:rsidR="0038447A" w:rsidRPr="00092577">
        <w:rPr>
          <w:rFonts w:ascii="Arial" w:hAnsi="Arial"/>
          <w:sz w:val="28"/>
          <w:szCs w:val="28"/>
        </w:rPr>
        <w:t xml:space="preserve"> </w:t>
      </w:r>
    </w:p>
    <w:p w14:paraId="01E3542E" w14:textId="77777777" w:rsidR="00251F6D" w:rsidRDefault="003B3429" w:rsidP="00251F6D">
      <w:pPr>
        <w:pStyle w:val="NormalWeb"/>
        <w:spacing w:before="0" w:beforeAutospacing="0" w:after="0" w:afterAutospacing="0"/>
        <w:ind w:left="720" w:hanging="720"/>
        <w:rPr>
          <w:rFonts w:ascii="Arial" w:hAnsi="Arial"/>
          <w:sz w:val="28"/>
          <w:szCs w:val="28"/>
        </w:rPr>
      </w:pPr>
      <w:r>
        <w:rPr>
          <w:rFonts w:ascii="Arial" w:hAnsi="Arial"/>
          <w:sz w:val="28"/>
          <w:szCs w:val="28"/>
        </w:rPr>
        <w:t>3.1</w:t>
      </w:r>
      <w:r>
        <w:rPr>
          <w:rFonts w:ascii="Arial" w:hAnsi="Arial"/>
          <w:sz w:val="28"/>
          <w:szCs w:val="28"/>
        </w:rPr>
        <w:tab/>
      </w:r>
      <w:r w:rsidR="00EE3E6F">
        <w:rPr>
          <w:rFonts w:ascii="Arial" w:hAnsi="Arial"/>
          <w:sz w:val="28"/>
          <w:szCs w:val="28"/>
        </w:rPr>
        <w:t>TB</w:t>
      </w:r>
      <w:r w:rsidR="00251F6D">
        <w:rPr>
          <w:rFonts w:ascii="Arial" w:hAnsi="Arial"/>
          <w:sz w:val="28"/>
          <w:szCs w:val="28"/>
        </w:rPr>
        <w:t xml:space="preserve"> highlighted the need to replace school coaches in the next year, potential disruption with lift replacement and Lanyon Place and plans to refurbish Botanic station. Members asked questions about recent changes at Coleraine station and access issues at Omagh station.</w:t>
      </w:r>
    </w:p>
    <w:p w14:paraId="09212BC7" w14:textId="77777777" w:rsidR="00251F6D" w:rsidRPr="00251F6D" w:rsidRDefault="00251F6D" w:rsidP="00251F6D">
      <w:pPr>
        <w:pStyle w:val="NormalWeb"/>
        <w:spacing w:before="0" w:beforeAutospacing="0" w:after="0" w:afterAutospacing="0"/>
        <w:ind w:left="720" w:hanging="720"/>
        <w:rPr>
          <w:rFonts w:ascii="Arial" w:hAnsi="Arial"/>
          <w:b/>
          <w:bCs/>
          <w:sz w:val="28"/>
          <w:szCs w:val="28"/>
        </w:rPr>
      </w:pPr>
      <w:r>
        <w:rPr>
          <w:rFonts w:ascii="Arial" w:hAnsi="Arial"/>
          <w:sz w:val="28"/>
          <w:szCs w:val="28"/>
        </w:rPr>
        <w:tab/>
      </w:r>
      <w:r w:rsidRPr="00251F6D">
        <w:rPr>
          <w:rFonts w:ascii="Arial" w:hAnsi="Arial"/>
          <w:b/>
          <w:bCs/>
          <w:sz w:val="28"/>
          <w:szCs w:val="28"/>
        </w:rPr>
        <w:t>Action: TB agreed to follow up on issues at both stations.</w:t>
      </w:r>
    </w:p>
    <w:p w14:paraId="58991436" w14:textId="77777777" w:rsidR="00251F6D" w:rsidRDefault="00251F6D" w:rsidP="00251F6D">
      <w:pPr>
        <w:pStyle w:val="LightList-Accent51"/>
        <w:ind w:left="0"/>
        <w:rPr>
          <w:rFonts w:ascii="Arial" w:hAnsi="Arial"/>
          <w:sz w:val="28"/>
          <w:szCs w:val="28"/>
        </w:rPr>
      </w:pPr>
    </w:p>
    <w:p w14:paraId="03A93ED1" w14:textId="77777777" w:rsidR="007116FB" w:rsidRDefault="00EE4F77" w:rsidP="005231B0">
      <w:pPr>
        <w:pStyle w:val="LightList-Accent51"/>
        <w:ind w:hanging="720"/>
        <w:rPr>
          <w:rFonts w:ascii="Arial" w:hAnsi="Arial"/>
          <w:sz w:val="28"/>
          <w:szCs w:val="28"/>
        </w:rPr>
      </w:pPr>
      <w:r>
        <w:rPr>
          <w:rFonts w:ascii="Arial" w:hAnsi="Arial"/>
          <w:sz w:val="28"/>
          <w:szCs w:val="28"/>
        </w:rPr>
        <w:t>3.2</w:t>
      </w:r>
      <w:r>
        <w:rPr>
          <w:rFonts w:ascii="Arial" w:hAnsi="Arial"/>
          <w:sz w:val="28"/>
          <w:szCs w:val="28"/>
        </w:rPr>
        <w:tab/>
      </w:r>
      <w:r w:rsidR="005231B0">
        <w:rPr>
          <w:rFonts w:ascii="Arial" w:hAnsi="Arial"/>
          <w:sz w:val="28"/>
          <w:szCs w:val="28"/>
        </w:rPr>
        <w:t>MK briefed members on the recent access audit of City of Derry airport and plans to carry similar visits to the Belfast airports in 2022. MK updated members on a review of the Translink app and websites and local airport website. She thanked members for their input to both projects. Members asked about changes since the last audit of the airport and whether the installation of a Changing Places Toilet was a recommendation. MK offered the opportunity for members unable to attend the audit to comment on the draft report.</w:t>
      </w:r>
    </w:p>
    <w:p w14:paraId="0EDB8F00" w14:textId="77777777" w:rsidR="005231B0" w:rsidRPr="00760CEA" w:rsidRDefault="005231B0" w:rsidP="005231B0">
      <w:pPr>
        <w:pStyle w:val="LightList-Accent51"/>
        <w:ind w:hanging="720"/>
        <w:rPr>
          <w:rFonts w:ascii="Arial" w:hAnsi="Arial"/>
          <w:b/>
          <w:bCs/>
          <w:sz w:val="28"/>
          <w:szCs w:val="28"/>
        </w:rPr>
      </w:pPr>
      <w:r>
        <w:rPr>
          <w:rFonts w:ascii="Arial" w:hAnsi="Arial"/>
          <w:sz w:val="28"/>
          <w:szCs w:val="28"/>
        </w:rPr>
        <w:tab/>
      </w:r>
      <w:r w:rsidRPr="00760CEA">
        <w:rPr>
          <w:rFonts w:ascii="Arial" w:hAnsi="Arial"/>
          <w:b/>
          <w:bCs/>
          <w:sz w:val="28"/>
          <w:szCs w:val="28"/>
        </w:rPr>
        <w:t>Action: ML to circulate City</w:t>
      </w:r>
      <w:r w:rsidR="00760CEA" w:rsidRPr="00760CEA">
        <w:rPr>
          <w:rFonts w:ascii="Arial" w:hAnsi="Arial"/>
          <w:b/>
          <w:bCs/>
          <w:sz w:val="28"/>
          <w:szCs w:val="28"/>
        </w:rPr>
        <w:t xml:space="preserve"> of Derry airport audit report to members.</w:t>
      </w:r>
    </w:p>
    <w:p w14:paraId="1809B9E3" w14:textId="77777777" w:rsidR="00760CEA" w:rsidRDefault="00760CEA" w:rsidP="005231B0">
      <w:pPr>
        <w:pStyle w:val="LightList-Accent51"/>
        <w:ind w:hanging="720"/>
        <w:rPr>
          <w:rFonts w:ascii="Arial" w:hAnsi="Arial"/>
          <w:sz w:val="28"/>
          <w:szCs w:val="28"/>
        </w:rPr>
      </w:pPr>
    </w:p>
    <w:p w14:paraId="482CE67F" w14:textId="56573EC0" w:rsidR="00DF6E24" w:rsidRDefault="007116FB" w:rsidP="00EC18FB">
      <w:pPr>
        <w:pStyle w:val="LightList-Accent51"/>
        <w:ind w:hanging="720"/>
        <w:rPr>
          <w:rFonts w:ascii="Arial" w:hAnsi="Arial"/>
          <w:sz w:val="28"/>
          <w:szCs w:val="28"/>
        </w:rPr>
      </w:pPr>
      <w:r>
        <w:rPr>
          <w:rFonts w:ascii="Arial" w:hAnsi="Arial"/>
          <w:sz w:val="28"/>
          <w:szCs w:val="28"/>
        </w:rPr>
        <w:t>3.3</w:t>
      </w:r>
      <w:r>
        <w:rPr>
          <w:rFonts w:ascii="Arial" w:hAnsi="Arial"/>
          <w:sz w:val="28"/>
          <w:szCs w:val="28"/>
        </w:rPr>
        <w:tab/>
      </w:r>
      <w:r w:rsidR="00760CEA">
        <w:rPr>
          <w:rFonts w:ascii="Arial" w:hAnsi="Arial"/>
          <w:sz w:val="28"/>
          <w:szCs w:val="28"/>
        </w:rPr>
        <w:t>AT confirmed the Imtac briefing for the Senior Civil Service Group has been scheduled for 17</w:t>
      </w:r>
      <w:r w:rsidR="00760CEA" w:rsidRPr="00760CEA">
        <w:rPr>
          <w:rFonts w:ascii="Arial" w:hAnsi="Arial"/>
          <w:sz w:val="28"/>
          <w:szCs w:val="28"/>
          <w:vertAlign w:val="superscript"/>
        </w:rPr>
        <w:t>th</w:t>
      </w:r>
      <w:r w:rsidR="00760CEA">
        <w:rPr>
          <w:rFonts w:ascii="Arial" w:hAnsi="Arial"/>
          <w:sz w:val="28"/>
          <w:szCs w:val="28"/>
        </w:rPr>
        <w:t xml:space="preserve"> February 2022. </w:t>
      </w:r>
      <w:r w:rsidR="00B66305">
        <w:rPr>
          <w:rFonts w:ascii="Arial" w:hAnsi="Arial"/>
          <w:sz w:val="28"/>
          <w:szCs w:val="28"/>
        </w:rPr>
        <w:t xml:space="preserve">She also </w:t>
      </w:r>
      <w:r w:rsidR="00760CEA">
        <w:rPr>
          <w:rFonts w:ascii="Arial" w:hAnsi="Arial"/>
          <w:sz w:val="28"/>
          <w:szCs w:val="28"/>
        </w:rPr>
        <w:t xml:space="preserve">confirmed that the consultation on options for pavement parking is almost </w:t>
      </w:r>
      <w:r w:rsidR="00760CEA">
        <w:rPr>
          <w:rFonts w:ascii="Arial" w:hAnsi="Arial"/>
          <w:sz w:val="28"/>
          <w:szCs w:val="28"/>
        </w:rPr>
        <w:lastRenderedPageBreak/>
        <w:t>ready to be published but may be delayed until after the Christmas period</w:t>
      </w:r>
      <w:r w:rsidR="003C455F">
        <w:rPr>
          <w:rFonts w:ascii="Arial" w:hAnsi="Arial"/>
          <w:sz w:val="28"/>
          <w:szCs w:val="28"/>
        </w:rPr>
        <w:t xml:space="preserve">, </w:t>
      </w:r>
      <w:r w:rsidR="00760CEA">
        <w:rPr>
          <w:rFonts w:ascii="Arial" w:hAnsi="Arial"/>
          <w:sz w:val="28"/>
          <w:szCs w:val="28"/>
        </w:rPr>
        <w:t>informed members about ongoing discussions with Translink around future vehicle procurement</w:t>
      </w:r>
      <w:r w:rsidR="003C455F">
        <w:rPr>
          <w:rFonts w:ascii="Arial" w:hAnsi="Arial"/>
          <w:sz w:val="28"/>
          <w:szCs w:val="28"/>
        </w:rPr>
        <w:t xml:space="preserve"> and updated on the Ministerial Steering Group and the Disability Strategy</w:t>
      </w:r>
      <w:r w:rsidR="00760CEA">
        <w:rPr>
          <w:rFonts w:ascii="Arial" w:hAnsi="Arial"/>
          <w:sz w:val="28"/>
          <w:szCs w:val="28"/>
        </w:rPr>
        <w:t xml:space="preserve">. BB expressed disappointment about the delay to the pavement parking </w:t>
      </w:r>
      <w:r w:rsidR="006C706F">
        <w:rPr>
          <w:rFonts w:ascii="Arial" w:hAnsi="Arial"/>
          <w:sz w:val="28"/>
          <w:szCs w:val="28"/>
        </w:rPr>
        <w:t>consultation, acknowledging Christmas is not an ideal time to launch. ML stressed the need to access test the online consultation before launch.</w:t>
      </w:r>
    </w:p>
    <w:p w14:paraId="7D937657" w14:textId="77777777" w:rsidR="006C706F" w:rsidRPr="006C706F" w:rsidRDefault="006C706F" w:rsidP="00EC18FB">
      <w:pPr>
        <w:pStyle w:val="LightList-Accent51"/>
        <w:ind w:hanging="720"/>
        <w:rPr>
          <w:rFonts w:ascii="Arial" w:hAnsi="Arial"/>
          <w:b/>
          <w:bCs/>
          <w:sz w:val="28"/>
          <w:szCs w:val="28"/>
        </w:rPr>
      </w:pPr>
      <w:r>
        <w:rPr>
          <w:rFonts w:ascii="Arial" w:hAnsi="Arial"/>
          <w:sz w:val="28"/>
          <w:szCs w:val="28"/>
        </w:rPr>
        <w:tab/>
      </w:r>
      <w:r w:rsidRPr="006C706F">
        <w:rPr>
          <w:rFonts w:ascii="Arial" w:hAnsi="Arial"/>
          <w:b/>
          <w:bCs/>
          <w:sz w:val="28"/>
          <w:szCs w:val="28"/>
        </w:rPr>
        <w:t>Action: AT and ML to discuss testing online</w:t>
      </w:r>
      <w:r>
        <w:rPr>
          <w:rFonts w:ascii="Arial" w:hAnsi="Arial"/>
          <w:b/>
          <w:bCs/>
          <w:sz w:val="28"/>
          <w:szCs w:val="28"/>
        </w:rPr>
        <w:t xml:space="preserve"> pavement parking</w:t>
      </w:r>
      <w:r w:rsidRPr="006C706F">
        <w:rPr>
          <w:rFonts w:ascii="Arial" w:hAnsi="Arial"/>
          <w:b/>
          <w:bCs/>
          <w:sz w:val="28"/>
          <w:szCs w:val="28"/>
        </w:rPr>
        <w:t xml:space="preserve"> consultation before launch.</w:t>
      </w:r>
    </w:p>
    <w:p w14:paraId="1D2FF080" w14:textId="77777777" w:rsidR="000F0EDD" w:rsidRDefault="000F0EDD" w:rsidP="000F0EDD">
      <w:pPr>
        <w:pStyle w:val="LightList-Accent51"/>
        <w:ind w:left="0"/>
        <w:rPr>
          <w:rFonts w:ascii="Arial" w:hAnsi="Arial"/>
          <w:sz w:val="28"/>
          <w:szCs w:val="28"/>
        </w:rPr>
      </w:pPr>
    </w:p>
    <w:p w14:paraId="532A32F1" w14:textId="77777777" w:rsidR="006C706F" w:rsidRDefault="00CA635F" w:rsidP="006C706F">
      <w:pPr>
        <w:ind w:left="720" w:hanging="720"/>
        <w:rPr>
          <w:rFonts w:ascii="Arial" w:hAnsi="Arial" w:cs="Arial"/>
          <w:b/>
          <w:sz w:val="28"/>
          <w:szCs w:val="28"/>
        </w:rPr>
      </w:pPr>
      <w:r>
        <w:rPr>
          <w:rFonts w:ascii="Arial" w:hAnsi="Arial" w:cs="Arial"/>
          <w:b/>
          <w:sz w:val="28"/>
          <w:szCs w:val="28"/>
        </w:rPr>
        <w:t>4</w:t>
      </w:r>
      <w:r w:rsidR="00AF7513">
        <w:rPr>
          <w:rFonts w:ascii="Arial" w:hAnsi="Arial" w:cs="Arial"/>
          <w:b/>
          <w:sz w:val="28"/>
          <w:szCs w:val="28"/>
        </w:rPr>
        <w:t xml:space="preserve">. </w:t>
      </w:r>
      <w:r w:rsidR="0038447A">
        <w:rPr>
          <w:rFonts w:ascii="Arial" w:hAnsi="Arial" w:cs="Arial"/>
          <w:b/>
          <w:sz w:val="28"/>
          <w:szCs w:val="28"/>
        </w:rPr>
        <w:tab/>
      </w:r>
      <w:r w:rsidR="006C706F" w:rsidRPr="006C706F">
        <w:rPr>
          <w:rFonts w:ascii="Arial" w:hAnsi="Arial" w:cs="Arial"/>
          <w:b/>
          <w:sz w:val="28"/>
          <w:szCs w:val="28"/>
        </w:rPr>
        <w:t>Task 2 – The future of mobility - paper for discussion</w:t>
      </w:r>
    </w:p>
    <w:p w14:paraId="14F13C97" w14:textId="77777777" w:rsidR="00EB271E" w:rsidRDefault="00B533A8" w:rsidP="006C706F">
      <w:pPr>
        <w:ind w:left="720" w:hanging="720"/>
        <w:rPr>
          <w:rFonts w:ascii="Arial" w:hAnsi="Arial" w:cs="Arial"/>
          <w:sz w:val="28"/>
          <w:szCs w:val="28"/>
        </w:rPr>
      </w:pPr>
      <w:r>
        <w:rPr>
          <w:rFonts w:ascii="Arial" w:hAnsi="Arial" w:cs="Arial"/>
          <w:sz w:val="28"/>
          <w:szCs w:val="28"/>
        </w:rPr>
        <w:t>4</w:t>
      </w:r>
      <w:r w:rsidR="0080664E" w:rsidRPr="0080664E">
        <w:rPr>
          <w:rFonts w:ascii="Arial" w:hAnsi="Arial" w:cs="Arial"/>
          <w:sz w:val="28"/>
          <w:szCs w:val="28"/>
        </w:rPr>
        <w:t>.1</w:t>
      </w:r>
      <w:r w:rsidR="0080664E" w:rsidRPr="0080664E">
        <w:rPr>
          <w:rFonts w:ascii="Arial" w:hAnsi="Arial" w:cs="Arial"/>
          <w:sz w:val="28"/>
          <w:szCs w:val="28"/>
        </w:rPr>
        <w:tab/>
      </w:r>
      <w:r w:rsidR="00AA5B6E">
        <w:rPr>
          <w:rFonts w:ascii="Arial" w:hAnsi="Arial" w:cs="Arial"/>
          <w:sz w:val="28"/>
          <w:szCs w:val="28"/>
        </w:rPr>
        <w:t>ML briefed members</w:t>
      </w:r>
      <w:r w:rsidR="006C706F">
        <w:rPr>
          <w:rFonts w:ascii="Arial" w:hAnsi="Arial" w:cs="Arial"/>
          <w:sz w:val="28"/>
          <w:szCs w:val="28"/>
        </w:rPr>
        <w:t xml:space="preserve"> about the draft</w:t>
      </w:r>
      <w:r w:rsidR="00C7251B">
        <w:rPr>
          <w:rFonts w:ascii="Arial" w:hAnsi="Arial" w:cs="Arial"/>
          <w:sz w:val="28"/>
          <w:szCs w:val="28"/>
        </w:rPr>
        <w:t xml:space="preserve"> </w:t>
      </w:r>
      <w:r w:rsidR="006C706F">
        <w:rPr>
          <w:rFonts w:ascii="Arial" w:hAnsi="Arial" w:cs="Arial"/>
          <w:sz w:val="28"/>
          <w:szCs w:val="28"/>
        </w:rPr>
        <w:t xml:space="preserve">paper explaining the rationale for focusing on four key principles rather </w:t>
      </w:r>
      <w:r w:rsidR="00C7251B">
        <w:rPr>
          <w:rFonts w:ascii="Arial" w:hAnsi="Arial" w:cs="Arial"/>
          <w:sz w:val="28"/>
          <w:szCs w:val="28"/>
        </w:rPr>
        <w:t>than separate papers of a series of modes / subjects</w:t>
      </w:r>
      <w:r w:rsidR="00091FE1">
        <w:rPr>
          <w:rFonts w:ascii="Arial" w:hAnsi="Arial" w:cs="Arial"/>
          <w:sz w:val="28"/>
          <w:szCs w:val="28"/>
        </w:rPr>
        <w:t>.</w:t>
      </w:r>
      <w:r w:rsidR="00C7251B">
        <w:rPr>
          <w:rFonts w:ascii="Arial" w:hAnsi="Arial" w:cs="Arial"/>
          <w:sz w:val="28"/>
          <w:szCs w:val="28"/>
        </w:rPr>
        <w:t xml:space="preserve"> He provided a quick overview of the proposed content, stressing there was a need to expand certain areas of the working draft.</w:t>
      </w:r>
      <w:r w:rsidR="00E6440E">
        <w:rPr>
          <w:rFonts w:ascii="Arial" w:hAnsi="Arial" w:cs="Arial"/>
          <w:sz w:val="28"/>
          <w:szCs w:val="28"/>
        </w:rPr>
        <w:t xml:space="preserve"> ML indicated that once members agree a draft paper</w:t>
      </w:r>
      <w:r w:rsidR="00B66305">
        <w:rPr>
          <w:rFonts w:ascii="Arial" w:hAnsi="Arial" w:cs="Arial"/>
          <w:sz w:val="28"/>
          <w:szCs w:val="28"/>
        </w:rPr>
        <w:t>,</w:t>
      </w:r>
      <w:r w:rsidR="00E6440E">
        <w:rPr>
          <w:rFonts w:ascii="Arial" w:hAnsi="Arial" w:cs="Arial"/>
          <w:sz w:val="28"/>
          <w:szCs w:val="28"/>
        </w:rPr>
        <w:t xml:space="preserve"> wider engagement will take place with Deaf people, disabled people, older people and carers.</w:t>
      </w:r>
    </w:p>
    <w:p w14:paraId="05AE3C0F" w14:textId="0D5C41EB" w:rsidR="00091FE1" w:rsidRDefault="00E83B5C" w:rsidP="00C7251B">
      <w:pPr>
        <w:pStyle w:val="LightList-Accent51"/>
        <w:ind w:hanging="720"/>
        <w:rPr>
          <w:rFonts w:ascii="Arial" w:hAnsi="Arial" w:cs="Arial"/>
          <w:sz w:val="28"/>
          <w:szCs w:val="28"/>
        </w:rPr>
      </w:pPr>
      <w:r>
        <w:rPr>
          <w:rFonts w:ascii="Arial" w:hAnsi="Arial" w:cs="Arial"/>
          <w:sz w:val="28"/>
          <w:szCs w:val="28"/>
        </w:rPr>
        <w:t>4.2</w:t>
      </w:r>
      <w:r>
        <w:rPr>
          <w:rFonts w:ascii="Arial" w:hAnsi="Arial" w:cs="Arial"/>
          <w:sz w:val="28"/>
          <w:szCs w:val="28"/>
        </w:rPr>
        <w:tab/>
      </w:r>
      <w:r w:rsidR="00C7251B">
        <w:rPr>
          <w:rFonts w:ascii="Arial" w:hAnsi="Arial" w:cs="Arial"/>
          <w:sz w:val="28"/>
          <w:szCs w:val="28"/>
        </w:rPr>
        <w:t xml:space="preserve">During discussions members asked </w:t>
      </w:r>
      <w:r w:rsidR="00B66305">
        <w:rPr>
          <w:rFonts w:ascii="Arial" w:hAnsi="Arial" w:cs="Arial"/>
          <w:sz w:val="28"/>
          <w:szCs w:val="28"/>
        </w:rPr>
        <w:t xml:space="preserve">for </w:t>
      </w:r>
      <w:r w:rsidR="00C7251B">
        <w:rPr>
          <w:rFonts w:ascii="Arial" w:hAnsi="Arial" w:cs="Arial"/>
          <w:sz w:val="28"/>
          <w:szCs w:val="28"/>
        </w:rPr>
        <w:t xml:space="preserve">the paper </w:t>
      </w:r>
      <w:r w:rsidR="00E6440E">
        <w:rPr>
          <w:rFonts w:ascii="Arial" w:hAnsi="Arial" w:cs="Arial"/>
          <w:sz w:val="28"/>
          <w:szCs w:val="28"/>
        </w:rPr>
        <w:t>to be</w:t>
      </w:r>
      <w:r w:rsidR="00C7251B">
        <w:rPr>
          <w:rFonts w:ascii="Arial" w:hAnsi="Arial" w:cs="Arial"/>
          <w:sz w:val="28"/>
          <w:szCs w:val="28"/>
        </w:rPr>
        <w:t xml:space="preserve"> amended to highlight the importance of engagement with carers, </w:t>
      </w:r>
      <w:r w:rsidR="00A66731">
        <w:rPr>
          <w:rFonts w:ascii="Arial" w:hAnsi="Arial" w:cs="Arial"/>
          <w:sz w:val="28"/>
          <w:szCs w:val="28"/>
        </w:rPr>
        <w:t xml:space="preserve">tp place </w:t>
      </w:r>
      <w:r w:rsidR="00C7251B">
        <w:rPr>
          <w:rFonts w:ascii="Arial" w:hAnsi="Arial" w:cs="Arial"/>
          <w:sz w:val="28"/>
          <w:szCs w:val="28"/>
        </w:rPr>
        <w:t xml:space="preserve">a greater emphasis on planning policy </w:t>
      </w:r>
      <w:r w:rsidR="00B66305">
        <w:rPr>
          <w:rFonts w:ascii="Arial" w:hAnsi="Arial" w:cs="Arial"/>
          <w:sz w:val="28"/>
          <w:szCs w:val="28"/>
        </w:rPr>
        <w:t xml:space="preserve">to influence </w:t>
      </w:r>
      <w:r w:rsidR="00C7251B">
        <w:rPr>
          <w:rFonts w:ascii="Arial" w:hAnsi="Arial" w:cs="Arial"/>
          <w:sz w:val="28"/>
          <w:szCs w:val="28"/>
        </w:rPr>
        <w:t>private development</w:t>
      </w:r>
      <w:r w:rsidR="00E6440E">
        <w:rPr>
          <w:rFonts w:ascii="Arial" w:hAnsi="Arial" w:cs="Arial"/>
          <w:sz w:val="28"/>
          <w:szCs w:val="28"/>
        </w:rPr>
        <w:t xml:space="preserve"> and to ensure that inclusive was used in conjunction with accessible throughout the paper. The importance of accessible information and communication needed to be increased, with a clearer recognition of widespread digital exclusion and poor infrastructure in rural areas in particular limiting the potential benefits of new technology.</w:t>
      </w:r>
    </w:p>
    <w:p w14:paraId="0842BEB4" w14:textId="77777777" w:rsidR="00E6440E" w:rsidRPr="00E6440E" w:rsidRDefault="00E6440E" w:rsidP="00C7251B">
      <w:pPr>
        <w:pStyle w:val="LightList-Accent51"/>
        <w:ind w:hanging="720"/>
        <w:rPr>
          <w:rFonts w:ascii="Arial" w:hAnsi="Arial" w:cs="Arial"/>
          <w:b/>
          <w:bCs/>
          <w:sz w:val="28"/>
          <w:szCs w:val="28"/>
        </w:rPr>
      </w:pPr>
      <w:r>
        <w:rPr>
          <w:rFonts w:ascii="Arial" w:hAnsi="Arial" w:cs="Arial"/>
          <w:sz w:val="28"/>
          <w:szCs w:val="28"/>
        </w:rPr>
        <w:tab/>
      </w:r>
      <w:r w:rsidRPr="00E6440E">
        <w:rPr>
          <w:rFonts w:ascii="Arial" w:hAnsi="Arial" w:cs="Arial"/>
          <w:b/>
          <w:bCs/>
          <w:sz w:val="28"/>
          <w:szCs w:val="28"/>
        </w:rPr>
        <w:t>Action: BB asked members to feedback further comments on the working draft in the next 7 to 10 days.</w:t>
      </w:r>
    </w:p>
    <w:p w14:paraId="039ABC29" w14:textId="77777777" w:rsidR="001047D0" w:rsidRPr="0076274B" w:rsidRDefault="00C42986" w:rsidP="00C42986">
      <w:pPr>
        <w:pStyle w:val="LightList-Accent51"/>
        <w:ind w:left="0"/>
        <w:rPr>
          <w:rFonts w:ascii="Arial" w:hAnsi="Arial" w:cs="Arial"/>
          <w:sz w:val="28"/>
          <w:szCs w:val="28"/>
        </w:rPr>
      </w:pPr>
      <w:r>
        <w:rPr>
          <w:rFonts w:ascii="Arial" w:hAnsi="Arial" w:cs="Arial"/>
          <w:sz w:val="28"/>
          <w:szCs w:val="28"/>
        </w:rPr>
        <w:tab/>
      </w:r>
    </w:p>
    <w:p w14:paraId="62313048" w14:textId="77777777" w:rsidR="0080664E" w:rsidRDefault="00B533A8" w:rsidP="0076274B">
      <w:pPr>
        <w:pStyle w:val="LightList-Accent51"/>
        <w:ind w:left="0"/>
        <w:rPr>
          <w:rFonts w:ascii="Arial" w:hAnsi="Arial" w:cs="Arial"/>
          <w:b/>
          <w:sz w:val="28"/>
          <w:szCs w:val="28"/>
        </w:rPr>
      </w:pPr>
      <w:r>
        <w:rPr>
          <w:rFonts w:ascii="Arial" w:hAnsi="Arial" w:cs="Arial"/>
          <w:b/>
          <w:sz w:val="28"/>
          <w:szCs w:val="28"/>
        </w:rPr>
        <w:t>5</w:t>
      </w:r>
      <w:r w:rsidR="009F22C5">
        <w:rPr>
          <w:rFonts w:ascii="Arial" w:hAnsi="Arial" w:cs="Arial"/>
          <w:b/>
          <w:sz w:val="28"/>
          <w:szCs w:val="28"/>
        </w:rPr>
        <w:t>.</w:t>
      </w:r>
      <w:r w:rsidR="0080664E">
        <w:rPr>
          <w:rFonts w:ascii="Arial" w:hAnsi="Arial" w:cs="Arial"/>
          <w:b/>
          <w:sz w:val="28"/>
          <w:szCs w:val="28"/>
        </w:rPr>
        <w:t xml:space="preserve"> </w:t>
      </w:r>
      <w:r w:rsidR="00DF774E">
        <w:rPr>
          <w:rFonts w:ascii="Arial" w:hAnsi="Arial" w:cs="Arial"/>
          <w:b/>
          <w:sz w:val="28"/>
          <w:szCs w:val="28"/>
        </w:rPr>
        <w:tab/>
      </w:r>
      <w:r w:rsidR="00E6440E">
        <w:rPr>
          <w:rFonts w:ascii="Arial" w:hAnsi="Arial" w:cs="Arial"/>
          <w:b/>
          <w:sz w:val="28"/>
          <w:szCs w:val="28"/>
        </w:rPr>
        <w:t>Disability Strategy and o</w:t>
      </w:r>
      <w:r w:rsidR="004F2EC1">
        <w:rPr>
          <w:rFonts w:ascii="Arial" w:hAnsi="Arial" w:cs="Arial"/>
          <w:b/>
          <w:sz w:val="28"/>
          <w:szCs w:val="28"/>
        </w:rPr>
        <w:t xml:space="preserve">ther </w:t>
      </w:r>
      <w:r w:rsidR="007618DC">
        <w:rPr>
          <w:rFonts w:ascii="Arial" w:hAnsi="Arial" w:cs="Arial"/>
          <w:b/>
          <w:sz w:val="28"/>
          <w:szCs w:val="28"/>
        </w:rPr>
        <w:t>updates</w:t>
      </w:r>
    </w:p>
    <w:p w14:paraId="14162DA0" w14:textId="77777777" w:rsidR="0080543A" w:rsidRDefault="0080543A" w:rsidP="00FE66E6">
      <w:pPr>
        <w:pStyle w:val="LightList-Accent51"/>
        <w:ind w:left="0"/>
        <w:rPr>
          <w:rFonts w:ascii="Arial" w:hAnsi="Arial" w:cs="Arial"/>
          <w:b/>
          <w:sz w:val="28"/>
          <w:szCs w:val="28"/>
        </w:rPr>
      </w:pPr>
    </w:p>
    <w:p w14:paraId="31E10315" w14:textId="3FCE0EFC" w:rsidR="00EE1ED0" w:rsidRDefault="00B533A8" w:rsidP="00EE1ED0">
      <w:pPr>
        <w:pStyle w:val="LightList-Accent51"/>
        <w:ind w:hanging="720"/>
        <w:rPr>
          <w:rFonts w:ascii="Arial" w:hAnsi="Arial" w:cs="Arial"/>
          <w:sz w:val="28"/>
          <w:szCs w:val="28"/>
        </w:rPr>
      </w:pPr>
      <w:r>
        <w:rPr>
          <w:rFonts w:ascii="Arial" w:hAnsi="Arial" w:cs="Arial"/>
          <w:sz w:val="28"/>
          <w:szCs w:val="28"/>
        </w:rPr>
        <w:t>5</w:t>
      </w:r>
      <w:r w:rsidR="0080543A">
        <w:rPr>
          <w:rFonts w:ascii="Arial" w:hAnsi="Arial" w:cs="Arial"/>
          <w:sz w:val="28"/>
          <w:szCs w:val="28"/>
        </w:rPr>
        <w:t>.1</w:t>
      </w:r>
      <w:r w:rsidR="0080543A">
        <w:rPr>
          <w:rFonts w:ascii="Arial" w:hAnsi="Arial" w:cs="Arial"/>
          <w:sz w:val="28"/>
          <w:szCs w:val="28"/>
        </w:rPr>
        <w:tab/>
      </w:r>
      <w:r w:rsidR="00D31BA5">
        <w:rPr>
          <w:rFonts w:ascii="Arial" w:hAnsi="Arial" w:cs="Arial"/>
          <w:sz w:val="28"/>
          <w:szCs w:val="28"/>
        </w:rPr>
        <w:t>JB and ML</w:t>
      </w:r>
      <w:r w:rsidR="004F2EC1">
        <w:rPr>
          <w:rFonts w:ascii="Arial" w:hAnsi="Arial" w:cs="Arial"/>
          <w:sz w:val="28"/>
          <w:szCs w:val="28"/>
        </w:rPr>
        <w:t xml:space="preserve"> updated members on developments with the Disability Strategy including </w:t>
      </w:r>
      <w:r w:rsidR="000E6FAE">
        <w:rPr>
          <w:rFonts w:ascii="Arial" w:hAnsi="Arial" w:cs="Arial"/>
          <w:sz w:val="28"/>
          <w:szCs w:val="28"/>
        </w:rPr>
        <w:t xml:space="preserve">workshops with Government Departments in </w:t>
      </w:r>
      <w:r w:rsidR="000E6FAE">
        <w:rPr>
          <w:rFonts w:ascii="Arial" w:hAnsi="Arial" w:cs="Arial"/>
          <w:sz w:val="28"/>
          <w:szCs w:val="28"/>
        </w:rPr>
        <w:lastRenderedPageBreak/>
        <w:t>October and the joint request to meet with Minister following the receipt of a disappointing workshop report in November. Notification has now been received about a meeting of the Co-Design Group with Minister Hargey on the 15</w:t>
      </w:r>
      <w:r w:rsidR="000E6FAE" w:rsidRPr="000E6FAE">
        <w:rPr>
          <w:rFonts w:ascii="Arial" w:hAnsi="Arial" w:cs="Arial"/>
          <w:sz w:val="28"/>
          <w:szCs w:val="28"/>
          <w:vertAlign w:val="superscript"/>
        </w:rPr>
        <w:t>th</w:t>
      </w:r>
      <w:r w:rsidR="000E6FAE">
        <w:rPr>
          <w:rFonts w:ascii="Arial" w:hAnsi="Arial" w:cs="Arial"/>
          <w:sz w:val="28"/>
          <w:szCs w:val="28"/>
        </w:rPr>
        <w:t xml:space="preserve"> December and a meeting with the Ministerial Steering Group in the New Year. ML thanked both JB and DD for their work on the Strategy. Members asked whether a new Strategy would be delivered within the current mandate. JB made clear another strategy which will do nothing to deliver change is unacceptable.</w:t>
      </w:r>
    </w:p>
    <w:p w14:paraId="203FF9B3" w14:textId="77777777" w:rsidR="000E6FAE" w:rsidRPr="000C6218" w:rsidRDefault="000E6FAE" w:rsidP="00EE1ED0">
      <w:pPr>
        <w:pStyle w:val="LightList-Accent51"/>
        <w:ind w:hanging="720"/>
        <w:rPr>
          <w:rFonts w:ascii="Arial" w:hAnsi="Arial" w:cs="Arial"/>
          <w:b/>
          <w:bCs/>
          <w:sz w:val="28"/>
          <w:szCs w:val="28"/>
        </w:rPr>
      </w:pPr>
      <w:r>
        <w:rPr>
          <w:rFonts w:ascii="Arial" w:hAnsi="Arial" w:cs="Arial"/>
          <w:sz w:val="28"/>
          <w:szCs w:val="28"/>
        </w:rPr>
        <w:tab/>
      </w:r>
      <w:r w:rsidRPr="000C6218">
        <w:rPr>
          <w:rFonts w:ascii="Arial" w:hAnsi="Arial" w:cs="Arial"/>
          <w:b/>
          <w:bCs/>
          <w:sz w:val="28"/>
          <w:szCs w:val="28"/>
        </w:rPr>
        <w:t>Action: ML to circulate feedback on the EY Report collated by DPOs</w:t>
      </w:r>
      <w:r w:rsidR="000C6218" w:rsidRPr="000C6218">
        <w:rPr>
          <w:rFonts w:ascii="Arial" w:hAnsi="Arial" w:cs="Arial"/>
          <w:b/>
          <w:bCs/>
          <w:sz w:val="28"/>
          <w:szCs w:val="28"/>
        </w:rPr>
        <w:t xml:space="preserve"> including Imtac.</w:t>
      </w:r>
    </w:p>
    <w:p w14:paraId="515AFCED" w14:textId="77777777" w:rsidR="000C6218" w:rsidRDefault="000C6218" w:rsidP="00EE1ED0">
      <w:pPr>
        <w:pStyle w:val="LightList-Accent51"/>
        <w:ind w:hanging="720"/>
        <w:rPr>
          <w:rFonts w:ascii="Arial" w:hAnsi="Arial" w:cs="Arial"/>
          <w:sz w:val="28"/>
          <w:szCs w:val="28"/>
        </w:rPr>
      </w:pPr>
    </w:p>
    <w:p w14:paraId="2AA5F314" w14:textId="77777777" w:rsidR="000C6218" w:rsidRDefault="00EE1ED0" w:rsidP="004F2EC1">
      <w:pPr>
        <w:pStyle w:val="LightList-Accent51"/>
        <w:ind w:hanging="720"/>
        <w:rPr>
          <w:rFonts w:ascii="Arial" w:hAnsi="Arial" w:cs="Arial"/>
          <w:sz w:val="28"/>
          <w:szCs w:val="28"/>
        </w:rPr>
      </w:pPr>
      <w:r>
        <w:rPr>
          <w:rFonts w:ascii="Arial" w:hAnsi="Arial" w:cs="Arial"/>
          <w:sz w:val="28"/>
          <w:szCs w:val="28"/>
        </w:rPr>
        <w:t>5.2</w:t>
      </w:r>
      <w:r>
        <w:rPr>
          <w:rFonts w:ascii="Arial" w:hAnsi="Arial" w:cs="Arial"/>
          <w:sz w:val="28"/>
          <w:szCs w:val="28"/>
        </w:rPr>
        <w:tab/>
      </w:r>
      <w:r w:rsidR="004F2EC1">
        <w:rPr>
          <w:rFonts w:ascii="Arial" w:hAnsi="Arial" w:cs="Arial"/>
          <w:sz w:val="28"/>
          <w:szCs w:val="28"/>
        </w:rPr>
        <w:t>ML updated members on recent meeting</w:t>
      </w:r>
      <w:r w:rsidR="000C6218">
        <w:rPr>
          <w:rFonts w:ascii="Arial" w:hAnsi="Arial" w:cs="Arial"/>
          <w:sz w:val="28"/>
          <w:szCs w:val="28"/>
        </w:rPr>
        <w:t>s of the Translink Accessibility Working Group and the People, Streets and Places Working Group, as well as engagement with DfC around Belfast Public Realm schemes.</w:t>
      </w:r>
    </w:p>
    <w:p w14:paraId="3B6B1E15" w14:textId="77777777" w:rsidR="000C6218" w:rsidRPr="000C6218" w:rsidRDefault="000C6218" w:rsidP="004F2EC1">
      <w:pPr>
        <w:pStyle w:val="LightList-Accent51"/>
        <w:ind w:hanging="720"/>
        <w:rPr>
          <w:rFonts w:ascii="Arial" w:hAnsi="Arial" w:cs="Arial"/>
          <w:b/>
          <w:bCs/>
          <w:sz w:val="28"/>
          <w:szCs w:val="28"/>
        </w:rPr>
      </w:pPr>
      <w:r>
        <w:rPr>
          <w:rFonts w:ascii="Arial" w:hAnsi="Arial" w:cs="Arial"/>
          <w:sz w:val="28"/>
          <w:szCs w:val="28"/>
        </w:rPr>
        <w:tab/>
      </w:r>
      <w:r w:rsidRPr="000C6218">
        <w:rPr>
          <w:rFonts w:ascii="Arial" w:hAnsi="Arial" w:cs="Arial"/>
          <w:b/>
          <w:bCs/>
          <w:sz w:val="28"/>
          <w:szCs w:val="28"/>
        </w:rPr>
        <w:t>Action: ML to circulate minutes and papers from recent working group meetings for members information.</w:t>
      </w:r>
    </w:p>
    <w:p w14:paraId="176DE0FA" w14:textId="77777777" w:rsidR="00EB271E" w:rsidRDefault="00EB271E" w:rsidP="000C6218">
      <w:pPr>
        <w:pStyle w:val="LightList-Accent51"/>
        <w:ind w:left="0"/>
        <w:rPr>
          <w:rFonts w:ascii="Arial" w:hAnsi="Arial" w:cs="Arial"/>
          <w:b/>
          <w:bCs/>
          <w:sz w:val="28"/>
          <w:szCs w:val="28"/>
        </w:rPr>
      </w:pPr>
    </w:p>
    <w:p w14:paraId="6D5C8606" w14:textId="311F1D1C" w:rsidR="0094680C" w:rsidRDefault="00EB271E" w:rsidP="004F2EC1">
      <w:pPr>
        <w:pStyle w:val="LightList-Accent51"/>
        <w:ind w:hanging="720"/>
        <w:rPr>
          <w:rFonts w:ascii="Arial" w:hAnsi="Arial" w:cs="Arial"/>
          <w:sz w:val="28"/>
          <w:szCs w:val="28"/>
        </w:rPr>
      </w:pPr>
      <w:r w:rsidRPr="0094680C">
        <w:rPr>
          <w:rFonts w:ascii="Arial" w:hAnsi="Arial" w:cs="Arial"/>
          <w:sz w:val="28"/>
          <w:szCs w:val="28"/>
        </w:rPr>
        <w:t>5.3</w:t>
      </w:r>
      <w:r w:rsidRPr="0094680C">
        <w:rPr>
          <w:rFonts w:ascii="Arial" w:hAnsi="Arial" w:cs="Arial"/>
          <w:sz w:val="28"/>
          <w:szCs w:val="28"/>
        </w:rPr>
        <w:tab/>
      </w:r>
      <w:r w:rsidR="004F2EC1">
        <w:rPr>
          <w:rFonts w:ascii="Arial" w:hAnsi="Arial" w:cs="Arial"/>
          <w:sz w:val="28"/>
          <w:szCs w:val="28"/>
        </w:rPr>
        <w:t xml:space="preserve">ML </w:t>
      </w:r>
      <w:r w:rsidR="000C6218">
        <w:rPr>
          <w:rFonts w:ascii="Arial" w:hAnsi="Arial" w:cs="Arial"/>
          <w:sz w:val="28"/>
          <w:szCs w:val="28"/>
        </w:rPr>
        <w:t xml:space="preserve">confirmed consultation responses were submitted on </w:t>
      </w:r>
      <w:r w:rsidR="00B66305">
        <w:rPr>
          <w:rFonts w:ascii="Arial" w:hAnsi="Arial" w:cs="Arial"/>
          <w:sz w:val="28"/>
          <w:szCs w:val="28"/>
        </w:rPr>
        <w:t xml:space="preserve">the </w:t>
      </w:r>
      <w:r w:rsidR="000C6218">
        <w:rPr>
          <w:rFonts w:ascii="Arial" w:hAnsi="Arial" w:cs="Arial"/>
          <w:sz w:val="28"/>
          <w:szCs w:val="28"/>
        </w:rPr>
        <w:t>BRT2 routes, building regulations</w:t>
      </w:r>
      <w:r w:rsidR="00B66305">
        <w:rPr>
          <w:rFonts w:ascii="Arial" w:hAnsi="Arial" w:cs="Arial"/>
          <w:sz w:val="28"/>
          <w:szCs w:val="28"/>
        </w:rPr>
        <w:t>,</w:t>
      </w:r>
      <w:r w:rsidR="000C6218">
        <w:rPr>
          <w:rFonts w:ascii="Arial" w:hAnsi="Arial" w:cs="Arial"/>
          <w:sz w:val="28"/>
          <w:szCs w:val="28"/>
        </w:rPr>
        <w:t xml:space="preserve"> changing places toilets and proposed rise of taxi fares</w:t>
      </w:r>
      <w:r w:rsidR="00B66305" w:rsidRPr="00B66305">
        <w:rPr>
          <w:rFonts w:ascii="Arial" w:hAnsi="Arial" w:cs="Arial"/>
          <w:sz w:val="28"/>
          <w:szCs w:val="28"/>
        </w:rPr>
        <w:t xml:space="preserve"> </w:t>
      </w:r>
      <w:r w:rsidR="00B66305">
        <w:rPr>
          <w:rFonts w:ascii="Arial" w:hAnsi="Arial" w:cs="Arial"/>
          <w:sz w:val="28"/>
          <w:szCs w:val="28"/>
        </w:rPr>
        <w:t>consultations</w:t>
      </w:r>
      <w:r w:rsidR="000C6218">
        <w:rPr>
          <w:rFonts w:ascii="Arial" w:hAnsi="Arial" w:cs="Arial"/>
          <w:sz w:val="28"/>
          <w:szCs w:val="28"/>
        </w:rPr>
        <w:t>.</w:t>
      </w:r>
    </w:p>
    <w:p w14:paraId="118E7EA8" w14:textId="77777777" w:rsidR="000C6218" w:rsidRDefault="000C6218" w:rsidP="00DB113E">
      <w:pPr>
        <w:pStyle w:val="LightList-Accent51"/>
        <w:ind w:hanging="720"/>
        <w:rPr>
          <w:rFonts w:ascii="Arial" w:hAnsi="Arial" w:cs="Arial"/>
          <w:b/>
          <w:sz w:val="28"/>
          <w:szCs w:val="28"/>
        </w:rPr>
      </w:pPr>
    </w:p>
    <w:p w14:paraId="229DAADB" w14:textId="77777777" w:rsidR="00FE4979" w:rsidRPr="00FE4979" w:rsidRDefault="0094680C" w:rsidP="00FE4979">
      <w:pPr>
        <w:pStyle w:val="LightList-Accent51"/>
        <w:ind w:hanging="720"/>
        <w:rPr>
          <w:rFonts w:ascii="Arial" w:hAnsi="Arial" w:cs="Arial"/>
          <w:b/>
          <w:sz w:val="28"/>
          <w:szCs w:val="28"/>
        </w:rPr>
      </w:pPr>
      <w:r>
        <w:rPr>
          <w:rFonts w:ascii="Arial" w:hAnsi="Arial" w:cs="Arial"/>
          <w:b/>
          <w:sz w:val="28"/>
          <w:szCs w:val="28"/>
        </w:rPr>
        <w:t>6</w:t>
      </w:r>
      <w:r w:rsidR="00690FAB">
        <w:rPr>
          <w:rFonts w:ascii="Arial" w:hAnsi="Arial" w:cs="Arial"/>
          <w:b/>
          <w:sz w:val="28"/>
          <w:szCs w:val="28"/>
        </w:rPr>
        <w:t>.</w:t>
      </w:r>
      <w:r w:rsidR="00690FAB">
        <w:rPr>
          <w:rFonts w:ascii="Arial" w:hAnsi="Arial" w:cs="Arial"/>
          <w:b/>
          <w:sz w:val="28"/>
          <w:szCs w:val="28"/>
        </w:rPr>
        <w:tab/>
      </w:r>
      <w:r w:rsidR="00FE4979" w:rsidRPr="00FE4979">
        <w:rPr>
          <w:rFonts w:ascii="Arial" w:hAnsi="Arial" w:cs="Arial"/>
          <w:b/>
          <w:sz w:val="28"/>
          <w:szCs w:val="28"/>
        </w:rPr>
        <w:t>Bolder Vision for Belfast consultation – discussion of Imtac</w:t>
      </w:r>
    </w:p>
    <w:p w14:paraId="15B05367" w14:textId="77777777" w:rsidR="00B533A8" w:rsidRDefault="00FE4979" w:rsidP="00FE4979">
      <w:pPr>
        <w:pStyle w:val="LightList-Accent51"/>
        <w:rPr>
          <w:rFonts w:ascii="Arial" w:hAnsi="Arial" w:cs="Arial"/>
          <w:b/>
          <w:sz w:val="28"/>
          <w:szCs w:val="28"/>
        </w:rPr>
      </w:pPr>
      <w:r w:rsidRPr="00FE4979">
        <w:rPr>
          <w:rFonts w:ascii="Arial" w:hAnsi="Arial" w:cs="Arial"/>
          <w:b/>
          <w:sz w:val="28"/>
          <w:szCs w:val="28"/>
        </w:rPr>
        <w:t>Priorities</w:t>
      </w:r>
    </w:p>
    <w:p w14:paraId="287C409B" w14:textId="77777777" w:rsidR="00FE4979" w:rsidRDefault="00FE4979" w:rsidP="00FE4979">
      <w:pPr>
        <w:pStyle w:val="LightList-Accent51"/>
        <w:rPr>
          <w:rFonts w:ascii="Arial" w:hAnsi="Arial" w:cs="Arial"/>
          <w:b/>
          <w:sz w:val="28"/>
          <w:szCs w:val="28"/>
        </w:rPr>
      </w:pPr>
    </w:p>
    <w:p w14:paraId="41C737E6" w14:textId="77777777" w:rsidR="00FE4979" w:rsidRDefault="0094680C" w:rsidP="00FE4979">
      <w:pPr>
        <w:pStyle w:val="LightList-Accent51"/>
        <w:ind w:hanging="720"/>
        <w:rPr>
          <w:rFonts w:ascii="Arial" w:hAnsi="Arial" w:cs="Arial"/>
          <w:sz w:val="28"/>
          <w:szCs w:val="28"/>
        </w:rPr>
      </w:pPr>
      <w:r>
        <w:rPr>
          <w:rFonts w:ascii="Arial" w:hAnsi="Arial" w:cs="Arial"/>
          <w:sz w:val="28"/>
          <w:szCs w:val="28"/>
        </w:rPr>
        <w:t>6</w:t>
      </w:r>
      <w:r w:rsidR="00B533A8">
        <w:rPr>
          <w:rFonts w:ascii="Arial" w:hAnsi="Arial" w:cs="Arial"/>
          <w:sz w:val="28"/>
          <w:szCs w:val="28"/>
        </w:rPr>
        <w:t>.1</w:t>
      </w:r>
      <w:r w:rsidR="00B533A8">
        <w:rPr>
          <w:rFonts w:ascii="Arial" w:hAnsi="Arial" w:cs="Arial"/>
          <w:sz w:val="28"/>
          <w:szCs w:val="28"/>
        </w:rPr>
        <w:tab/>
      </w:r>
      <w:r w:rsidR="00FE4979">
        <w:rPr>
          <w:rFonts w:ascii="Arial" w:hAnsi="Arial" w:cs="Arial"/>
          <w:sz w:val="28"/>
          <w:szCs w:val="28"/>
        </w:rPr>
        <w:t>Prior to discussing the consultation ML explained the reason for the postponement of the proposed webinar and confirmed a new date has been agreed. He highlighted issues around access to the online consultation room for people who use screen readers which the Council are trying to resolve. Members expressed disappointment about the accessibility issues.</w:t>
      </w:r>
    </w:p>
    <w:p w14:paraId="12B8583C" w14:textId="77777777" w:rsidR="00FE4979" w:rsidRPr="00FE4979" w:rsidRDefault="00FE4979" w:rsidP="00FE4979">
      <w:pPr>
        <w:pStyle w:val="LightList-Accent51"/>
        <w:ind w:hanging="720"/>
        <w:rPr>
          <w:rFonts w:ascii="Arial" w:hAnsi="Arial" w:cs="Arial"/>
          <w:b/>
          <w:bCs/>
          <w:sz w:val="28"/>
          <w:szCs w:val="28"/>
        </w:rPr>
      </w:pPr>
      <w:r>
        <w:rPr>
          <w:rFonts w:ascii="Arial" w:hAnsi="Arial" w:cs="Arial"/>
          <w:sz w:val="28"/>
          <w:szCs w:val="28"/>
        </w:rPr>
        <w:tab/>
      </w:r>
      <w:r w:rsidRPr="00FE4979">
        <w:rPr>
          <w:rFonts w:ascii="Arial" w:hAnsi="Arial" w:cs="Arial"/>
          <w:b/>
          <w:bCs/>
          <w:sz w:val="28"/>
          <w:szCs w:val="28"/>
        </w:rPr>
        <w:t>Action: ML to ask Bolder Belfast partners to consider extending the consultation and learn lessons from the accessibility issues around the consultation.</w:t>
      </w:r>
    </w:p>
    <w:p w14:paraId="451DBBEE" w14:textId="77777777" w:rsidR="00EA5031" w:rsidRDefault="00EA5031" w:rsidP="00690FAB">
      <w:pPr>
        <w:pStyle w:val="LightList-Accent51"/>
        <w:ind w:hanging="720"/>
        <w:rPr>
          <w:rFonts w:ascii="Arial" w:hAnsi="Arial" w:cs="Arial"/>
          <w:b/>
          <w:sz w:val="28"/>
          <w:szCs w:val="28"/>
        </w:rPr>
      </w:pPr>
    </w:p>
    <w:p w14:paraId="20BF73E7" w14:textId="11AC7B8A" w:rsidR="00EA5031" w:rsidRPr="00F575E6" w:rsidRDefault="0094680C" w:rsidP="00FE4979">
      <w:pPr>
        <w:pStyle w:val="LightList-Accent51"/>
        <w:ind w:hanging="720"/>
        <w:rPr>
          <w:rFonts w:ascii="Arial" w:hAnsi="Arial" w:cs="Arial"/>
          <w:b/>
          <w:bCs/>
          <w:sz w:val="28"/>
          <w:szCs w:val="28"/>
        </w:rPr>
      </w:pPr>
      <w:r>
        <w:rPr>
          <w:rFonts w:ascii="Arial" w:hAnsi="Arial" w:cs="Arial"/>
          <w:bCs/>
          <w:sz w:val="28"/>
          <w:szCs w:val="28"/>
        </w:rPr>
        <w:lastRenderedPageBreak/>
        <w:t>6</w:t>
      </w:r>
      <w:r w:rsidR="00EA5031" w:rsidRPr="00EE1ED0">
        <w:rPr>
          <w:rFonts w:ascii="Arial" w:hAnsi="Arial" w:cs="Arial"/>
          <w:bCs/>
          <w:sz w:val="28"/>
          <w:szCs w:val="28"/>
        </w:rPr>
        <w:t>.2</w:t>
      </w:r>
      <w:r w:rsidR="00EA5031">
        <w:rPr>
          <w:rFonts w:ascii="Arial" w:hAnsi="Arial" w:cs="Arial"/>
          <w:b/>
          <w:sz w:val="28"/>
          <w:szCs w:val="28"/>
        </w:rPr>
        <w:tab/>
      </w:r>
      <w:r w:rsidR="00F575E6">
        <w:rPr>
          <w:rFonts w:ascii="Arial" w:hAnsi="Arial" w:cs="Arial"/>
          <w:sz w:val="28"/>
          <w:szCs w:val="28"/>
        </w:rPr>
        <w:t xml:space="preserve">ML briefed </w:t>
      </w:r>
      <w:r w:rsidR="00FE4979">
        <w:rPr>
          <w:rFonts w:ascii="Arial" w:hAnsi="Arial" w:cs="Arial"/>
          <w:sz w:val="28"/>
          <w:szCs w:val="28"/>
        </w:rPr>
        <w:t xml:space="preserve">members on the Bolder Belfast vision and the four key moves currently being consulted on including a civic spine between the two university </w:t>
      </w:r>
      <w:r w:rsidR="00274D9E">
        <w:rPr>
          <w:rFonts w:ascii="Arial" w:hAnsi="Arial" w:cs="Arial"/>
          <w:sz w:val="28"/>
          <w:szCs w:val="28"/>
        </w:rPr>
        <w:t>campuses, reducing car dependency in the inner ring, promoting city centre living and connecting the city centre to the river.</w:t>
      </w:r>
    </w:p>
    <w:p w14:paraId="6BCE219C" w14:textId="77777777" w:rsidR="0094680C" w:rsidRDefault="0094680C" w:rsidP="00EE1ED0">
      <w:pPr>
        <w:pStyle w:val="LightList-Accent51"/>
        <w:ind w:hanging="720"/>
        <w:rPr>
          <w:rFonts w:ascii="Arial" w:hAnsi="Arial" w:cs="Arial"/>
          <w:sz w:val="28"/>
          <w:szCs w:val="28"/>
        </w:rPr>
      </w:pPr>
    </w:p>
    <w:p w14:paraId="5DEC3C74" w14:textId="77777777" w:rsidR="00B85E1F" w:rsidRDefault="0094680C" w:rsidP="00274D9E">
      <w:pPr>
        <w:pStyle w:val="LightList-Accent51"/>
        <w:ind w:hanging="720"/>
        <w:rPr>
          <w:rFonts w:ascii="Arial" w:hAnsi="Arial" w:cs="Arial"/>
          <w:sz w:val="28"/>
          <w:szCs w:val="28"/>
        </w:rPr>
      </w:pPr>
      <w:r>
        <w:rPr>
          <w:rFonts w:ascii="Arial" w:hAnsi="Arial" w:cs="Arial"/>
          <w:sz w:val="28"/>
          <w:szCs w:val="28"/>
        </w:rPr>
        <w:t>6.3</w:t>
      </w:r>
      <w:r>
        <w:rPr>
          <w:rFonts w:ascii="Arial" w:hAnsi="Arial" w:cs="Arial"/>
          <w:sz w:val="28"/>
          <w:szCs w:val="28"/>
        </w:rPr>
        <w:tab/>
      </w:r>
      <w:r w:rsidR="00274D9E">
        <w:rPr>
          <w:rFonts w:ascii="Arial" w:hAnsi="Arial" w:cs="Arial"/>
          <w:sz w:val="28"/>
          <w:szCs w:val="28"/>
        </w:rPr>
        <w:t xml:space="preserve">Members highlighted the need to ensure that city centre living was made an option for everyone including Deaf people, disabled people and older people with access for key services considered. The consensus was that a completely car free city centre would make both city centre access and living impossible for many Deaf, disabled and older people. Retaining some accessible parking must be a priority as is access for key services including care. Members also highlighted the need to ensure easy access to public transport services was a priority with links for people to access the heart of the city centre </w:t>
      </w:r>
      <w:r w:rsidR="00061F43">
        <w:rPr>
          <w:rFonts w:ascii="Arial" w:hAnsi="Arial" w:cs="Arial"/>
          <w:sz w:val="28"/>
          <w:szCs w:val="28"/>
        </w:rPr>
        <w:t>and good links to services elsewhere for people living in the city centre. Members stressed the need for generous, uncluttered pedestrian routes and separate cycling infrastructure, with pedestrian priority where interaction was unavoidable.</w:t>
      </w:r>
    </w:p>
    <w:p w14:paraId="4AD825CD" w14:textId="77777777" w:rsidR="00061F43" w:rsidRPr="00061F43" w:rsidRDefault="00061F43" w:rsidP="00274D9E">
      <w:pPr>
        <w:pStyle w:val="LightList-Accent51"/>
        <w:ind w:hanging="720"/>
        <w:rPr>
          <w:rFonts w:ascii="Arial" w:hAnsi="Arial" w:cs="Arial"/>
          <w:b/>
          <w:bCs/>
          <w:sz w:val="28"/>
          <w:szCs w:val="28"/>
        </w:rPr>
      </w:pPr>
      <w:r>
        <w:rPr>
          <w:rFonts w:ascii="Arial" w:hAnsi="Arial" w:cs="Arial"/>
          <w:sz w:val="28"/>
          <w:szCs w:val="28"/>
        </w:rPr>
        <w:tab/>
      </w:r>
      <w:r w:rsidRPr="00061F43">
        <w:rPr>
          <w:rFonts w:ascii="Arial" w:hAnsi="Arial" w:cs="Arial"/>
          <w:b/>
          <w:bCs/>
          <w:sz w:val="28"/>
          <w:szCs w:val="28"/>
        </w:rPr>
        <w:t>Action: ML to draft a response</w:t>
      </w:r>
      <w:r>
        <w:rPr>
          <w:rFonts w:ascii="Arial" w:hAnsi="Arial" w:cs="Arial"/>
          <w:b/>
          <w:bCs/>
          <w:sz w:val="28"/>
          <w:szCs w:val="28"/>
        </w:rPr>
        <w:t xml:space="preserve"> the Bolder Belfast consultation</w:t>
      </w:r>
      <w:r w:rsidRPr="00061F43">
        <w:rPr>
          <w:rFonts w:ascii="Arial" w:hAnsi="Arial" w:cs="Arial"/>
          <w:b/>
          <w:bCs/>
          <w:sz w:val="28"/>
          <w:szCs w:val="28"/>
        </w:rPr>
        <w:t xml:space="preserve"> and circulate to members for comments.</w:t>
      </w:r>
    </w:p>
    <w:p w14:paraId="612F0662" w14:textId="77777777" w:rsidR="00061F43" w:rsidRDefault="00061F43" w:rsidP="00274D9E">
      <w:pPr>
        <w:pStyle w:val="LightList-Accent51"/>
        <w:ind w:hanging="720"/>
        <w:rPr>
          <w:rFonts w:ascii="Arial" w:hAnsi="Arial" w:cs="Arial"/>
          <w:b/>
          <w:bCs/>
          <w:sz w:val="28"/>
          <w:szCs w:val="28"/>
        </w:rPr>
      </w:pPr>
    </w:p>
    <w:p w14:paraId="6414C06E" w14:textId="77777777" w:rsidR="00A970D9" w:rsidRDefault="00A970D9" w:rsidP="00A970D9">
      <w:pPr>
        <w:pStyle w:val="LightList-Accent51"/>
        <w:ind w:left="0"/>
        <w:rPr>
          <w:rFonts w:ascii="Arial" w:hAnsi="Arial" w:cs="Arial"/>
          <w:sz w:val="28"/>
          <w:szCs w:val="28"/>
        </w:rPr>
      </w:pPr>
    </w:p>
    <w:p w14:paraId="0B272C35" w14:textId="77777777" w:rsidR="00061F43" w:rsidRDefault="00B85E1F" w:rsidP="00061F43">
      <w:pPr>
        <w:pStyle w:val="LightList-Accent51"/>
        <w:ind w:hanging="720"/>
        <w:rPr>
          <w:rFonts w:ascii="Arial" w:hAnsi="Arial" w:cs="Arial"/>
          <w:b/>
          <w:sz w:val="28"/>
          <w:szCs w:val="28"/>
        </w:rPr>
      </w:pPr>
      <w:r>
        <w:rPr>
          <w:rFonts w:ascii="Arial" w:hAnsi="Arial" w:cs="Arial"/>
          <w:b/>
          <w:sz w:val="28"/>
          <w:szCs w:val="28"/>
        </w:rPr>
        <w:t>7.</w:t>
      </w:r>
      <w:r>
        <w:rPr>
          <w:rFonts w:ascii="Arial" w:hAnsi="Arial" w:cs="Arial"/>
          <w:b/>
          <w:sz w:val="28"/>
          <w:szCs w:val="28"/>
        </w:rPr>
        <w:tab/>
      </w:r>
      <w:r w:rsidR="00061F43" w:rsidRPr="00061F43">
        <w:rPr>
          <w:rFonts w:ascii="Arial" w:hAnsi="Arial" w:cs="Arial"/>
          <w:b/>
          <w:sz w:val="28"/>
          <w:szCs w:val="28"/>
        </w:rPr>
        <w:t>Proposed statement on the installation of colourful crossings</w:t>
      </w:r>
    </w:p>
    <w:p w14:paraId="78D7A479" w14:textId="77777777" w:rsidR="00061F43" w:rsidRDefault="00061F43" w:rsidP="00061F43">
      <w:pPr>
        <w:pStyle w:val="LightList-Accent51"/>
        <w:ind w:hanging="720"/>
        <w:rPr>
          <w:rFonts w:ascii="Arial" w:hAnsi="Arial" w:cs="Arial"/>
          <w:b/>
          <w:sz w:val="28"/>
          <w:szCs w:val="28"/>
        </w:rPr>
      </w:pPr>
    </w:p>
    <w:p w14:paraId="03CDB125" w14:textId="77777777" w:rsidR="00061F43" w:rsidRPr="00314B55" w:rsidRDefault="00061F43" w:rsidP="00061F43">
      <w:pPr>
        <w:pStyle w:val="LightList-Accent51"/>
        <w:ind w:hanging="720"/>
        <w:rPr>
          <w:rFonts w:ascii="Arial" w:hAnsi="Arial" w:cs="Arial"/>
          <w:bCs/>
          <w:sz w:val="28"/>
          <w:szCs w:val="28"/>
        </w:rPr>
      </w:pPr>
      <w:r w:rsidRPr="00314B55">
        <w:rPr>
          <w:rFonts w:ascii="Arial" w:hAnsi="Arial" w:cs="Arial"/>
          <w:bCs/>
          <w:sz w:val="28"/>
          <w:szCs w:val="28"/>
        </w:rPr>
        <w:t>7.1</w:t>
      </w:r>
      <w:r w:rsidRPr="00314B55">
        <w:rPr>
          <w:rFonts w:ascii="Arial" w:hAnsi="Arial" w:cs="Arial"/>
          <w:bCs/>
          <w:sz w:val="28"/>
          <w:szCs w:val="28"/>
        </w:rPr>
        <w:tab/>
      </w:r>
      <w:r w:rsidR="00314B55" w:rsidRPr="00314B55">
        <w:rPr>
          <w:rFonts w:ascii="Arial" w:hAnsi="Arial" w:cs="Arial"/>
          <w:bCs/>
          <w:sz w:val="28"/>
          <w:szCs w:val="28"/>
        </w:rPr>
        <w:t>ML briefed members on the rationale and content of the statement. DD confirmed he has been contacted by his local council for advice around colour crossings. BB highlighted proposals for an experimental zebra crossing in Portsmouth.</w:t>
      </w:r>
    </w:p>
    <w:p w14:paraId="05117D3C" w14:textId="77777777" w:rsidR="00061F43" w:rsidRDefault="00061F43" w:rsidP="00DB113E">
      <w:pPr>
        <w:pStyle w:val="LightList-Accent51"/>
        <w:ind w:hanging="720"/>
        <w:rPr>
          <w:rFonts w:ascii="Arial" w:hAnsi="Arial" w:cs="Arial"/>
          <w:bCs/>
          <w:sz w:val="28"/>
          <w:szCs w:val="28"/>
        </w:rPr>
      </w:pPr>
    </w:p>
    <w:p w14:paraId="0AFE2165" w14:textId="77777777" w:rsidR="00314B55" w:rsidRDefault="00314B55" w:rsidP="00DB113E">
      <w:pPr>
        <w:pStyle w:val="LightList-Accent51"/>
        <w:ind w:hanging="720"/>
        <w:rPr>
          <w:rFonts w:ascii="Arial" w:hAnsi="Arial" w:cs="Arial"/>
          <w:bCs/>
          <w:sz w:val="28"/>
          <w:szCs w:val="28"/>
        </w:rPr>
      </w:pPr>
      <w:r>
        <w:rPr>
          <w:rFonts w:ascii="Arial" w:hAnsi="Arial" w:cs="Arial"/>
          <w:bCs/>
          <w:sz w:val="28"/>
          <w:szCs w:val="28"/>
        </w:rPr>
        <w:t xml:space="preserve">7.2 </w:t>
      </w:r>
      <w:r>
        <w:rPr>
          <w:rFonts w:ascii="Arial" w:hAnsi="Arial" w:cs="Arial"/>
          <w:bCs/>
          <w:sz w:val="28"/>
          <w:szCs w:val="28"/>
        </w:rPr>
        <w:tab/>
        <w:t>Members confirmed broad support for the need for statement highlighting potential legal issues and safety concerns for all pedestrians including children and potential distractions for drivers.</w:t>
      </w:r>
    </w:p>
    <w:p w14:paraId="5253D4D1" w14:textId="77777777" w:rsidR="00314B55" w:rsidRPr="00314B55" w:rsidRDefault="00314B55" w:rsidP="00DB113E">
      <w:pPr>
        <w:pStyle w:val="LightList-Accent51"/>
        <w:ind w:hanging="720"/>
        <w:rPr>
          <w:rFonts w:ascii="Arial" w:hAnsi="Arial" w:cs="Arial"/>
          <w:b/>
          <w:sz w:val="28"/>
          <w:szCs w:val="28"/>
        </w:rPr>
      </w:pPr>
      <w:r>
        <w:rPr>
          <w:rFonts w:ascii="Arial" w:hAnsi="Arial" w:cs="Arial"/>
          <w:bCs/>
          <w:sz w:val="28"/>
          <w:szCs w:val="28"/>
        </w:rPr>
        <w:tab/>
      </w:r>
      <w:r w:rsidRPr="00314B55">
        <w:rPr>
          <w:rFonts w:ascii="Arial" w:hAnsi="Arial" w:cs="Arial"/>
          <w:b/>
          <w:sz w:val="28"/>
          <w:szCs w:val="28"/>
        </w:rPr>
        <w:t>Action: BB asked members to provide additional comments on the draft statement in the next 7 to 10 days.</w:t>
      </w:r>
    </w:p>
    <w:p w14:paraId="75182772" w14:textId="77777777" w:rsidR="00061F43" w:rsidRDefault="00061F43" w:rsidP="00DB113E">
      <w:pPr>
        <w:pStyle w:val="LightList-Accent51"/>
        <w:ind w:hanging="720"/>
        <w:rPr>
          <w:rFonts w:ascii="Arial" w:hAnsi="Arial" w:cs="Arial"/>
          <w:b/>
          <w:sz w:val="28"/>
          <w:szCs w:val="28"/>
        </w:rPr>
      </w:pPr>
    </w:p>
    <w:p w14:paraId="3AAE323B" w14:textId="77777777" w:rsidR="00B85E1F" w:rsidRDefault="00314B55" w:rsidP="00DB113E">
      <w:pPr>
        <w:pStyle w:val="LightList-Accent51"/>
        <w:ind w:hanging="720"/>
        <w:rPr>
          <w:rFonts w:ascii="Arial" w:hAnsi="Arial" w:cs="Arial"/>
          <w:b/>
          <w:sz w:val="28"/>
          <w:szCs w:val="28"/>
        </w:rPr>
      </w:pPr>
      <w:r>
        <w:rPr>
          <w:rFonts w:ascii="Arial" w:hAnsi="Arial" w:cs="Arial"/>
          <w:b/>
          <w:sz w:val="28"/>
          <w:szCs w:val="28"/>
        </w:rPr>
        <w:lastRenderedPageBreak/>
        <w:t>8</w:t>
      </w:r>
      <w:r>
        <w:rPr>
          <w:rFonts w:ascii="Arial" w:hAnsi="Arial" w:cs="Arial"/>
          <w:b/>
          <w:sz w:val="28"/>
          <w:szCs w:val="28"/>
        </w:rPr>
        <w:tab/>
      </w:r>
      <w:r w:rsidR="00B85E1F">
        <w:rPr>
          <w:rFonts w:ascii="Arial" w:hAnsi="Arial" w:cs="Arial"/>
          <w:b/>
          <w:sz w:val="28"/>
          <w:szCs w:val="28"/>
        </w:rPr>
        <w:t>Minutes of last meeting / Matters arising</w:t>
      </w:r>
    </w:p>
    <w:p w14:paraId="47C9D7FA" w14:textId="77777777" w:rsidR="00B85E1F" w:rsidRDefault="00B85E1F" w:rsidP="00DB113E">
      <w:pPr>
        <w:pStyle w:val="LightList-Accent51"/>
        <w:ind w:hanging="720"/>
        <w:rPr>
          <w:rFonts w:ascii="Arial" w:hAnsi="Arial" w:cs="Arial"/>
          <w:b/>
          <w:sz w:val="28"/>
          <w:szCs w:val="28"/>
        </w:rPr>
      </w:pPr>
    </w:p>
    <w:p w14:paraId="256F63CB" w14:textId="77777777" w:rsidR="00B85E1F" w:rsidRPr="00F71C47" w:rsidRDefault="00314B55" w:rsidP="00DB113E">
      <w:pPr>
        <w:pStyle w:val="LightList-Accent51"/>
        <w:ind w:hanging="720"/>
        <w:rPr>
          <w:rFonts w:ascii="Arial" w:hAnsi="Arial" w:cs="Arial"/>
          <w:bCs/>
          <w:sz w:val="28"/>
          <w:szCs w:val="28"/>
        </w:rPr>
      </w:pPr>
      <w:r>
        <w:rPr>
          <w:rFonts w:ascii="Arial" w:hAnsi="Arial" w:cs="Arial"/>
          <w:bCs/>
          <w:sz w:val="28"/>
          <w:szCs w:val="28"/>
        </w:rPr>
        <w:t>8</w:t>
      </w:r>
      <w:r w:rsidR="00B85E1F" w:rsidRPr="00F71C47">
        <w:rPr>
          <w:rFonts w:ascii="Arial" w:hAnsi="Arial" w:cs="Arial"/>
          <w:bCs/>
          <w:sz w:val="28"/>
          <w:szCs w:val="28"/>
        </w:rPr>
        <w:t>.1</w:t>
      </w:r>
      <w:r w:rsidR="00B85E1F" w:rsidRPr="00F71C47">
        <w:rPr>
          <w:rFonts w:ascii="Arial" w:hAnsi="Arial" w:cs="Arial"/>
          <w:bCs/>
          <w:sz w:val="28"/>
          <w:szCs w:val="28"/>
        </w:rPr>
        <w:tab/>
        <w:t>The minutes of the last meeting were agreed.</w:t>
      </w:r>
    </w:p>
    <w:p w14:paraId="3D5431A5" w14:textId="77777777" w:rsidR="00B85E1F" w:rsidRDefault="00B85E1F" w:rsidP="00DB113E">
      <w:pPr>
        <w:pStyle w:val="LightList-Accent51"/>
        <w:ind w:hanging="720"/>
        <w:rPr>
          <w:rFonts w:ascii="Arial" w:hAnsi="Arial" w:cs="Arial"/>
          <w:b/>
          <w:sz w:val="28"/>
          <w:szCs w:val="28"/>
        </w:rPr>
      </w:pPr>
      <w:r>
        <w:rPr>
          <w:rFonts w:ascii="Arial" w:hAnsi="Arial" w:cs="Arial"/>
          <w:b/>
          <w:sz w:val="28"/>
          <w:szCs w:val="28"/>
        </w:rPr>
        <w:tab/>
        <w:t>Proposed:</w:t>
      </w:r>
      <w:r w:rsidR="00F71C47">
        <w:rPr>
          <w:rFonts w:ascii="Arial" w:hAnsi="Arial" w:cs="Arial"/>
          <w:b/>
          <w:sz w:val="28"/>
          <w:szCs w:val="28"/>
        </w:rPr>
        <w:t xml:space="preserve"> </w:t>
      </w:r>
      <w:r w:rsidR="00314B55">
        <w:rPr>
          <w:rFonts w:ascii="Arial" w:hAnsi="Arial" w:cs="Arial"/>
          <w:b/>
          <w:sz w:val="28"/>
          <w:szCs w:val="28"/>
        </w:rPr>
        <w:t>Dave Morton</w:t>
      </w:r>
      <w:r w:rsidR="00F71C47">
        <w:rPr>
          <w:rFonts w:ascii="Arial" w:hAnsi="Arial" w:cs="Arial"/>
          <w:b/>
          <w:sz w:val="28"/>
          <w:szCs w:val="28"/>
        </w:rPr>
        <w:tab/>
      </w:r>
      <w:r w:rsidR="00F71C47">
        <w:rPr>
          <w:rFonts w:ascii="Arial" w:hAnsi="Arial" w:cs="Arial"/>
          <w:b/>
          <w:sz w:val="28"/>
          <w:szCs w:val="28"/>
        </w:rPr>
        <w:tab/>
        <w:t xml:space="preserve">Seconded: </w:t>
      </w:r>
      <w:r w:rsidR="00314B55">
        <w:rPr>
          <w:rFonts w:ascii="Arial" w:hAnsi="Arial" w:cs="Arial"/>
          <w:b/>
          <w:sz w:val="28"/>
          <w:szCs w:val="28"/>
        </w:rPr>
        <w:t>Andy Boal</w:t>
      </w:r>
    </w:p>
    <w:p w14:paraId="62016B0B" w14:textId="77777777" w:rsidR="00B85E1F" w:rsidRDefault="00B85E1F" w:rsidP="00DB113E">
      <w:pPr>
        <w:pStyle w:val="LightList-Accent51"/>
        <w:ind w:hanging="720"/>
        <w:rPr>
          <w:rFonts w:ascii="Arial" w:hAnsi="Arial" w:cs="Arial"/>
          <w:b/>
          <w:sz w:val="28"/>
          <w:szCs w:val="28"/>
        </w:rPr>
      </w:pPr>
    </w:p>
    <w:p w14:paraId="6B74789C" w14:textId="77777777" w:rsidR="00F71C47" w:rsidRDefault="007B663A" w:rsidP="00DB113E">
      <w:pPr>
        <w:pStyle w:val="LightList-Accent51"/>
        <w:ind w:hanging="720"/>
        <w:rPr>
          <w:rFonts w:ascii="Arial" w:hAnsi="Arial" w:cs="Arial"/>
          <w:bCs/>
          <w:sz w:val="28"/>
          <w:szCs w:val="28"/>
        </w:rPr>
      </w:pPr>
      <w:r>
        <w:rPr>
          <w:rFonts w:ascii="Arial" w:hAnsi="Arial" w:cs="Arial"/>
          <w:bCs/>
          <w:sz w:val="28"/>
          <w:szCs w:val="28"/>
        </w:rPr>
        <w:t>8</w:t>
      </w:r>
      <w:r w:rsidR="00F71C47">
        <w:rPr>
          <w:rFonts w:ascii="Arial" w:hAnsi="Arial" w:cs="Arial"/>
          <w:bCs/>
          <w:sz w:val="28"/>
          <w:szCs w:val="28"/>
        </w:rPr>
        <w:t>.2</w:t>
      </w:r>
      <w:r w:rsidR="00F71C47">
        <w:rPr>
          <w:rFonts w:ascii="Arial" w:hAnsi="Arial" w:cs="Arial"/>
          <w:bCs/>
          <w:sz w:val="28"/>
          <w:szCs w:val="28"/>
        </w:rPr>
        <w:tab/>
      </w:r>
      <w:r>
        <w:rPr>
          <w:rFonts w:ascii="Arial" w:hAnsi="Arial" w:cs="Arial"/>
          <w:bCs/>
          <w:sz w:val="28"/>
          <w:szCs w:val="28"/>
        </w:rPr>
        <w:t>ML indicated that a joint letter to the TEO regarding the COVID Recovery Plan is currently being drafted and will be sent shortly</w:t>
      </w:r>
      <w:r w:rsidR="00F71C47">
        <w:rPr>
          <w:rFonts w:ascii="Arial" w:hAnsi="Arial" w:cs="Arial"/>
          <w:bCs/>
          <w:sz w:val="28"/>
          <w:szCs w:val="28"/>
        </w:rPr>
        <w:t>.</w:t>
      </w:r>
    </w:p>
    <w:p w14:paraId="6E43DCEC" w14:textId="77777777" w:rsidR="007B663A" w:rsidRDefault="007B663A" w:rsidP="00DB113E">
      <w:pPr>
        <w:pStyle w:val="LightList-Accent51"/>
        <w:ind w:hanging="720"/>
        <w:rPr>
          <w:rFonts w:ascii="Arial" w:hAnsi="Arial" w:cs="Arial"/>
          <w:bCs/>
          <w:sz w:val="28"/>
          <w:szCs w:val="28"/>
        </w:rPr>
      </w:pPr>
    </w:p>
    <w:p w14:paraId="3C7F4B70" w14:textId="77777777" w:rsidR="007B663A" w:rsidRDefault="007B663A" w:rsidP="00DB113E">
      <w:pPr>
        <w:pStyle w:val="LightList-Accent51"/>
        <w:ind w:hanging="720"/>
        <w:rPr>
          <w:rFonts w:ascii="Arial" w:hAnsi="Arial" w:cs="Arial"/>
          <w:bCs/>
          <w:sz w:val="28"/>
          <w:szCs w:val="28"/>
        </w:rPr>
      </w:pPr>
      <w:r>
        <w:rPr>
          <w:rFonts w:ascii="Arial" w:hAnsi="Arial" w:cs="Arial"/>
          <w:bCs/>
          <w:sz w:val="28"/>
          <w:szCs w:val="28"/>
        </w:rPr>
        <w:t>8.3</w:t>
      </w:r>
      <w:r>
        <w:rPr>
          <w:rFonts w:ascii="Arial" w:hAnsi="Arial" w:cs="Arial"/>
          <w:bCs/>
          <w:sz w:val="28"/>
          <w:szCs w:val="28"/>
        </w:rPr>
        <w:tab/>
        <w:t>TB confirmed an update on Park &amp; Ride will be given at the next TAWG meeting.</w:t>
      </w:r>
    </w:p>
    <w:p w14:paraId="7A7DCB58" w14:textId="77777777" w:rsidR="00A970D9" w:rsidRPr="00F71C47" w:rsidRDefault="00A970D9" w:rsidP="00DB113E">
      <w:pPr>
        <w:pStyle w:val="LightList-Accent51"/>
        <w:ind w:hanging="720"/>
        <w:rPr>
          <w:rFonts w:ascii="Arial" w:hAnsi="Arial" w:cs="Arial"/>
          <w:bCs/>
          <w:sz w:val="28"/>
          <w:szCs w:val="28"/>
        </w:rPr>
      </w:pPr>
    </w:p>
    <w:p w14:paraId="46EEEFFF" w14:textId="77777777" w:rsidR="00B533A8" w:rsidRDefault="00690FAB" w:rsidP="00DB113E">
      <w:pPr>
        <w:pStyle w:val="LightList-Accent51"/>
        <w:ind w:hanging="720"/>
        <w:rPr>
          <w:rFonts w:ascii="Arial" w:hAnsi="Arial" w:cs="Arial"/>
          <w:sz w:val="28"/>
          <w:szCs w:val="28"/>
        </w:rPr>
      </w:pPr>
      <w:r w:rsidRPr="00690FAB">
        <w:rPr>
          <w:rFonts w:ascii="Arial" w:hAnsi="Arial" w:cs="Arial"/>
          <w:b/>
          <w:sz w:val="28"/>
          <w:szCs w:val="28"/>
        </w:rPr>
        <w:t>8.</w:t>
      </w:r>
      <w:r w:rsidRPr="00690FAB">
        <w:rPr>
          <w:rFonts w:ascii="Arial" w:hAnsi="Arial" w:cs="Arial"/>
          <w:b/>
          <w:sz w:val="28"/>
          <w:szCs w:val="28"/>
        </w:rPr>
        <w:tab/>
      </w:r>
      <w:r w:rsidR="00EA5031">
        <w:rPr>
          <w:rFonts w:ascii="Arial" w:hAnsi="Arial" w:cs="Arial"/>
          <w:b/>
          <w:sz w:val="28"/>
          <w:szCs w:val="28"/>
        </w:rPr>
        <w:t>Any other business</w:t>
      </w:r>
    </w:p>
    <w:p w14:paraId="5779DB62" w14:textId="77777777" w:rsidR="00EA5031" w:rsidRDefault="00EA5031" w:rsidP="00DB113E">
      <w:pPr>
        <w:pStyle w:val="LightList-Accent51"/>
        <w:ind w:hanging="720"/>
        <w:rPr>
          <w:rFonts w:ascii="Arial" w:hAnsi="Arial" w:cs="Arial"/>
          <w:sz w:val="28"/>
          <w:szCs w:val="28"/>
        </w:rPr>
      </w:pPr>
    </w:p>
    <w:p w14:paraId="78E21EF5" w14:textId="77777777" w:rsidR="00F71C47" w:rsidRPr="005C626F" w:rsidRDefault="00690FAB" w:rsidP="00E9057A">
      <w:pPr>
        <w:pStyle w:val="LightList-Accent51"/>
        <w:ind w:hanging="720"/>
        <w:rPr>
          <w:rFonts w:ascii="Arial" w:hAnsi="Arial" w:cs="Arial"/>
          <w:b/>
          <w:bCs/>
          <w:sz w:val="28"/>
          <w:szCs w:val="28"/>
        </w:rPr>
      </w:pPr>
      <w:r>
        <w:rPr>
          <w:rFonts w:ascii="Arial" w:hAnsi="Arial" w:cs="Arial"/>
          <w:sz w:val="28"/>
          <w:szCs w:val="28"/>
        </w:rPr>
        <w:t>8.1</w:t>
      </w:r>
      <w:r>
        <w:rPr>
          <w:rFonts w:ascii="Arial" w:hAnsi="Arial" w:cs="Arial"/>
          <w:sz w:val="28"/>
          <w:szCs w:val="28"/>
        </w:rPr>
        <w:tab/>
      </w:r>
      <w:r w:rsidR="00E9057A">
        <w:rPr>
          <w:rFonts w:ascii="Arial" w:hAnsi="Arial" w:cs="Arial"/>
          <w:sz w:val="28"/>
          <w:szCs w:val="28"/>
        </w:rPr>
        <w:t xml:space="preserve">BB </w:t>
      </w:r>
      <w:r w:rsidR="007B663A">
        <w:rPr>
          <w:rFonts w:ascii="Arial" w:hAnsi="Arial" w:cs="Arial"/>
          <w:sz w:val="28"/>
          <w:szCs w:val="28"/>
        </w:rPr>
        <w:t>updated members on plans to launch the next recruitment for both members and chairperson at the end of January 2022</w:t>
      </w:r>
      <w:r w:rsidR="00E9057A">
        <w:rPr>
          <w:rFonts w:ascii="Arial" w:hAnsi="Arial" w:cs="Arial"/>
          <w:sz w:val="28"/>
          <w:szCs w:val="28"/>
        </w:rPr>
        <w:t>.</w:t>
      </w:r>
    </w:p>
    <w:p w14:paraId="15CA8D79" w14:textId="77777777" w:rsidR="005C626F" w:rsidRDefault="005C626F" w:rsidP="00DB113E">
      <w:pPr>
        <w:pStyle w:val="LightList-Accent51"/>
        <w:ind w:hanging="720"/>
        <w:rPr>
          <w:rFonts w:ascii="Arial" w:hAnsi="Arial" w:cs="Arial"/>
          <w:sz w:val="28"/>
          <w:szCs w:val="28"/>
        </w:rPr>
      </w:pPr>
    </w:p>
    <w:p w14:paraId="16A22729" w14:textId="77777777" w:rsidR="00EA5031" w:rsidRDefault="005C626F" w:rsidP="00DB113E">
      <w:pPr>
        <w:pStyle w:val="LightList-Accent51"/>
        <w:ind w:hanging="720"/>
        <w:rPr>
          <w:rFonts w:ascii="Arial" w:hAnsi="Arial" w:cs="Arial"/>
          <w:sz w:val="28"/>
          <w:szCs w:val="28"/>
        </w:rPr>
      </w:pPr>
      <w:r>
        <w:rPr>
          <w:rFonts w:ascii="Arial" w:hAnsi="Arial" w:cs="Arial"/>
          <w:sz w:val="28"/>
          <w:szCs w:val="28"/>
        </w:rPr>
        <w:t>8.2</w:t>
      </w:r>
      <w:r>
        <w:rPr>
          <w:rFonts w:ascii="Arial" w:hAnsi="Arial" w:cs="Arial"/>
          <w:sz w:val="28"/>
          <w:szCs w:val="28"/>
        </w:rPr>
        <w:tab/>
      </w:r>
      <w:r w:rsidR="007B663A">
        <w:rPr>
          <w:rFonts w:ascii="Arial" w:hAnsi="Arial" w:cs="Arial"/>
          <w:sz w:val="28"/>
          <w:szCs w:val="28"/>
        </w:rPr>
        <w:t>JB highlighted the first Disabled People’s Parliament due to take place in Parliament Buildings on Friday 3</w:t>
      </w:r>
      <w:r w:rsidR="007B663A" w:rsidRPr="007B663A">
        <w:rPr>
          <w:rFonts w:ascii="Arial" w:hAnsi="Arial" w:cs="Arial"/>
          <w:sz w:val="28"/>
          <w:szCs w:val="28"/>
          <w:vertAlign w:val="superscript"/>
        </w:rPr>
        <w:t>rd</w:t>
      </w:r>
      <w:r w:rsidR="007B663A">
        <w:rPr>
          <w:rFonts w:ascii="Arial" w:hAnsi="Arial" w:cs="Arial"/>
          <w:sz w:val="28"/>
          <w:szCs w:val="28"/>
        </w:rPr>
        <w:t xml:space="preserve"> December</w:t>
      </w:r>
      <w:r w:rsidR="00E9057A">
        <w:rPr>
          <w:rFonts w:ascii="Arial" w:hAnsi="Arial" w:cs="Arial"/>
          <w:sz w:val="28"/>
          <w:szCs w:val="28"/>
        </w:rPr>
        <w:t xml:space="preserve">. </w:t>
      </w:r>
    </w:p>
    <w:p w14:paraId="65C51F51" w14:textId="77777777" w:rsidR="007B663A" w:rsidRPr="00A027D1" w:rsidRDefault="007B663A" w:rsidP="00DB113E">
      <w:pPr>
        <w:pStyle w:val="LightList-Accent51"/>
        <w:ind w:hanging="720"/>
        <w:rPr>
          <w:rFonts w:ascii="Arial" w:hAnsi="Arial" w:cs="Arial"/>
          <w:b/>
          <w:bCs/>
          <w:sz w:val="28"/>
          <w:szCs w:val="28"/>
        </w:rPr>
      </w:pPr>
      <w:r>
        <w:rPr>
          <w:rFonts w:ascii="Arial" w:hAnsi="Arial" w:cs="Arial"/>
          <w:sz w:val="28"/>
          <w:szCs w:val="28"/>
        </w:rPr>
        <w:tab/>
      </w:r>
      <w:r w:rsidRPr="00A027D1">
        <w:rPr>
          <w:rFonts w:ascii="Arial" w:hAnsi="Arial" w:cs="Arial"/>
          <w:b/>
          <w:bCs/>
          <w:sz w:val="28"/>
          <w:szCs w:val="28"/>
        </w:rPr>
        <w:t>Action: ML to circulate details of the Disabled People’s Parliament.</w:t>
      </w:r>
    </w:p>
    <w:p w14:paraId="564F54F2" w14:textId="77777777" w:rsidR="00E9057A" w:rsidRDefault="00E9057A" w:rsidP="00DB113E">
      <w:pPr>
        <w:pStyle w:val="LightList-Accent51"/>
        <w:ind w:hanging="720"/>
        <w:rPr>
          <w:rFonts w:ascii="Arial" w:hAnsi="Arial" w:cs="Arial"/>
          <w:sz w:val="28"/>
          <w:szCs w:val="28"/>
        </w:rPr>
      </w:pPr>
    </w:p>
    <w:p w14:paraId="3C7A9EAE" w14:textId="77777777" w:rsidR="00EA5031" w:rsidRPr="00EA5031" w:rsidRDefault="00EA5031" w:rsidP="00DB113E">
      <w:pPr>
        <w:pStyle w:val="LightList-Accent51"/>
        <w:ind w:hanging="720"/>
        <w:rPr>
          <w:rFonts w:ascii="Arial" w:hAnsi="Arial" w:cs="Arial"/>
          <w:b/>
          <w:sz w:val="28"/>
          <w:szCs w:val="28"/>
        </w:rPr>
      </w:pPr>
      <w:r w:rsidRPr="00EA5031">
        <w:rPr>
          <w:rFonts w:ascii="Arial" w:hAnsi="Arial" w:cs="Arial"/>
          <w:b/>
          <w:sz w:val="28"/>
          <w:szCs w:val="28"/>
        </w:rPr>
        <w:t>9.</w:t>
      </w:r>
      <w:r w:rsidRPr="00EA5031">
        <w:rPr>
          <w:rFonts w:ascii="Arial" w:hAnsi="Arial" w:cs="Arial"/>
          <w:b/>
          <w:sz w:val="28"/>
          <w:szCs w:val="28"/>
        </w:rPr>
        <w:tab/>
        <w:t>Dates of future meetings</w:t>
      </w:r>
    </w:p>
    <w:p w14:paraId="47266016" w14:textId="77777777" w:rsidR="00EA5031" w:rsidRDefault="00EA5031" w:rsidP="00DB113E">
      <w:pPr>
        <w:pStyle w:val="LightList-Accent51"/>
        <w:ind w:hanging="720"/>
        <w:rPr>
          <w:rFonts w:ascii="Arial" w:hAnsi="Arial" w:cs="Arial"/>
          <w:sz w:val="28"/>
          <w:szCs w:val="28"/>
        </w:rPr>
      </w:pPr>
    </w:p>
    <w:p w14:paraId="264114E5" w14:textId="77777777" w:rsidR="00A027D1" w:rsidRPr="00A027D1" w:rsidRDefault="00EA5031" w:rsidP="00A027D1">
      <w:pPr>
        <w:overflowPunct w:val="0"/>
        <w:autoSpaceDE w:val="0"/>
        <w:autoSpaceDN w:val="0"/>
        <w:adjustRightInd w:val="0"/>
        <w:spacing w:after="0" w:line="240" w:lineRule="auto"/>
        <w:rPr>
          <w:rFonts w:ascii="Arial" w:hAnsi="Arial" w:cs="Arial"/>
          <w:bCs/>
          <w:sz w:val="28"/>
          <w:szCs w:val="28"/>
        </w:rPr>
      </w:pPr>
      <w:r w:rsidRPr="00A027D1">
        <w:rPr>
          <w:rFonts w:ascii="Arial" w:hAnsi="Arial" w:cs="Arial"/>
          <w:sz w:val="28"/>
          <w:szCs w:val="28"/>
        </w:rPr>
        <w:t>9.</w:t>
      </w:r>
      <w:r w:rsidR="00E9057A" w:rsidRPr="00A027D1">
        <w:rPr>
          <w:rFonts w:ascii="Arial" w:hAnsi="Arial" w:cs="Arial"/>
          <w:sz w:val="28"/>
          <w:szCs w:val="28"/>
        </w:rPr>
        <w:t>1</w:t>
      </w:r>
      <w:r w:rsidR="00E9057A" w:rsidRPr="00A027D1">
        <w:rPr>
          <w:rFonts w:ascii="Arial" w:hAnsi="Arial" w:cs="Arial"/>
          <w:sz w:val="28"/>
          <w:szCs w:val="28"/>
        </w:rPr>
        <w:tab/>
      </w:r>
      <w:r w:rsidR="00A027D1">
        <w:rPr>
          <w:rFonts w:ascii="Arial" w:hAnsi="Arial" w:cs="Arial"/>
          <w:bCs/>
          <w:sz w:val="28"/>
          <w:szCs w:val="28"/>
        </w:rPr>
        <w:t>Wednesday</w:t>
      </w:r>
      <w:r w:rsidR="00A027D1" w:rsidRPr="00A027D1">
        <w:rPr>
          <w:rFonts w:ascii="Arial" w:hAnsi="Arial" w:cs="Arial"/>
          <w:bCs/>
          <w:sz w:val="28"/>
          <w:szCs w:val="28"/>
        </w:rPr>
        <w:t xml:space="preserve"> 23</w:t>
      </w:r>
      <w:r w:rsidR="00A027D1" w:rsidRPr="00A027D1">
        <w:rPr>
          <w:rFonts w:ascii="Arial" w:hAnsi="Arial" w:cs="Arial"/>
          <w:bCs/>
          <w:sz w:val="28"/>
          <w:szCs w:val="28"/>
          <w:vertAlign w:val="superscript"/>
        </w:rPr>
        <w:t>rd</w:t>
      </w:r>
      <w:r w:rsidR="00A027D1" w:rsidRPr="00A027D1">
        <w:rPr>
          <w:rFonts w:ascii="Arial" w:hAnsi="Arial" w:cs="Arial"/>
          <w:bCs/>
          <w:sz w:val="28"/>
          <w:szCs w:val="28"/>
        </w:rPr>
        <w:t xml:space="preserve"> February 2022</w:t>
      </w:r>
      <w:r w:rsidR="00A027D1">
        <w:rPr>
          <w:rFonts w:ascii="Arial" w:hAnsi="Arial" w:cs="Arial"/>
          <w:bCs/>
          <w:sz w:val="28"/>
          <w:szCs w:val="28"/>
        </w:rPr>
        <w:t xml:space="preserve"> at 2pm</w:t>
      </w:r>
    </w:p>
    <w:p w14:paraId="29CB540F" w14:textId="77777777" w:rsidR="00A027D1" w:rsidRDefault="00A027D1" w:rsidP="00A027D1">
      <w:pPr>
        <w:pStyle w:val="ListParagraph"/>
        <w:overflowPunct w:val="0"/>
        <w:autoSpaceDE w:val="0"/>
        <w:autoSpaceDN w:val="0"/>
        <w:adjustRightInd w:val="0"/>
        <w:spacing w:after="0" w:line="240" w:lineRule="auto"/>
        <w:rPr>
          <w:rFonts w:ascii="Arial" w:hAnsi="Arial" w:cs="Arial"/>
          <w:bCs/>
          <w:sz w:val="28"/>
          <w:szCs w:val="28"/>
        </w:rPr>
      </w:pPr>
      <w:r>
        <w:rPr>
          <w:rFonts w:ascii="Arial" w:hAnsi="Arial" w:cs="Arial"/>
          <w:bCs/>
          <w:sz w:val="28"/>
          <w:szCs w:val="28"/>
        </w:rPr>
        <w:t>Wednesday 29</w:t>
      </w:r>
      <w:r>
        <w:rPr>
          <w:rFonts w:ascii="Arial" w:hAnsi="Arial" w:cs="Arial"/>
          <w:bCs/>
          <w:sz w:val="28"/>
          <w:szCs w:val="28"/>
          <w:vertAlign w:val="superscript"/>
        </w:rPr>
        <w:t>th</w:t>
      </w:r>
      <w:r>
        <w:rPr>
          <w:rFonts w:ascii="Arial" w:hAnsi="Arial" w:cs="Arial"/>
          <w:bCs/>
          <w:sz w:val="28"/>
          <w:szCs w:val="28"/>
        </w:rPr>
        <w:t xml:space="preserve"> June 2022 at 2pm</w:t>
      </w:r>
    </w:p>
    <w:p w14:paraId="78648622" w14:textId="77777777" w:rsidR="00B533A8" w:rsidRPr="00292298" w:rsidRDefault="00B533A8" w:rsidP="00E9057A">
      <w:pPr>
        <w:pStyle w:val="LightList-Accent51"/>
        <w:ind w:hanging="720"/>
        <w:rPr>
          <w:rFonts w:ascii="Arial" w:hAnsi="Arial" w:cs="Arial"/>
          <w:sz w:val="28"/>
          <w:szCs w:val="28"/>
        </w:rPr>
      </w:pPr>
    </w:p>
    <w:p w14:paraId="437AB984" w14:textId="77777777" w:rsidR="00E9057A" w:rsidRDefault="00E9057A">
      <w:pPr>
        <w:spacing w:after="0" w:line="240" w:lineRule="auto"/>
        <w:rPr>
          <w:rFonts w:ascii="Arial" w:hAnsi="Arial" w:cs="Arial"/>
          <w:b/>
          <w:sz w:val="28"/>
          <w:szCs w:val="28"/>
        </w:rPr>
      </w:pPr>
      <w:r>
        <w:rPr>
          <w:rFonts w:ascii="Arial" w:hAnsi="Arial" w:cs="Arial"/>
          <w:b/>
          <w:sz w:val="28"/>
          <w:szCs w:val="28"/>
        </w:rPr>
        <w:br w:type="page"/>
      </w:r>
    </w:p>
    <w:p w14:paraId="562BDDD6" w14:textId="77777777" w:rsidR="00294C6D" w:rsidRDefault="00E9057A" w:rsidP="00DB113E">
      <w:pPr>
        <w:pStyle w:val="LightList-Accent51"/>
        <w:ind w:hanging="720"/>
        <w:rPr>
          <w:rFonts w:ascii="Arial" w:hAnsi="Arial" w:cs="Arial"/>
          <w:b/>
          <w:sz w:val="28"/>
          <w:szCs w:val="28"/>
        </w:rPr>
      </w:pPr>
      <w:r>
        <w:rPr>
          <w:rFonts w:ascii="Arial" w:hAnsi="Arial" w:cs="Arial"/>
          <w:b/>
          <w:sz w:val="28"/>
          <w:szCs w:val="28"/>
        </w:rPr>
        <w:lastRenderedPageBreak/>
        <w:t>List of actions</w:t>
      </w:r>
    </w:p>
    <w:p w14:paraId="6BEA2F42" w14:textId="77777777" w:rsidR="00E9057A" w:rsidRDefault="00E9057A" w:rsidP="00DB113E">
      <w:pPr>
        <w:pStyle w:val="LightList-Accent51"/>
        <w:ind w:hanging="720"/>
        <w:rPr>
          <w:rFonts w:ascii="Arial" w:hAnsi="Arial" w:cs="Arial"/>
          <w:b/>
          <w:sz w:val="28"/>
          <w:szCs w:val="28"/>
        </w:rPr>
      </w:pPr>
    </w:p>
    <w:p w14:paraId="1223F2FC" w14:textId="77777777" w:rsidR="00A027D1" w:rsidRDefault="002129DA" w:rsidP="00A027D1">
      <w:pPr>
        <w:pStyle w:val="LightList-Accent51"/>
        <w:ind w:left="1440" w:hanging="1440"/>
        <w:rPr>
          <w:rFonts w:ascii="Arial" w:hAnsi="Arial"/>
          <w:b/>
          <w:bCs/>
          <w:sz w:val="28"/>
          <w:szCs w:val="28"/>
        </w:rPr>
      </w:pPr>
      <w:r w:rsidRPr="00AC42B6">
        <w:rPr>
          <w:rFonts w:ascii="Arial" w:hAnsi="Arial" w:cs="Arial"/>
          <w:b/>
          <w:bCs/>
          <w:sz w:val="28"/>
          <w:szCs w:val="28"/>
        </w:rPr>
        <w:t>Action</w:t>
      </w:r>
      <w:r>
        <w:rPr>
          <w:rFonts w:ascii="Arial" w:hAnsi="Arial" w:cs="Arial"/>
          <w:b/>
          <w:bCs/>
          <w:sz w:val="28"/>
          <w:szCs w:val="28"/>
        </w:rPr>
        <w:t xml:space="preserve"> 1</w:t>
      </w:r>
      <w:r>
        <w:rPr>
          <w:rFonts w:ascii="Arial" w:hAnsi="Arial" w:cs="Arial"/>
          <w:b/>
          <w:bCs/>
          <w:sz w:val="28"/>
          <w:szCs w:val="28"/>
        </w:rPr>
        <w:tab/>
      </w:r>
      <w:r w:rsidR="00A027D1" w:rsidRPr="00251F6D">
        <w:rPr>
          <w:rFonts w:ascii="Arial" w:hAnsi="Arial"/>
          <w:b/>
          <w:bCs/>
          <w:sz w:val="28"/>
          <w:szCs w:val="28"/>
        </w:rPr>
        <w:t>Action: TB agreed to follow up on issues at both stations.</w:t>
      </w:r>
    </w:p>
    <w:p w14:paraId="082D78B4" w14:textId="77777777" w:rsidR="002129DA" w:rsidRDefault="002129DA" w:rsidP="00A027D1">
      <w:pPr>
        <w:pStyle w:val="LightList-Accent51"/>
        <w:ind w:left="1440" w:hanging="1440"/>
        <w:rPr>
          <w:rFonts w:ascii="Arial" w:hAnsi="Arial" w:cs="Arial"/>
          <w:b/>
          <w:bCs/>
          <w:sz w:val="28"/>
          <w:szCs w:val="28"/>
        </w:rPr>
      </w:pPr>
      <w:r>
        <w:rPr>
          <w:rFonts w:ascii="Arial" w:hAnsi="Arial" w:cs="Arial"/>
          <w:b/>
          <w:bCs/>
          <w:sz w:val="28"/>
          <w:szCs w:val="28"/>
        </w:rPr>
        <w:tab/>
      </w:r>
    </w:p>
    <w:p w14:paraId="537C4BFC" w14:textId="77777777" w:rsidR="00A027D1" w:rsidRPr="00760CEA" w:rsidRDefault="002129DA" w:rsidP="00A027D1">
      <w:pPr>
        <w:pStyle w:val="LightList-Accent51"/>
        <w:ind w:left="1440" w:hanging="1440"/>
        <w:rPr>
          <w:rFonts w:ascii="Arial" w:hAnsi="Arial"/>
          <w:b/>
          <w:bCs/>
          <w:sz w:val="28"/>
          <w:szCs w:val="28"/>
        </w:rPr>
      </w:pPr>
      <w:r>
        <w:rPr>
          <w:rFonts w:ascii="Arial" w:hAnsi="Arial" w:cs="Arial"/>
          <w:b/>
          <w:bCs/>
          <w:sz w:val="28"/>
          <w:szCs w:val="28"/>
        </w:rPr>
        <w:t>Action 2</w:t>
      </w:r>
      <w:r>
        <w:rPr>
          <w:rFonts w:ascii="Arial" w:hAnsi="Arial" w:cs="Arial"/>
          <w:b/>
          <w:bCs/>
          <w:sz w:val="28"/>
          <w:szCs w:val="28"/>
        </w:rPr>
        <w:tab/>
      </w:r>
      <w:r w:rsidR="00A027D1" w:rsidRPr="00760CEA">
        <w:rPr>
          <w:rFonts w:ascii="Arial" w:hAnsi="Arial"/>
          <w:b/>
          <w:bCs/>
          <w:sz w:val="28"/>
          <w:szCs w:val="28"/>
        </w:rPr>
        <w:t>Action: ML to circulate City of Derry airport audit report to members.</w:t>
      </w:r>
    </w:p>
    <w:p w14:paraId="627BDE08" w14:textId="77777777" w:rsidR="00A027D1" w:rsidRDefault="00A027D1" w:rsidP="00DB113E">
      <w:pPr>
        <w:pStyle w:val="LightList-Accent51"/>
        <w:ind w:hanging="720"/>
        <w:rPr>
          <w:rFonts w:ascii="Arial" w:hAnsi="Arial" w:cs="Arial"/>
          <w:b/>
          <w:sz w:val="28"/>
          <w:szCs w:val="28"/>
        </w:rPr>
      </w:pPr>
    </w:p>
    <w:p w14:paraId="4501D0CB" w14:textId="77777777" w:rsidR="00A027D1" w:rsidRPr="006C706F" w:rsidRDefault="002129DA" w:rsidP="00A027D1">
      <w:pPr>
        <w:pStyle w:val="LightList-Accent51"/>
        <w:ind w:left="1440" w:hanging="1440"/>
        <w:rPr>
          <w:rFonts w:ascii="Arial" w:hAnsi="Arial"/>
          <w:b/>
          <w:bCs/>
          <w:sz w:val="28"/>
          <w:szCs w:val="28"/>
        </w:rPr>
      </w:pPr>
      <w:r w:rsidRPr="00D6411C">
        <w:rPr>
          <w:rFonts w:ascii="Arial" w:hAnsi="Arial" w:cs="Arial"/>
          <w:b/>
          <w:bCs/>
          <w:sz w:val="28"/>
          <w:szCs w:val="28"/>
        </w:rPr>
        <w:t>Action</w:t>
      </w:r>
      <w:r>
        <w:rPr>
          <w:rFonts w:ascii="Arial" w:hAnsi="Arial" w:cs="Arial"/>
          <w:b/>
          <w:bCs/>
          <w:sz w:val="28"/>
          <w:szCs w:val="28"/>
        </w:rPr>
        <w:t xml:space="preserve"> 3</w:t>
      </w:r>
      <w:r>
        <w:rPr>
          <w:rFonts w:ascii="Arial" w:hAnsi="Arial" w:cs="Arial"/>
          <w:b/>
          <w:bCs/>
          <w:sz w:val="28"/>
          <w:szCs w:val="28"/>
        </w:rPr>
        <w:tab/>
      </w:r>
      <w:r w:rsidR="00A027D1" w:rsidRPr="006C706F">
        <w:rPr>
          <w:rFonts w:ascii="Arial" w:hAnsi="Arial"/>
          <w:b/>
          <w:bCs/>
          <w:sz w:val="28"/>
          <w:szCs w:val="28"/>
        </w:rPr>
        <w:t>Action: AT and ML to discuss testing online</w:t>
      </w:r>
      <w:r w:rsidR="00A027D1">
        <w:rPr>
          <w:rFonts w:ascii="Arial" w:hAnsi="Arial"/>
          <w:b/>
          <w:bCs/>
          <w:sz w:val="28"/>
          <w:szCs w:val="28"/>
        </w:rPr>
        <w:t xml:space="preserve"> pavement parking</w:t>
      </w:r>
      <w:r w:rsidR="00A027D1" w:rsidRPr="006C706F">
        <w:rPr>
          <w:rFonts w:ascii="Arial" w:hAnsi="Arial"/>
          <w:b/>
          <w:bCs/>
          <w:sz w:val="28"/>
          <w:szCs w:val="28"/>
        </w:rPr>
        <w:t xml:space="preserve"> consultation before launch.</w:t>
      </w:r>
    </w:p>
    <w:p w14:paraId="71B3C732" w14:textId="77777777" w:rsidR="002129DA" w:rsidRDefault="002129DA" w:rsidP="002129DA">
      <w:pPr>
        <w:pStyle w:val="LightList-Accent51"/>
        <w:ind w:left="1440" w:hanging="1440"/>
        <w:rPr>
          <w:rFonts w:ascii="Arial" w:hAnsi="Arial" w:cs="Arial"/>
          <w:b/>
          <w:bCs/>
          <w:sz w:val="28"/>
          <w:szCs w:val="28"/>
        </w:rPr>
      </w:pPr>
    </w:p>
    <w:p w14:paraId="18EDC5FF" w14:textId="77777777" w:rsidR="00A027D1" w:rsidRPr="00E6440E" w:rsidRDefault="002129DA" w:rsidP="00A027D1">
      <w:pPr>
        <w:pStyle w:val="LightList-Accent51"/>
        <w:ind w:left="1440" w:hanging="1440"/>
        <w:rPr>
          <w:rFonts w:ascii="Arial" w:hAnsi="Arial" w:cs="Arial"/>
          <w:b/>
          <w:bCs/>
          <w:sz w:val="28"/>
          <w:szCs w:val="28"/>
        </w:rPr>
      </w:pPr>
      <w:r w:rsidRPr="00FC0004">
        <w:rPr>
          <w:rFonts w:ascii="Arial" w:hAnsi="Arial"/>
          <w:b/>
          <w:bCs/>
          <w:sz w:val="28"/>
          <w:szCs w:val="28"/>
        </w:rPr>
        <w:t>Action</w:t>
      </w:r>
      <w:r>
        <w:rPr>
          <w:rFonts w:ascii="Arial" w:hAnsi="Arial"/>
          <w:b/>
          <w:bCs/>
          <w:sz w:val="28"/>
          <w:szCs w:val="28"/>
        </w:rPr>
        <w:t xml:space="preserve"> 4</w:t>
      </w:r>
      <w:r>
        <w:rPr>
          <w:rFonts w:ascii="Arial" w:hAnsi="Arial"/>
          <w:b/>
          <w:bCs/>
          <w:sz w:val="28"/>
          <w:szCs w:val="28"/>
        </w:rPr>
        <w:tab/>
      </w:r>
      <w:r w:rsidR="00A027D1" w:rsidRPr="00E6440E">
        <w:rPr>
          <w:rFonts w:ascii="Arial" w:hAnsi="Arial" w:cs="Arial"/>
          <w:b/>
          <w:bCs/>
          <w:sz w:val="28"/>
          <w:szCs w:val="28"/>
        </w:rPr>
        <w:t>Action: BB asked members to feedback further comments on the working draft in the next 7 to 10 days.</w:t>
      </w:r>
    </w:p>
    <w:p w14:paraId="74D192C9" w14:textId="77777777" w:rsidR="00A027D1" w:rsidRDefault="00A027D1" w:rsidP="002129DA">
      <w:pPr>
        <w:pStyle w:val="LightList-Accent51"/>
        <w:ind w:left="1440" w:hanging="1440"/>
        <w:rPr>
          <w:rFonts w:ascii="Arial" w:hAnsi="Arial"/>
          <w:b/>
          <w:bCs/>
          <w:sz w:val="28"/>
          <w:szCs w:val="28"/>
        </w:rPr>
      </w:pPr>
    </w:p>
    <w:p w14:paraId="26F93058" w14:textId="77777777" w:rsidR="00A027D1" w:rsidRPr="000C6218" w:rsidRDefault="002129DA" w:rsidP="00A027D1">
      <w:pPr>
        <w:pStyle w:val="LightList-Accent51"/>
        <w:ind w:left="1440" w:hanging="1440"/>
        <w:rPr>
          <w:rFonts w:ascii="Arial" w:hAnsi="Arial" w:cs="Arial"/>
          <w:b/>
          <w:bCs/>
          <w:sz w:val="28"/>
          <w:szCs w:val="28"/>
        </w:rPr>
      </w:pPr>
      <w:r w:rsidRPr="00091FE1">
        <w:rPr>
          <w:rFonts w:ascii="Arial" w:hAnsi="Arial" w:cs="Arial"/>
          <w:b/>
          <w:bCs/>
          <w:sz w:val="28"/>
          <w:szCs w:val="28"/>
        </w:rPr>
        <w:t>Action</w:t>
      </w:r>
      <w:r>
        <w:rPr>
          <w:rFonts w:ascii="Arial" w:hAnsi="Arial" w:cs="Arial"/>
          <w:b/>
          <w:bCs/>
          <w:sz w:val="28"/>
          <w:szCs w:val="28"/>
        </w:rPr>
        <w:t xml:space="preserve"> 5</w:t>
      </w:r>
      <w:r>
        <w:rPr>
          <w:rFonts w:ascii="Arial" w:hAnsi="Arial" w:cs="Arial"/>
          <w:b/>
          <w:bCs/>
          <w:sz w:val="28"/>
          <w:szCs w:val="28"/>
        </w:rPr>
        <w:tab/>
      </w:r>
      <w:r w:rsidR="00A027D1" w:rsidRPr="000C6218">
        <w:rPr>
          <w:rFonts w:ascii="Arial" w:hAnsi="Arial" w:cs="Arial"/>
          <w:b/>
          <w:bCs/>
          <w:sz w:val="28"/>
          <w:szCs w:val="28"/>
        </w:rPr>
        <w:t>Action: ML to circulate feedback on the EY Report collated by DPOs including Imtac.</w:t>
      </w:r>
    </w:p>
    <w:p w14:paraId="40C0553E" w14:textId="77777777" w:rsidR="002129DA" w:rsidRDefault="002129DA" w:rsidP="002129DA">
      <w:pPr>
        <w:pStyle w:val="LightList-Accent51"/>
        <w:ind w:left="1440" w:hanging="1440"/>
        <w:rPr>
          <w:rFonts w:ascii="Arial" w:hAnsi="Arial" w:cs="Arial"/>
          <w:b/>
          <w:bCs/>
          <w:sz w:val="28"/>
          <w:szCs w:val="28"/>
        </w:rPr>
      </w:pPr>
      <w:r w:rsidRPr="00091FE1">
        <w:rPr>
          <w:rFonts w:ascii="Arial" w:hAnsi="Arial" w:cs="Arial"/>
          <w:b/>
          <w:bCs/>
          <w:sz w:val="28"/>
          <w:szCs w:val="28"/>
        </w:rPr>
        <w:tab/>
      </w:r>
    </w:p>
    <w:p w14:paraId="2D930AFC" w14:textId="77777777" w:rsidR="00CD26CA" w:rsidRPr="000C6218" w:rsidRDefault="002129DA" w:rsidP="00CD26CA">
      <w:pPr>
        <w:pStyle w:val="LightList-Accent51"/>
        <w:ind w:left="1440" w:hanging="1440"/>
        <w:rPr>
          <w:rFonts w:ascii="Arial" w:hAnsi="Arial" w:cs="Arial"/>
          <w:b/>
          <w:bCs/>
          <w:sz w:val="28"/>
          <w:szCs w:val="28"/>
        </w:rPr>
      </w:pPr>
      <w:r w:rsidRPr="00091FE1">
        <w:rPr>
          <w:rFonts w:ascii="Arial" w:hAnsi="Arial" w:cs="Arial"/>
          <w:b/>
          <w:bCs/>
          <w:sz w:val="28"/>
          <w:szCs w:val="28"/>
        </w:rPr>
        <w:t>Action</w:t>
      </w:r>
      <w:r w:rsidR="00CD26CA">
        <w:rPr>
          <w:rFonts w:ascii="Arial" w:hAnsi="Arial" w:cs="Arial"/>
          <w:b/>
          <w:bCs/>
          <w:sz w:val="28"/>
          <w:szCs w:val="28"/>
        </w:rPr>
        <w:t xml:space="preserve"> </w:t>
      </w:r>
      <w:r>
        <w:rPr>
          <w:rFonts w:ascii="Arial" w:hAnsi="Arial" w:cs="Arial"/>
          <w:b/>
          <w:bCs/>
          <w:sz w:val="28"/>
          <w:szCs w:val="28"/>
        </w:rPr>
        <w:t>6</w:t>
      </w:r>
      <w:r>
        <w:rPr>
          <w:rFonts w:ascii="Arial" w:hAnsi="Arial" w:cs="Arial"/>
          <w:b/>
          <w:bCs/>
          <w:sz w:val="28"/>
          <w:szCs w:val="28"/>
        </w:rPr>
        <w:tab/>
      </w:r>
      <w:r w:rsidR="00CD26CA" w:rsidRPr="000C6218">
        <w:rPr>
          <w:rFonts w:ascii="Arial" w:hAnsi="Arial" w:cs="Arial"/>
          <w:b/>
          <w:bCs/>
          <w:sz w:val="28"/>
          <w:szCs w:val="28"/>
        </w:rPr>
        <w:t>Action: ML to circulate minutes and papers from recent working group meetings for members information.</w:t>
      </w:r>
    </w:p>
    <w:p w14:paraId="7D1928C1" w14:textId="77777777" w:rsidR="002129DA" w:rsidRDefault="002129DA" w:rsidP="002129DA">
      <w:pPr>
        <w:pStyle w:val="LightList-Accent51"/>
        <w:ind w:left="1440" w:hanging="1440"/>
        <w:rPr>
          <w:rFonts w:ascii="Arial" w:hAnsi="Arial" w:cs="Arial"/>
          <w:b/>
          <w:bCs/>
          <w:sz w:val="28"/>
          <w:szCs w:val="28"/>
        </w:rPr>
      </w:pPr>
    </w:p>
    <w:p w14:paraId="493D71B1" w14:textId="77777777" w:rsidR="004544D0" w:rsidRDefault="002129DA" w:rsidP="002129DA">
      <w:pPr>
        <w:pStyle w:val="LightList-Accent51"/>
        <w:ind w:left="1440" w:hanging="1440"/>
        <w:rPr>
          <w:rFonts w:ascii="Arial" w:hAnsi="Arial" w:cs="Arial"/>
          <w:b/>
          <w:bCs/>
          <w:sz w:val="28"/>
          <w:szCs w:val="28"/>
        </w:rPr>
      </w:pPr>
      <w:r w:rsidRPr="004F2EC1">
        <w:rPr>
          <w:rFonts w:ascii="Arial" w:hAnsi="Arial" w:cs="Arial"/>
          <w:b/>
          <w:bCs/>
          <w:sz w:val="28"/>
          <w:szCs w:val="28"/>
        </w:rPr>
        <w:t>Action</w:t>
      </w:r>
      <w:r>
        <w:rPr>
          <w:rFonts w:ascii="Arial" w:hAnsi="Arial" w:cs="Arial"/>
          <w:b/>
          <w:bCs/>
          <w:sz w:val="28"/>
          <w:szCs w:val="28"/>
        </w:rPr>
        <w:t xml:space="preserve"> 7</w:t>
      </w:r>
      <w:r>
        <w:rPr>
          <w:rFonts w:ascii="Arial" w:hAnsi="Arial" w:cs="Arial"/>
          <w:b/>
          <w:bCs/>
          <w:sz w:val="28"/>
          <w:szCs w:val="28"/>
        </w:rPr>
        <w:tab/>
      </w:r>
      <w:r w:rsidR="00CD26CA" w:rsidRPr="00FE4979">
        <w:rPr>
          <w:rFonts w:ascii="Arial" w:hAnsi="Arial" w:cs="Arial"/>
          <w:b/>
          <w:bCs/>
          <w:sz w:val="28"/>
          <w:szCs w:val="28"/>
        </w:rPr>
        <w:t>Action: ML to ask Bolder Belfast partners to consider extending the consultation and learn lessons from the accessibility issues around the consultation.</w:t>
      </w:r>
    </w:p>
    <w:p w14:paraId="553F7DA0" w14:textId="77777777" w:rsidR="00CD26CA" w:rsidRDefault="00CD26CA" w:rsidP="002129DA">
      <w:pPr>
        <w:pStyle w:val="LightList-Accent51"/>
        <w:ind w:left="1440" w:hanging="1440"/>
        <w:rPr>
          <w:rFonts w:ascii="Arial" w:hAnsi="Arial" w:cs="Arial"/>
          <w:b/>
          <w:bCs/>
          <w:sz w:val="28"/>
          <w:szCs w:val="28"/>
        </w:rPr>
      </w:pPr>
    </w:p>
    <w:p w14:paraId="7FC3334B" w14:textId="77777777" w:rsidR="00CD26CA" w:rsidRPr="00061F43" w:rsidRDefault="004544D0" w:rsidP="00CD26CA">
      <w:pPr>
        <w:pStyle w:val="LightList-Accent51"/>
        <w:ind w:left="1440" w:hanging="1440"/>
        <w:rPr>
          <w:rFonts w:ascii="Arial" w:hAnsi="Arial" w:cs="Arial"/>
          <w:b/>
          <w:bCs/>
          <w:sz w:val="28"/>
          <w:szCs w:val="28"/>
        </w:rPr>
      </w:pPr>
      <w:r w:rsidRPr="007618DC">
        <w:rPr>
          <w:rFonts w:ascii="Arial" w:hAnsi="Arial" w:cs="Arial"/>
          <w:b/>
          <w:sz w:val="28"/>
          <w:szCs w:val="28"/>
        </w:rPr>
        <w:t>Action</w:t>
      </w:r>
      <w:r w:rsidR="004458D7">
        <w:rPr>
          <w:rFonts w:ascii="Arial" w:hAnsi="Arial" w:cs="Arial"/>
          <w:b/>
          <w:sz w:val="28"/>
          <w:szCs w:val="28"/>
        </w:rPr>
        <w:t xml:space="preserve"> 8</w:t>
      </w:r>
      <w:r w:rsidRPr="007618DC">
        <w:rPr>
          <w:rFonts w:ascii="Arial" w:hAnsi="Arial" w:cs="Arial"/>
          <w:b/>
          <w:sz w:val="28"/>
          <w:szCs w:val="28"/>
        </w:rPr>
        <w:t xml:space="preserve">: </w:t>
      </w:r>
      <w:r w:rsidR="004458D7">
        <w:rPr>
          <w:rFonts w:ascii="Arial" w:hAnsi="Arial" w:cs="Arial"/>
          <w:b/>
          <w:sz w:val="28"/>
          <w:szCs w:val="28"/>
        </w:rPr>
        <w:tab/>
      </w:r>
      <w:r w:rsidR="00CD26CA" w:rsidRPr="00061F43">
        <w:rPr>
          <w:rFonts w:ascii="Arial" w:hAnsi="Arial" w:cs="Arial"/>
          <w:b/>
          <w:bCs/>
          <w:sz w:val="28"/>
          <w:szCs w:val="28"/>
        </w:rPr>
        <w:t>Action: ML to draft a response</w:t>
      </w:r>
      <w:r w:rsidR="00CD26CA">
        <w:rPr>
          <w:rFonts w:ascii="Arial" w:hAnsi="Arial" w:cs="Arial"/>
          <w:b/>
          <w:bCs/>
          <w:sz w:val="28"/>
          <w:szCs w:val="28"/>
        </w:rPr>
        <w:t xml:space="preserve"> the Bolder Belfast consultation</w:t>
      </w:r>
      <w:r w:rsidR="00CD26CA" w:rsidRPr="00061F43">
        <w:rPr>
          <w:rFonts w:ascii="Arial" w:hAnsi="Arial" w:cs="Arial"/>
          <w:b/>
          <w:bCs/>
          <w:sz w:val="28"/>
          <w:szCs w:val="28"/>
        </w:rPr>
        <w:t xml:space="preserve"> and circulate to members for comments.</w:t>
      </w:r>
    </w:p>
    <w:p w14:paraId="7E93D215" w14:textId="77777777" w:rsidR="002129DA" w:rsidRDefault="002129DA" w:rsidP="002129DA">
      <w:pPr>
        <w:pStyle w:val="LightList-Accent51"/>
        <w:ind w:left="1440" w:hanging="1440"/>
        <w:rPr>
          <w:rFonts w:ascii="Arial" w:hAnsi="Arial" w:cs="Arial"/>
          <w:b/>
          <w:bCs/>
          <w:sz w:val="28"/>
          <w:szCs w:val="28"/>
        </w:rPr>
      </w:pPr>
    </w:p>
    <w:p w14:paraId="07EF69FE" w14:textId="77777777" w:rsidR="00CD26CA" w:rsidRPr="00314B55" w:rsidRDefault="002129DA" w:rsidP="00CD26CA">
      <w:pPr>
        <w:pStyle w:val="LightList-Accent51"/>
        <w:ind w:left="1440" w:hanging="1440"/>
        <w:rPr>
          <w:rFonts w:ascii="Arial" w:hAnsi="Arial" w:cs="Arial"/>
          <w:b/>
          <w:sz w:val="28"/>
          <w:szCs w:val="28"/>
        </w:rPr>
      </w:pPr>
      <w:r w:rsidRPr="00F575E6">
        <w:rPr>
          <w:rFonts w:ascii="Arial" w:hAnsi="Arial" w:cs="Arial"/>
          <w:b/>
          <w:bCs/>
          <w:sz w:val="28"/>
          <w:szCs w:val="28"/>
        </w:rPr>
        <w:t>Action</w:t>
      </w:r>
      <w:r>
        <w:rPr>
          <w:rFonts w:ascii="Arial" w:hAnsi="Arial" w:cs="Arial"/>
          <w:b/>
          <w:bCs/>
          <w:sz w:val="28"/>
          <w:szCs w:val="28"/>
        </w:rPr>
        <w:t xml:space="preserve"> </w:t>
      </w:r>
      <w:r w:rsidR="004458D7">
        <w:rPr>
          <w:rFonts w:ascii="Arial" w:hAnsi="Arial" w:cs="Arial"/>
          <w:b/>
          <w:bCs/>
          <w:sz w:val="28"/>
          <w:szCs w:val="28"/>
        </w:rPr>
        <w:t>9</w:t>
      </w:r>
      <w:r>
        <w:rPr>
          <w:rFonts w:ascii="Arial" w:hAnsi="Arial" w:cs="Arial"/>
          <w:b/>
          <w:bCs/>
          <w:sz w:val="28"/>
          <w:szCs w:val="28"/>
        </w:rPr>
        <w:tab/>
      </w:r>
      <w:r w:rsidR="00CD26CA" w:rsidRPr="00314B55">
        <w:rPr>
          <w:rFonts w:ascii="Arial" w:hAnsi="Arial" w:cs="Arial"/>
          <w:b/>
          <w:sz w:val="28"/>
          <w:szCs w:val="28"/>
        </w:rPr>
        <w:t>Action: BB asked members to provide additional comments on the draft statement in the next 7 to 10 days.</w:t>
      </w:r>
    </w:p>
    <w:p w14:paraId="06C1DA38" w14:textId="77777777" w:rsidR="002129DA" w:rsidRDefault="002129DA" w:rsidP="002129DA">
      <w:pPr>
        <w:pStyle w:val="LightList-Accent51"/>
        <w:ind w:left="1440" w:hanging="1440"/>
        <w:rPr>
          <w:rFonts w:ascii="Arial" w:hAnsi="Arial" w:cs="Arial"/>
          <w:b/>
          <w:bCs/>
          <w:sz w:val="28"/>
          <w:szCs w:val="28"/>
        </w:rPr>
      </w:pPr>
    </w:p>
    <w:p w14:paraId="55DD3883" w14:textId="77777777" w:rsidR="00CD26CA" w:rsidRPr="00A027D1" w:rsidRDefault="002129DA" w:rsidP="00CD26CA">
      <w:pPr>
        <w:pStyle w:val="LightList-Accent51"/>
        <w:ind w:left="1440" w:hanging="1440"/>
        <w:rPr>
          <w:rFonts w:ascii="Arial" w:hAnsi="Arial" w:cs="Arial"/>
          <w:b/>
          <w:bCs/>
          <w:sz w:val="28"/>
          <w:szCs w:val="28"/>
        </w:rPr>
      </w:pPr>
      <w:r w:rsidRPr="00F575E6">
        <w:rPr>
          <w:rFonts w:ascii="Arial" w:hAnsi="Arial" w:cs="Arial"/>
          <w:b/>
          <w:bCs/>
          <w:sz w:val="28"/>
          <w:szCs w:val="28"/>
        </w:rPr>
        <w:t>Action</w:t>
      </w:r>
      <w:r>
        <w:rPr>
          <w:rFonts w:ascii="Arial" w:hAnsi="Arial" w:cs="Arial"/>
          <w:b/>
          <w:bCs/>
          <w:sz w:val="28"/>
          <w:szCs w:val="28"/>
        </w:rPr>
        <w:t xml:space="preserve"> </w:t>
      </w:r>
      <w:r w:rsidR="004458D7">
        <w:rPr>
          <w:rFonts w:ascii="Arial" w:hAnsi="Arial" w:cs="Arial"/>
          <w:b/>
          <w:bCs/>
          <w:sz w:val="28"/>
          <w:szCs w:val="28"/>
        </w:rPr>
        <w:t>10</w:t>
      </w:r>
      <w:r>
        <w:rPr>
          <w:rFonts w:ascii="Arial" w:hAnsi="Arial" w:cs="Arial"/>
          <w:b/>
          <w:bCs/>
          <w:sz w:val="28"/>
          <w:szCs w:val="28"/>
        </w:rPr>
        <w:tab/>
      </w:r>
      <w:r w:rsidR="00CD26CA" w:rsidRPr="00A027D1">
        <w:rPr>
          <w:rFonts w:ascii="Arial" w:hAnsi="Arial" w:cs="Arial"/>
          <w:b/>
          <w:bCs/>
          <w:sz w:val="28"/>
          <w:szCs w:val="28"/>
        </w:rPr>
        <w:t>Action: ML to circulate details of the Disabled People’s Parliament.</w:t>
      </w:r>
    </w:p>
    <w:p w14:paraId="22CDCCD6" w14:textId="77777777" w:rsidR="002129DA" w:rsidRPr="00294C6D" w:rsidRDefault="002129DA" w:rsidP="002129DA">
      <w:pPr>
        <w:pStyle w:val="LightList-Accent51"/>
        <w:ind w:left="1440" w:hanging="1440"/>
        <w:rPr>
          <w:rFonts w:ascii="Arial" w:hAnsi="Arial" w:cs="Arial"/>
          <w:b/>
          <w:sz w:val="28"/>
          <w:szCs w:val="28"/>
        </w:rPr>
      </w:pPr>
    </w:p>
    <w:sectPr w:rsidR="002129DA" w:rsidRPr="00294C6D" w:rsidSect="009404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581B" w14:textId="77777777" w:rsidR="00AB58E5" w:rsidRDefault="00AB58E5" w:rsidP="00446F47">
      <w:pPr>
        <w:spacing w:after="0" w:line="240" w:lineRule="auto"/>
      </w:pPr>
      <w:r>
        <w:separator/>
      </w:r>
    </w:p>
  </w:endnote>
  <w:endnote w:type="continuationSeparator" w:id="0">
    <w:p w14:paraId="166D0350" w14:textId="77777777" w:rsidR="00AB58E5" w:rsidRDefault="00AB58E5"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828D" w14:textId="77777777" w:rsidR="006E0A8D" w:rsidRDefault="0084369A">
    <w:pPr>
      <w:pStyle w:val="Footer"/>
      <w:jc w:val="center"/>
    </w:pPr>
    <w:r>
      <w:rPr>
        <w:noProof/>
      </w:rPr>
      <w:t>6</w:t>
    </w:r>
  </w:p>
  <w:p w14:paraId="51FE101F" w14:textId="77777777" w:rsidR="006E0A8D" w:rsidRDefault="006E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1744" w14:textId="77777777" w:rsidR="00AB58E5" w:rsidRDefault="00AB58E5" w:rsidP="00446F47">
      <w:pPr>
        <w:spacing w:after="0" w:line="240" w:lineRule="auto"/>
      </w:pPr>
      <w:r>
        <w:separator/>
      </w:r>
    </w:p>
  </w:footnote>
  <w:footnote w:type="continuationSeparator" w:id="0">
    <w:p w14:paraId="2F6738FF" w14:textId="77777777" w:rsidR="00AB58E5" w:rsidRDefault="00AB58E5" w:rsidP="0044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54613"/>
    <w:multiLevelType w:val="hybridMultilevel"/>
    <w:tmpl w:val="FC3A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B4BE3"/>
    <w:multiLevelType w:val="hybridMultilevel"/>
    <w:tmpl w:val="0E367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3D71"/>
    <w:multiLevelType w:val="hybridMultilevel"/>
    <w:tmpl w:val="B76A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3F51"/>
    <w:multiLevelType w:val="hybridMultilevel"/>
    <w:tmpl w:val="88FCB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F45A5"/>
    <w:multiLevelType w:val="hybridMultilevel"/>
    <w:tmpl w:val="F68E35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22C5D"/>
    <w:multiLevelType w:val="multilevel"/>
    <w:tmpl w:val="583A3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50E05"/>
    <w:multiLevelType w:val="hybridMultilevel"/>
    <w:tmpl w:val="053400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64203"/>
    <w:multiLevelType w:val="hybridMultilevel"/>
    <w:tmpl w:val="3C6E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724617"/>
    <w:multiLevelType w:val="multilevel"/>
    <w:tmpl w:val="29FAE498"/>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5" w15:restartNumberingAfterBreak="0">
    <w:nsid w:val="37A32E9C"/>
    <w:multiLevelType w:val="hybridMultilevel"/>
    <w:tmpl w:val="8C1CA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945B7"/>
    <w:multiLevelType w:val="multilevel"/>
    <w:tmpl w:val="7B4C7A40"/>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7" w15:restartNumberingAfterBreak="0">
    <w:nsid w:val="3F2A6394"/>
    <w:multiLevelType w:val="hybridMultilevel"/>
    <w:tmpl w:val="77E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8435BC6"/>
    <w:multiLevelType w:val="hybridMultilevel"/>
    <w:tmpl w:val="C282A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C514E61"/>
    <w:multiLevelType w:val="multilevel"/>
    <w:tmpl w:val="50F05CE8"/>
    <w:lvl w:ilvl="0">
      <w:start w:val="3"/>
      <w:numFmt w:val="decimal"/>
      <w:lvlText w:val="%1"/>
      <w:lvlJc w:val="left"/>
      <w:pPr>
        <w:ind w:left="380" w:hanging="380"/>
      </w:pPr>
      <w:rPr>
        <w:rFonts w:ascii="Arial" w:hAnsi="Arial" w:hint="default"/>
        <w:sz w:val="28"/>
      </w:rPr>
    </w:lvl>
    <w:lvl w:ilvl="1">
      <w:start w:val="1"/>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25" w15:restartNumberingAfterBreak="0">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66757242"/>
    <w:multiLevelType w:val="hybridMultilevel"/>
    <w:tmpl w:val="5AC22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1005EAE"/>
    <w:multiLevelType w:val="hybridMultilevel"/>
    <w:tmpl w:val="2AB26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F90480"/>
    <w:multiLevelType w:val="hybridMultilevel"/>
    <w:tmpl w:val="8A58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E8039D"/>
    <w:multiLevelType w:val="multilevel"/>
    <w:tmpl w:val="B8FE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2"/>
  </w:num>
  <w:num w:numId="3">
    <w:abstractNumId w:val="10"/>
  </w:num>
  <w:num w:numId="4">
    <w:abstractNumId w:val="5"/>
  </w:num>
  <w:num w:numId="5">
    <w:abstractNumId w:val="25"/>
  </w:num>
  <w:num w:numId="6">
    <w:abstractNumId w:val="19"/>
  </w:num>
  <w:num w:numId="7">
    <w:abstractNumId w:val="0"/>
  </w:num>
  <w:num w:numId="8">
    <w:abstractNumId w:val="18"/>
  </w:num>
  <w:num w:numId="9">
    <w:abstractNumId w:val="21"/>
  </w:num>
  <w:num w:numId="10">
    <w:abstractNumId w:val="20"/>
  </w:num>
  <w:num w:numId="11">
    <w:abstractNumId w:val="6"/>
  </w:num>
  <w:num w:numId="12">
    <w:abstractNumId w:val="27"/>
  </w:num>
  <w:num w:numId="13">
    <w:abstractNumId w:val="11"/>
  </w:num>
  <w:num w:numId="14">
    <w:abstractNumId w:val="7"/>
  </w:num>
  <w:num w:numId="15">
    <w:abstractNumId w:val="31"/>
  </w:num>
  <w:num w:numId="16">
    <w:abstractNumId w:val="9"/>
  </w:num>
  <w:num w:numId="17">
    <w:abstractNumId w:val="14"/>
  </w:num>
  <w:num w:numId="18">
    <w:abstractNumId w:val="16"/>
  </w:num>
  <w:num w:numId="19">
    <w:abstractNumId w:val="24"/>
  </w:num>
  <w:num w:numId="20">
    <w:abstractNumId w:val="29"/>
  </w:num>
  <w:num w:numId="21">
    <w:abstractNumId w:val="26"/>
  </w:num>
  <w:num w:numId="22">
    <w:abstractNumId w:val="30"/>
  </w:num>
  <w:num w:numId="23">
    <w:abstractNumId w:val="2"/>
  </w:num>
  <w:num w:numId="24">
    <w:abstractNumId w:val="15"/>
  </w:num>
  <w:num w:numId="25">
    <w:abstractNumId w:val="8"/>
  </w:num>
  <w:num w:numId="26">
    <w:abstractNumId w:val="1"/>
  </w:num>
  <w:num w:numId="27">
    <w:abstractNumId w:val="12"/>
  </w:num>
  <w:num w:numId="28">
    <w:abstractNumId w:val="3"/>
  </w:num>
  <w:num w:numId="29">
    <w:abstractNumId w:val="4"/>
  </w:num>
  <w:num w:numId="30">
    <w:abstractNumId w:val="13"/>
  </w:num>
  <w:num w:numId="31">
    <w:abstractNumId w:val="1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24"/>
    <w:rsid w:val="0000167D"/>
    <w:rsid w:val="000113BD"/>
    <w:rsid w:val="00011D19"/>
    <w:rsid w:val="00012892"/>
    <w:rsid w:val="000154F4"/>
    <w:rsid w:val="00017E10"/>
    <w:rsid w:val="00022BAA"/>
    <w:rsid w:val="00022EFD"/>
    <w:rsid w:val="00025834"/>
    <w:rsid w:val="00026307"/>
    <w:rsid w:val="00026DCF"/>
    <w:rsid w:val="00030F3D"/>
    <w:rsid w:val="00035456"/>
    <w:rsid w:val="00036C69"/>
    <w:rsid w:val="000373B0"/>
    <w:rsid w:val="0004239C"/>
    <w:rsid w:val="00043F00"/>
    <w:rsid w:val="00044AE5"/>
    <w:rsid w:val="00044C0C"/>
    <w:rsid w:val="00045A3A"/>
    <w:rsid w:val="00045E16"/>
    <w:rsid w:val="0004615C"/>
    <w:rsid w:val="000476F3"/>
    <w:rsid w:val="000503C0"/>
    <w:rsid w:val="00061F43"/>
    <w:rsid w:val="00063825"/>
    <w:rsid w:val="0006485B"/>
    <w:rsid w:val="00066FF1"/>
    <w:rsid w:val="00072328"/>
    <w:rsid w:val="00072749"/>
    <w:rsid w:val="0007728E"/>
    <w:rsid w:val="00082EB7"/>
    <w:rsid w:val="0008320B"/>
    <w:rsid w:val="0008370C"/>
    <w:rsid w:val="00083D85"/>
    <w:rsid w:val="000873D7"/>
    <w:rsid w:val="00090E3C"/>
    <w:rsid w:val="00091FE1"/>
    <w:rsid w:val="00093BD4"/>
    <w:rsid w:val="00095610"/>
    <w:rsid w:val="000957E3"/>
    <w:rsid w:val="00096930"/>
    <w:rsid w:val="0009731B"/>
    <w:rsid w:val="000A04F4"/>
    <w:rsid w:val="000A0D41"/>
    <w:rsid w:val="000A5C62"/>
    <w:rsid w:val="000B11BA"/>
    <w:rsid w:val="000B52CE"/>
    <w:rsid w:val="000B7B0A"/>
    <w:rsid w:val="000C07A5"/>
    <w:rsid w:val="000C5E75"/>
    <w:rsid w:val="000C6218"/>
    <w:rsid w:val="000D2F48"/>
    <w:rsid w:val="000D30EB"/>
    <w:rsid w:val="000D55A8"/>
    <w:rsid w:val="000E028B"/>
    <w:rsid w:val="000E461C"/>
    <w:rsid w:val="000E6FAE"/>
    <w:rsid w:val="000E7347"/>
    <w:rsid w:val="000F0EDD"/>
    <w:rsid w:val="000F1D16"/>
    <w:rsid w:val="000F49B8"/>
    <w:rsid w:val="001047D0"/>
    <w:rsid w:val="00111447"/>
    <w:rsid w:val="0011258C"/>
    <w:rsid w:val="001222B4"/>
    <w:rsid w:val="00133F77"/>
    <w:rsid w:val="00135E9C"/>
    <w:rsid w:val="001362AE"/>
    <w:rsid w:val="00137112"/>
    <w:rsid w:val="00137477"/>
    <w:rsid w:val="00142320"/>
    <w:rsid w:val="0014398F"/>
    <w:rsid w:val="0014727C"/>
    <w:rsid w:val="00150860"/>
    <w:rsid w:val="00152414"/>
    <w:rsid w:val="00155062"/>
    <w:rsid w:val="00157C4F"/>
    <w:rsid w:val="00160C9A"/>
    <w:rsid w:val="0016212D"/>
    <w:rsid w:val="00163077"/>
    <w:rsid w:val="00164440"/>
    <w:rsid w:val="00164F21"/>
    <w:rsid w:val="001671C6"/>
    <w:rsid w:val="00167EF8"/>
    <w:rsid w:val="00172341"/>
    <w:rsid w:val="00172442"/>
    <w:rsid w:val="001744AE"/>
    <w:rsid w:val="00175043"/>
    <w:rsid w:val="00176585"/>
    <w:rsid w:val="00180773"/>
    <w:rsid w:val="00190542"/>
    <w:rsid w:val="00191107"/>
    <w:rsid w:val="001976D3"/>
    <w:rsid w:val="001A1DB1"/>
    <w:rsid w:val="001B0CCB"/>
    <w:rsid w:val="001B1293"/>
    <w:rsid w:val="001B1C79"/>
    <w:rsid w:val="001B431E"/>
    <w:rsid w:val="001B599F"/>
    <w:rsid w:val="001C0E05"/>
    <w:rsid w:val="001C389F"/>
    <w:rsid w:val="001C426D"/>
    <w:rsid w:val="001C5E19"/>
    <w:rsid w:val="001D3373"/>
    <w:rsid w:val="001D3EC2"/>
    <w:rsid w:val="001D5548"/>
    <w:rsid w:val="001E0D97"/>
    <w:rsid w:val="001E23F1"/>
    <w:rsid w:val="001E55CF"/>
    <w:rsid w:val="001E6A60"/>
    <w:rsid w:val="001F131D"/>
    <w:rsid w:val="001F1674"/>
    <w:rsid w:val="001F3F69"/>
    <w:rsid w:val="00202A89"/>
    <w:rsid w:val="002041C1"/>
    <w:rsid w:val="00204590"/>
    <w:rsid w:val="00205749"/>
    <w:rsid w:val="002076EF"/>
    <w:rsid w:val="00207AC9"/>
    <w:rsid w:val="002102EE"/>
    <w:rsid w:val="002129DA"/>
    <w:rsid w:val="002151AB"/>
    <w:rsid w:val="002152B8"/>
    <w:rsid w:val="00216690"/>
    <w:rsid w:val="002176E4"/>
    <w:rsid w:val="002259CF"/>
    <w:rsid w:val="00234698"/>
    <w:rsid w:val="00242642"/>
    <w:rsid w:val="00243D17"/>
    <w:rsid w:val="00251D83"/>
    <w:rsid w:val="00251F6D"/>
    <w:rsid w:val="0025550A"/>
    <w:rsid w:val="00264405"/>
    <w:rsid w:val="002646CB"/>
    <w:rsid w:val="002657BD"/>
    <w:rsid w:val="00274D9E"/>
    <w:rsid w:val="0028527E"/>
    <w:rsid w:val="00292298"/>
    <w:rsid w:val="0029334C"/>
    <w:rsid w:val="00294C6D"/>
    <w:rsid w:val="0029635D"/>
    <w:rsid w:val="002969C3"/>
    <w:rsid w:val="002A36D6"/>
    <w:rsid w:val="002A3D42"/>
    <w:rsid w:val="002A3F0D"/>
    <w:rsid w:val="002A5567"/>
    <w:rsid w:val="002A642E"/>
    <w:rsid w:val="002A6BB7"/>
    <w:rsid w:val="002A6E9D"/>
    <w:rsid w:val="002B4C41"/>
    <w:rsid w:val="002B6BE7"/>
    <w:rsid w:val="002B7284"/>
    <w:rsid w:val="002B7E90"/>
    <w:rsid w:val="002C284A"/>
    <w:rsid w:val="002C38AB"/>
    <w:rsid w:val="002C3FE8"/>
    <w:rsid w:val="002C554F"/>
    <w:rsid w:val="002C626A"/>
    <w:rsid w:val="002D3334"/>
    <w:rsid w:val="002D35A6"/>
    <w:rsid w:val="002D3782"/>
    <w:rsid w:val="002D4B95"/>
    <w:rsid w:val="002D4C90"/>
    <w:rsid w:val="002D686C"/>
    <w:rsid w:val="002D7BF0"/>
    <w:rsid w:val="002D7F3C"/>
    <w:rsid w:val="002E2553"/>
    <w:rsid w:val="002E2932"/>
    <w:rsid w:val="002E474D"/>
    <w:rsid w:val="002F3EF8"/>
    <w:rsid w:val="002F4D2B"/>
    <w:rsid w:val="002F773B"/>
    <w:rsid w:val="00300DAA"/>
    <w:rsid w:val="00301B13"/>
    <w:rsid w:val="00302547"/>
    <w:rsid w:val="00311602"/>
    <w:rsid w:val="00313B85"/>
    <w:rsid w:val="00314B55"/>
    <w:rsid w:val="00315F86"/>
    <w:rsid w:val="00316B85"/>
    <w:rsid w:val="00317F24"/>
    <w:rsid w:val="00322988"/>
    <w:rsid w:val="00323B85"/>
    <w:rsid w:val="00325C62"/>
    <w:rsid w:val="00326F24"/>
    <w:rsid w:val="003354FC"/>
    <w:rsid w:val="003372A9"/>
    <w:rsid w:val="0034031E"/>
    <w:rsid w:val="0034427D"/>
    <w:rsid w:val="00353805"/>
    <w:rsid w:val="00357F84"/>
    <w:rsid w:val="00362CA8"/>
    <w:rsid w:val="00363C26"/>
    <w:rsid w:val="00366C6D"/>
    <w:rsid w:val="00370BDC"/>
    <w:rsid w:val="00373AC0"/>
    <w:rsid w:val="003752E3"/>
    <w:rsid w:val="0038447A"/>
    <w:rsid w:val="00384FBE"/>
    <w:rsid w:val="00387366"/>
    <w:rsid w:val="00394DAD"/>
    <w:rsid w:val="003954D0"/>
    <w:rsid w:val="00396978"/>
    <w:rsid w:val="003A2373"/>
    <w:rsid w:val="003A4B9B"/>
    <w:rsid w:val="003B3429"/>
    <w:rsid w:val="003B4674"/>
    <w:rsid w:val="003B57B0"/>
    <w:rsid w:val="003C0D77"/>
    <w:rsid w:val="003C422A"/>
    <w:rsid w:val="003C455F"/>
    <w:rsid w:val="003C5E9A"/>
    <w:rsid w:val="003C6B1C"/>
    <w:rsid w:val="003D5091"/>
    <w:rsid w:val="003E0F4F"/>
    <w:rsid w:val="003E5597"/>
    <w:rsid w:val="003E6A22"/>
    <w:rsid w:val="003F3D8B"/>
    <w:rsid w:val="004005E3"/>
    <w:rsid w:val="00400A0F"/>
    <w:rsid w:val="004019F2"/>
    <w:rsid w:val="00402C45"/>
    <w:rsid w:val="004103C2"/>
    <w:rsid w:val="0041287F"/>
    <w:rsid w:val="004134A5"/>
    <w:rsid w:val="0041527E"/>
    <w:rsid w:val="00420125"/>
    <w:rsid w:val="00420C08"/>
    <w:rsid w:val="0044075E"/>
    <w:rsid w:val="00440CA5"/>
    <w:rsid w:val="00440D3B"/>
    <w:rsid w:val="004429E5"/>
    <w:rsid w:val="004458D7"/>
    <w:rsid w:val="00446F47"/>
    <w:rsid w:val="0045230E"/>
    <w:rsid w:val="004544D0"/>
    <w:rsid w:val="00455A97"/>
    <w:rsid w:val="00457E2B"/>
    <w:rsid w:val="00465C34"/>
    <w:rsid w:val="0046614E"/>
    <w:rsid w:val="00475304"/>
    <w:rsid w:val="00480F01"/>
    <w:rsid w:val="004847BB"/>
    <w:rsid w:val="00484EC5"/>
    <w:rsid w:val="00486813"/>
    <w:rsid w:val="004914AB"/>
    <w:rsid w:val="0049428F"/>
    <w:rsid w:val="0049578A"/>
    <w:rsid w:val="00495EFA"/>
    <w:rsid w:val="00495F55"/>
    <w:rsid w:val="00497CD8"/>
    <w:rsid w:val="004A2351"/>
    <w:rsid w:val="004A4FF6"/>
    <w:rsid w:val="004B393D"/>
    <w:rsid w:val="004B3F4E"/>
    <w:rsid w:val="004B4437"/>
    <w:rsid w:val="004B6585"/>
    <w:rsid w:val="004C25DD"/>
    <w:rsid w:val="004C2A81"/>
    <w:rsid w:val="004C7307"/>
    <w:rsid w:val="004D0D5D"/>
    <w:rsid w:val="004D15A6"/>
    <w:rsid w:val="004D1BBB"/>
    <w:rsid w:val="004D23F8"/>
    <w:rsid w:val="004D27B4"/>
    <w:rsid w:val="004D66B3"/>
    <w:rsid w:val="004D6BBE"/>
    <w:rsid w:val="004E0EEE"/>
    <w:rsid w:val="004E4831"/>
    <w:rsid w:val="004E6219"/>
    <w:rsid w:val="004F0201"/>
    <w:rsid w:val="004F168C"/>
    <w:rsid w:val="004F2EC1"/>
    <w:rsid w:val="004F3013"/>
    <w:rsid w:val="004F35FE"/>
    <w:rsid w:val="004F3C22"/>
    <w:rsid w:val="004F6188"/>
    <w:rsid w:val="005127F4"/>
    <w:rsid w:val="00514C9A"/>
    <w:rsid w:val="0051673A"/>
    <w:rsid w:val="005167BD"/>
    <w:rsid w:val="005218B3"/>
    <w:rsid w:val="005231B0"/>
    <w:rsid w:val="00523779"/>
    <w:rsid w:val="00524508"/>
    <w:rsid w:val="0052455C"/>
    <w:rsid w:val="00524ACE"/>
    <w:rsid w:val="005269E9"/>
    <w:rsid w:val="00534B93"/>
    <w:rsid w:val="00534EE1"/>
    <w:rsid w:val="0053597E"/>
    <w:rsid w:val="005364C7"/>
    <w:rsid w:val="00543C2F"/>
    <w:rsid w:val="00551EB1"/>
    <w:rsid w:val="00552590"/>
    <w:rsid w:val="005530F1"/>
    <w:rsid w:val="005547A8"/>
    <w:rsid w:val="00572611"/>
    <w:rsid w:val="0057262C"/>
    <w:rsid w:val="005762BA"/>
    <w:rsid w:val="005810E4"/>
    <w:rsid w:val="0058358D"/>
    <w:rsid w:val="00586783"/>
    <w:rsid w:val="00590FCF"/>
    <w:rsid w:val="00596E2D"/>
    <w:rsid w:val="005A3DEB"/>
    <w:rsid w:val="005A6104"/>
    <w:rsid w:val="005A791B"/>
    <w:rsid w:val="005B05EC"/>
    <w:rsid w:val="005B348B"/>
    <w:rsid w:val="005B356B"/>
    <w:rsid w:val="005B6FD0"/>
    <w:rsid w:val="005C626F"/>
    <w:rsid w:val="005D43D5"/>
    <w:rsid w:val="005D6E54"/>
    <w:rsid w:val="005E29C3"/>
    <w:rsid w:val="005E38EB"/>
    <w:rsid w:val="005F5369"/>
    <w:rsid w:val="00600788"/>
    <w:rsid w:val="0060151D"/>
    <w:rsid w:val="00602515"/>
    <w:rsid w:val="0060409E"/>
    <w:rsid w:val="0061173B"/>
    <w:rsid w:val="00613D48"/>
    <w:rsid w:val="0061436E"/>
    <w:rsid w:val="006147E0"/>
    <w:rsid w:val="006150FF"/>
    <w:rsid w:val="00617612"/>
    <w:rsid w:val="00627145"/>
    <w:rsid w:val="00632CD4"/>
    <w:rsid w:val="00634645"/>
    <w:rsid w:val="006349D1"/>
    <w:rsid w:val="00634BCF"/>
    <w:rsid w:val="00637CB4"/>
    <w:rsid w:val="006428C4"/>
    <w:rsid w:val="0064521F"/>
    <w:rsid w:val="006472EC"/>
    <w:rsid w:val="006567C0"/>
    <w:rsid w:val="0065681F"/>
    <w:rsid w:val="006579CF"/>
    <w:rsid w:val="00657E72"/>
    <w:rsid w:val="0066393C"/>
    <w:rsid w:val="006669A1"/>
    <w:rsid w:val="006676B1"/>
    <w:rsid w:val="00674DAE"/>
    <w:rsid w:val="0067754A"/>
    <w:rsid w:val="00677D76"/>
    <w:rsid w:val="006861F1"/>
    <w:rsid w:val="006864B8"/>
    <w:rsid w:val="00690FAB"/>
    <w:rsid w:val="006A0495"/>
    <w:rsid w:val="006A1635"/>
    <w:rsid w:val="006A3ABE"/>
    <w:rsid w:val="006A3B07"/>
    <w:rsid w:val="006A4937"/>
    <w:rsid w:val="006A5744"/>
    <w:rsid w:val="006A7855"/>
    <w:rsid w:val="006B04FA"/>
    <w:rsid w:val="006B06E2"/>
    <w:rsid w:val="006B2641"/>
    <w:rsid w:val="006B2A45"/>
    <w:rsid w:val="006B3514"/>
    <w:rsid w:val="006B5CEF"/>
    <w:rsid w:val="006C18CF"/>
    <w:rsid w:val="006C26A6"/>
    <w:rsid w:val="006C53C9"/>
    <w:rsid w:val="006C55EC"/>
    <w:rsid w:val="006C706F"/>
    <w:rsid w:val="006C7958"/>
    <w:rsid w:val="006D6CFC"/>
    <w:rsid w:val="006E0372"/>
    <w:rsid w:val="006E0A8D"/>
    <w:rsid w:val="006E1D63"/>
    <w:rsid w:val="006E5E30"/>
    <w:rsid w:val="006F1663"/>
    <w:rsid w:val="006F3315"/>
    <w:rsid w:val="006F7E62"/>
    <w:rsid w:val="00702371"/>
    <w:rsid w:val="007034FF"/>
    <w:rsid w:val="00706834"/>
    <w:rsid w:val="007116FB"/>
    <w:rsid w:val="007132C7"/>
    <w:rsid w:val="00714C96"/>
    <w:rsid w:val="00716B4B"/>
    <w:rsid w:val="0072028F"/>
    <w:rsid w:val="00723597"/>
    <w:rsid w:val="00727C1A"/>
    <w:rsid w:val="0073058B"/>
    <w:rsid w:val="0073217A"/>
    <w:rsid w:val="00733D07"/>
    <w:rsid w:val="00740F51"/>
    <w:rsid w:val="0074350B"/>
    <w:rsid w:val="00743B95"/>
    <w:rsid w:val="00745EDA"/>
    <w:rsid w:val="007500E3"/>
    <w:rsid w:val="00750442"/>
    <w:rsid w:val="00752EA2"/>
    <w:rsid w:val="00753B18"/>
    <w:rsid w:val="00755D37"/>
    <w:rsid w:val="00756212"/>
    <w:rsid w:val="00757E05"/>
    <w:rsid w:val="00760524"/>
    <w:rsid w:val="00760CEA"/>
    <w:rsid w:val="0076108F"/>
    <w:rsid w:val="00761898"/>
    <w:rsid w:val="007618DC"/>
    <w:rsid w:val="00762083"/>
    <w:rsid w:val="0076274B"/>
    <w:rsid w:val="00763764"/>
    <w:rsid w:val="00766885"/>
    <w:rsid w:val="00767CD7"/>
    <w:rsid w:val="00771A4D"/>
    <w:rsid w:val="00774584"/>
    <w:rsid w:val="00777A32"/>
    <w:rsid w:val="007840D2"/>
    <w:rsid w:val="00785004"/>
    <w:rsid w:val="00786434"/>
    <w:rsid w:val="00790744"/>
    <w:rsid w:val="00792D9F"/>
    <w:rsid w:val="00794185"/>
    <w:rsid w:val="00795677"/>
    <w:rsid w:val="007A0BC3"/>
    <w:rsid w:val="007A2837"/>
    <w:rsid w:val="007A2AEF"/>
    <w:rsid w:val="007A6364"/>
    <w:rsid w:val="007B2A3D"/>
    <w:rsid w:val="007B52FA"/>
    <w:rsid w:val="007B663A"/>
    <w:rsid w:val="007C31B8"/>
    <w:rsid w:val="007C3D60"/>
    <w:rsid w:val="007C48B6"/>
    <w:rsid w:val="007C61F3"/>
    <w:rsid w:val="007C7F2D"/>
    <w:rsid w:val="007D079B"/>
    <w:rsid w:val="007D438E"/>
    <w:rsid w:val="007D5C1E"/>
    <w:rsid w:val="007E473F"/>
    <w:rsid w:val="007F11E4"/>
    <w:rsid w:val="007F41E9"/>
    <w:rsid w:val="007F4850"/>
    <w:rsid w:val="007F693F"/>
    <w:rsid w:val="00800C35"/>
    <w:rsid w:val="008035EB"/>
    <w:rsid w:val="008037D2"/>
    <w:rsid w:val="0080543A"/>
    <w:rsid w:val="0080664E"/>
    <w:rsid w:val="00806D9A"/>
    <w:rsid w:val="00826150"/>
    <w:rsid w:val="008319F9"/>
    <w:rsid w:val="008348B4"/>
    <w:rsid w:val="00835BB4"/>
    <w:rsid w:val="0084369A"/>
    <w:rsid w:val="0084478D"/>
    <w:rsid w:val="00851EFD"/>
    <w:rsid w:val="00851F9B"/>
    <w:rsid w:val="0085367D"/>
    <w:rsid w:val="00853897"/>
    <w:rsid w:val="008636BA"/>
    <w:rsid w:val="008649C7"/>
    <w:rsid w:val="008654AA"/>
    <w:rsid w:val="00865F34"/>
    <w:rsid w:val="008710E7"/>
    <w:rsid w:val="0087277C"/>
    <w:rsid w:val="00874065"/>
    <w:rsid w:val="0087537F"/>
    <w:rsid w:val="00875B1C"/>
    <w:rsid w:val="00881D6B"/>
    <w:rsid w:val="0088439D"/>
    <w:rsid w:val="008903A5"/>
    <w:rsid w:val="00890533"/>
    <w:rsid w:val="008914D8"/>
    <w:rsid w:val="00891DAF"/>
    <w:rsid w:val="008957F4"/>
    <w:rsid w:val="008961CA"/>
    <w:rsid w:val="008967A3"/>
    <w:rsid w:val="008A0C6E"/>
    <w:rsid w:val="008A154F"/>
    <w:rsid w:val="008A66AF"/>
    <w:rsid w:val="008B14C6"/>
    <w:rsid w:val="008B4241"/>
    <w:rsid w:val="008B6963"/>
    <w:rsid w:val="008B74BA"/>
    <w:rsid w:val="008C2723"/>
    <w:rsid w:val="008C2C0C"/>
    <w:rsid w:val="008C46AD"/>
    <w:rsid w:val="008C7485"/>
    <w:rsid w:val="008C76BE"/>
    <w:rsid w:val="008D060D"/>
    <w:rsid w:val="008D1360"/>
    <w:rsid w:val="008D14A6"/>
    <w:rsid w:val="008D1800"/>
    <w:rsid w:val="008D1940"/>
    <w:rsid w:val="008D1C8C"/>
    <w:rsid w:val="008D312C"/>
    <w:rsid w:val="008E5572"/>
    <w:rsid w:val="008F0DA7"/>
    <w:rsid w:val="008F13F1"/>
    <w:rsid w:val="008F2ED0"/>
    <w:rsid w:val="0090297F"/>
    <w:rsid w:val="0090631A"/>
    <w:rsid w:val="0091223B"/>
    <w:rsid w:val="00916F48"/>
    <w:rsid w:val="00920F24"/>
    <w:rsid w:val="009224CC"/>
    <w:rsid w:val="00922FC9"/>
    <w:rsid w:val="0092352B"/>
    <w:rsid w:val="0092443A"/>
    <w:rsid w:val="00927CF9"/>
    <w:rsid w:val="009325A9"/>
    <w:rsid w:val="00933429"/>
    <w:rsid w:val="009355AC"/>
    <w:rsid w:val="00940440"/>
    <w:rsid w:val="00940A36"/>
    <w:rsid w:val="00941172"/>
    <w:rsid w:val="0094299F"/>
    <w:rsid w:val="00942BC7"/>
    <w:rsid w:val="0094680C"/>
    <w:rsid w:val="0094732B"/>
    <w:rsid w:val="0095028D"/>
    <w:rsid w:val="0095180F"/>
    <w:rsid w:val="00952963"/>
    <w:rsid w:val="00952C8B"/>
    <w:rsid w:val="009536CE"/>
    <w:rsid w:val="00963313"/>
    <w:rsid w:val="009652C9"/>
    <w:rsid w:val="0096569E"/>
    <w:rsid w:val="009731CB"/>
    <w:rsid w:val="0098376E"/>
    <w:rsid w:val="009965C5"/>
    <w:rsid w:val="00997D73"/>
    <w:rsid w:val="009A4D85"/>
    <w:rsid w:val="009A7F9B"/>
    <w:rsid w:val="009B1A61"/>
    <w:rsid w:val="009C0C86"/>
    <w:rsid w:val="009C405E"/>
    <w:rsid w:val="009D1500"/>
    <w:rsid w:val="009D1A18"/>
    <w:rsid w:val="009D3548"/>
    <w:rsid w:val="009D5C86"/>
    <w:rsid w:val="009E3CAC"/>
    <w:rsid w:val="009E4AB3"/>
    <w:rsid w:val="009F0B6B"/>
    <w:rsid w:val="009F22C5"/>
    <w:rsid w:val="009F6EF9"/>
    <w:rsid w:val="00A01CF7"/>
    <w:rsid w:val="00A0261F"/>
    <w:rsid w:val="00A027D1"/>
    <w:rsid w:val="00A0656D"/>
    <w:rsid w:val="00A0691A"/>
    <w:rsid w:val="00A06AA5"/>
    <w:rsid w:val="00A12F83"/>
    <w:rsid w:val="00A218DD"/>
    <w:rsid w:val="00A25F9A"/>
    <w:rsid w:val="00A33917"/>
    <w:rsid w:val="00A34E1A"/>
    <w:rsid w:val="00A37CAD"/>
    <w:rsid w:val="00A407CF"/>
    <w:rsid w:val="00A4109F"/>
    <w:rsid w:val="00A470D5"/>
    <w:rsid w:val="00A50D21"/>
    <w:rsid w:val="00A5130F"/>
    <w:rsid w:val="00A52329"/>
    <w:rsid w:val="00A537B3"/>
    <w:rsid w:val="00A53F96"/>
    <w:rsid w:val="00A64D99"/>
    <w:rsid w:val="00A64F20"/>
    <w:rsid w:val="00A66731"/>
    <w:rsid w:val="00A720C0"/>
    <w:rsid w:val="00A74ADB"/>
    <w:rsid w:val="00A806BA"/>
    <w:rsid w:val="00A828EE"/>
    <w:rsid w:val="00A83BDC"/>
    <w:rsid w:val="00A86445"/>
    <w:rsid w:val="00A87BF1"/>
    <w:rsid w:val="00A91DFB"/>
    <w:rsid w:val="00A950E8"/>
    <w:rsid w:val="00A970D9"/>
    <w:rsid w:val="00AA1820"/>
    <w:rsid w:val="00AA2231"/>
    <w:rsid w:val="00AA286B"/>
    <w:rsid w:val="00AA3788"/>
    <w:rsid w:val="00AA5B6E"/>
    <w:rsid w:val="00AB037E"/>
    <w:rsid w:val="00AB11E8"/>
    <w:rsid w:val="00AB50A7"/>
    <w:rsid w:val="00AB53F9"/>
    <w:rsid w:val="00AB58E5"/>
    <w:rsid w:val="00AB7FFB"/>
    <w:rsid w:val="00AC03FA"/>
    <w:rsid w:val="00AC323F"/>
    <w:rsid w:val="00AC42B6"/>
    <w:rsid w:val="00AC6971"/>
    <w:rsid w:val="00AD28CA"/>
    <w:rsid w:val="00AD5109"/>
    <w:rsid w:val="00AD57E8"/>
    <w:rsid w:val="00AE000E"/>
    <w:rsid w:val="00AE11B3"/>
    <w:rsid w:val="00AE2FE3"/>
    <w:rsid w:val="00AE6A89"/>
    <w:rsid w:val="00AF09B3"/>
    <w:rsid w:val="00AF2BA3"/>
    <w:rsid w:val="00AF747F"/>
    <w:rsid w:val="00AF7513"/>
    <w:rsid w:val="00B0117E"/>
    <w:rsid w:val="00B059E8"/>
    <w:rsid w:val="00B05A8B"/>
    <w:rsid w:val="00B060B2"/>
    <w:rsid w:val="00B07C29"/>
    <w:rsid w:val="00B168D7"/>
    <w:rsid w:val="00B17F50"/>
    <w:rsid w:val="00B2390F"/>
    <w:rsid w:val="00B24FC3"/>
    <w:rsid w:val="00B3022B"/>
    <w:rsid w:val="00B31B13"/>
    <w:rsid w:val="00B36085"/>
    <w:rsid w:val="00B41E3B"/>
    <w:rsid w:val="00B432DA"/>
    <w:rsid w:val="00B45E99"/>
    <w:rsid w:val="00B47A3D"/>
    <w:rsid w:val="00B500B2"/>
    <w:rsid w:val="00B532E4"/>
    <w:rsid w:val="00B533A8"/>
    <w:rsid w:val="00B61DBA"/>
    <w:rsid w:val="00B6249C"/>
    <w:rsid w:val="00B63252"/>
    <w:rsid w:val="00B64780"/>
    <w:rsid w:val="00B64EF3"/>
    <w:rsid w:val="00B65F36"/>
    <w:rsid w:val="00B66305"/>
    <w:rsid w:val="00B667E4"/>
    <w:rsid w:val="00B77F5D"/>
    <w:rsid w:val="00B80D7B"/>
    <w:rsid w:val="00B85E1F"/>
    <w:rsid w:val="00B90BEB"/>
    <w:rsid w:val="00B90C3C"/>
    <w:rsid w:val="00B9245A"/>
    <w:rsid w:val="00B935EF"/>
    <w:rsid w:val="00B96FCD"/>
    <w:rsid w:val="00BA194E"/>
    <w:rsid w:val="00BA235B"/>
    <w:rsid w:val="00BA7108"/>
    <w:rsid w:val="00BB0BBF"/>
    <w:rsid w:val="00BB69D9"/>
    <w:rsid w:val="00BC0FBC"/>
    <w:rsid w:val="00BC20AA"/>
    <w:rsid w:val="00BC6218"/>
    <w:rsid w:val="00BD00BA"/>
    <w:rsid w:val="00BD2AE8"/>
    <w:rsid w:val="00BD3A45"/>
    <w:rsid w:val="00BD4D38"/>
    <w:rsid w:val="00BE2148"/>
    <w:rsid w:val="00BE5787"/>
    <w:rsid w:val="00BE694A"/>
    <w:rsid w:val="00BE7E1C"/>
    <w:rsid w:val="00BF310B"/>
    <w:rsid w:val="00BF6667"/>
    <w:rsid w:val="00BF72B9"/>
    <w:rsid w:val="00C037F8"/>
    <w:rsid w:val="00C03847"/>
    <w:rsid w:val="00C10B12"/>
    <w:rsid w:val="00C21025"/>
    <w:rsid w:val="00C224CE"/>
    <w:rsid w:val="00C22955"/>
    <w:rsid w:val="00C25328"/>
    <w:rsid w:val="00C316B2"/>
    <w:rsid w:val="00C31E7D"/>
    <w:rsid w:val="00C36188"/>
    <w:rsid w:val="00C410F1"/>
    <w:rsid w:val="00C42986"/>
    <w:rsid w:val="00C42C59"/>
    <w:rsid w:val="00C55637"/>
    <w:rsid w:val="00C55EAA"/>
    <w:rsid w:val="00C60442"/>
    <w:rsid w:val="00C626C3"/>
    <w:rsid w:val="00C633D8"/>
    <w:rsid w:val="00C64135"/>
    <w:rsid w:val="00C6494D"/>
    <w:rsid w:val="00C65708"/>
    <w:rsid w:val="00C7251B"/>
    <w:rsid w:val="00C75888"/>
    <w:rsid w:val="00C8129E"/>
    <w:rsid w:val="00C81AAD"/>
    <w:rsid w:val="00C838D9"/>
    <w:rsid w:val="00C86803"/>
    <w:rsid w:val="00C87DF4"/>
    <w:rsid w:val="00C94344"/>
    <w:rsid w:val="00C9623A"/>
    <w:rsid w:val="00C97881"/>
    <w:rsid w:val="00CA0C33"/>
    <w:rsid w:val="00CA57D6"/>
    <w:rsid w:val="00CA635F"/>
    <w:rsid w:val="00CB1103"/>
    <w:rsid w:val="00CC01DC"/>
    <w:rsid w:val="00CC3813"/>
    <w:rsid w:val="00CD26CA"/>
    <w:rsid w:val="00CD3DB3"/>
    <w:rsid w:val="00CD4340"/>
    <w:rsid w:val="00CD48B1"/>
    <w:rsid w:val="00CD61CA"/>
    <w:rsid w:val="00CE015C"/>
    <w:rsid w:val="00CE748D"/>
    <w:rsid w:val="00CF2ABD"/>
    <w:rsid w:val="00CF3306"/>
    <w:rsid w:val="00CF4459"/>
    <w:rsid w:val="00CF7B3A"/>
    <w:rsid w:val="00D011A0"/>
    <w:rsid w:val="00D02740"/>
    <w:rsid w:val="00D041FC"/>
    <w:rsid w:val="00D04E46"/>
    <w:rsid w:val="00D11EEB"/>
    <w:rsid w:val="00D15490"/>
    <w:rsid w:val="00D158FA"/>
    <w:rsid w:val="00D20205"/>
    <w:rsid w:val="00D2248C"/>
    <w:rsid w:val="00D31BA5"/>
    <w:rsid w:val="00D33C82"/>
    <w:rsid w:val="00D42209"/>
    <w:rsid w:val="00D437BC"/>
    <w:rsid w:val="00D445E0"/>
    <w:rsid w:val="00D51A06"/>
    <w:rsid w:val="00D605DC"/>
    <w:rsid w:val="00D6103E"/>
    <w:rsid w:val="00D6411C"/>
    <w:rsid w:val="00D66649"/>
    <w:rsid w:val="00D73111"/>
    <w:rsid w:val="00D7409C"/>
    <w:rsid w:val="00D742A4"/>
    <w:rsid w:val="00D7669F"/>
    <w:rsid w:val="00D84F57"/>
    <w:rsid w:val="00D8789D"/>
    <w:rsid w:val="00D914D4"/>
    <w:rsid w:val="00D97AA1"/>
    <w:rsid w:val="00DA10D3"/>
    <w:rsid w:val="00DA67C1"/>
    <w:rsid w:val="00DB113E"/>
    <w:rsid w:val="00DB40AD"/>
    <w:rsid w:val="00DB4B7E"/>
    <w:rsid w:val="00DB6126"/>
    <w:rsid w:val="00DC6F8E"/>
    <w:rsid w:val="00DD60C9"/>
    <w:rsid w:val="00DF4730"/>
    <w:rsid w:val="00DF55C0"/>
    <w:rsid w:val="00DF6ACB"/>
    <w:rsid w:val="00DF6E24"/>
    <w:rsid w:val="00DF774E"/>
    <w:rsid w:val="00DF7898"/>
    <w:rsid w:val="00E023D2"/>
    <w:rsid w:val="00E031EF"/>
    <w:rsid w:val="00E12F4B"/>
    <w:rsid w:val="00E154BC"/>
    <w:rsid w:val="00E17870"/>
    <w:rsid w:val="00E216F5"/>
    <w:rsid w:val="00E21F60"/>
    <w:rsid w:val="00E24842"/>
    <w:rsid w:val="00E24EE7"/>
    <w:rsid w:val="00E253A9"/>
    <w:rsid w:val="00E27522"/>
    <w:rsid w:val="00E317FE"/>
    <w:rsid w:val="00E4037B"/>
    <w:rsid w:val="00E45C3B"/>
    <w:rsid w:val="00E56E95"/>
    <w:rsid w:val="00E6148D"/>
    <w:rsid w:val="00E6440E"/>
    <w:rsid w:val="00E67B71"/>
    <w:rsid w:val="00E71A9C"/>
    <w:rsid w:val="00E761B4"/>
    <w:rsid w:val="00E773F5"/>
    <w:rsid w:val="00E802F2"/>
    <w:rsid w:val="00E82680"/>
    <w:rsid w:val="00E82B21"/>
    <w:rsid w:val="00E8351A"/>
    <w:rsid w:val="00E83B5C"/>
    <w:rsid w:val="00E9057A"/>
    <w:rsid w:val="00E929F5"/>
    <w:rsid w:val="00E94704"/>
    <w:rsid w:val="00E95836"/>
    <w:rsid w:val="00E97D7D"/>
    <w:rsid w:val="00EA0A28"/>
    <w:rsid w:val="00EA5031"/>
    <w:rsid w:val="00EB271E"/>
    <w:rsid w:val="00EB6021"/>
    <w:rsid w:val="00EC18FB"/>
    <w:rsid w:val="00EC1CB3"/>
    <w:rsid w:val="00EC64B4"/>
    <w:rsid w:val="00EC7078"/>
    <w:rsid w:val="00ED4DD1"/>
    <w:rsid w:val="00ED5ADB"/>
    <w:rsid w:val="00EE1ED0"/>
    <w:rsid w:val="00EE2EB6"/>
    <w:rsid w:val="00EE3E6F"/>
    <w:rsid w:val="00EE4F77"/>
    <w:rsid w:val="00EF1709"/>
    <w:rsid w:val="00EF418C"/>
    <w:rsid w:val="00EF6ABB"/>
    <w:rsid w:val="00EF7498"/>
    <w:rsid w:val="00F00DEA"/>
    <w:rsid w:val="00F04D7D"/>
    <w:rsid w:val="00F053EB"/>
    <w:rsid w:val="00F05958"/>
    <w:rsid w:val="00F05C4B"/>
    <w:rsid w:val="00F12724"/>
    <w:rsid w:val="00F13594"/>
    <w:rsid w:val="00F15400"/>
    <w:rsid w:val="00F21EC8"/>
    <w:rsid w:val="00F2554C"/>
    <w:rsid w:val="00F337B0"/>
    <w:rsid w:val="00F351FD"/>
    <w:rsid w:val="00F43229"/>
    <w:rsid w:val="00F4764B"/>
    <w:rsid w:val="00F50592"/>
    <w:rsid w:val="00F575E6"/>
    <w:rsid w:val="00F57611"/>
    <w:rsid w:val="00F618A4"/>
    <w:rsid w:val="00F643B1"/>
    <w:rsid w:val="00F66E13"/>
    <w:rsid w:val="00F6712B"/>
    <w:rsid w:val="00F67CF5"/>
    <w:rsid w:val="00F71C47"/>
    <w:rsid w:val="00F77728"/>
    <w:rsid w:val="00F777F7"/>
    <w:rsid w:val="00F86A66"/>
    <w:rsid w:val="00F95376"/>
    <w:rsid w:val="00FA1172"/>
    <w:rsid w:val="00FA225D"/>
    <w:rsid w:val="00FB3EE2"/>
    <w:rsid w:val="00FB7004"/>
    <w:rsid w:val="00FC0004"/>
    <w:rsid w:val="00FC4CE8"/>
    <w:rsid w:val="00FD06AF"/>
    <w:rsid w:val="00FD17B6"/>
    <w:rsid w:val="00FD4A83"/>
    <w:rsid w:val="00FD4B9D"/>
    <w:rsid w:val="00FE36B4"/>
    <w:rsid w:val="00FE4979"/>
    <w:rsid w:val="00FE66E6"/>
    <w:rsid w:val="00FF01CB"/>
    <w:rsid w:val="00FF077C"/>
    <w:rsid w:val="00FF1894"/>
    <w:rsid w:val="00FF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784FEC"/>
  <w15:docId w15:val="{4D9E45E9-F1D3-8C4B-8876-5F485D5C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qFormat/>
    <w:rsid w:val="00090E3C"/>
    <w:pPr>
      <w:ind w:left="720"/>
      <w:contextualSpacing/>
    </w:pPr>
  </w:style>
  <w:style w:type="paragraph" w:styleId="NormalWeb">
    <w:name w:val="Normal (Web)"/>
    <w:basedOn w:val="Normal"/>
    <w:uiPriority w:val="99"/>
    <w:unhideWhenUsed/>
    <w:rsid w:val="004D1BBB"/>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497CD8"/>
  </w:style>
  <w:style w:type="paragraph" w:styleId="Revision">
    <w:name w:val="Revision"/>
    <w:hidden/>
    <w:uiPriority w:val="71"/>
    <w:rsid w:val="00D31BA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379">
      <w:bodyDiv w:val="1"/>
      <w:marLeft w:val="0"/>
      <w:marRight w:val="0"/>
      <w:marTop w:val="0"/>
      <w:marBottom w:val="0"/>
      <w:divBdr>
        <w:top w:val="none" w:sz="0" w:space="0" w:color="auto"/>
        <w:left w:val="none" w:sz="0" w:space="0" w:color="auto"/>
        <w:bottom w:val="none" w:sz="0" w:space="0" w:color="auto"/>
        <w:right w:val="none" w:sz="0" w:space="0" w:color="auto"/>
      </w:divBdr>
      <w:divsChild>
        <w:div w:id="603926948">
          <w:marLeft w:val="0"/>
          <w:marRight w:val="0"/>
          <w:marTop w:val="0"/>
          <w:marBottom w:val="0"/>
          <w:divBdr>
            <w:top w:val="none" w:sz="0" w:space="0" w:color="auto"/>
            <w:left w:val="none" w:sz="0" w:space="0" w:color="auto"/>
            <w:bottom w:val="none" w:sz="0" w:space="0" w:color="auto"/>
            <w:right w:val="none" w:sz="0" w:space="0" w:color="auto"/>
          </w:divBdr>
          <w:divsChild>
            <w:div w:id="969363988">
              <w:marLeft w:val="0"/>
              <w:marRight w:val="0"/>
              <w:marTop w:val="0"/>
              <w:marBottom w:val="0"/>
              <w:divBdr>
                <w:top w:val="none" w:sz="0" w:space="0" w:color="auto"/>
                <w:left w:val="none" w:sz="0" w:space="0" w:color="auto"/>
                <w:bottom w:val="none" w:sz="0" w:space="0" w:color="auto"/>
                <w:right w:val="none" w:sz="0" w:space="0" w:color="auto"/>
              </w:divBdr>
              <w:divsChild>
                <w:div w:id="452872158">
                  <w:marLeft w:val="0"/>
                  <w:marRight w:val="0"/>
                  <w:marTop w:val="0"/>
                  <w:marBottom w:val="0"/>
                  <w:divBdr>
                    <w:top w:val="none" w:sz="0" w:space="0" w:color="auto"/>
                    <w:left w:val="none" w:sz="0" w:space="0" w:color="auto"/>
                    <w:bottom w:val="none" w:sz="0" w:space="0" w:color="auto"/>
                    <w:right w:val="none" w:sz="0" w:space="0" w:color="auto"/>
                  </w:divBdr>
                </w:div>
              </w:divsChild>
            </w:div>
            <w:div w:id="1398241836">
              <w:marLeft w:val="0"/>
              <w:marRight w:val="0"/>
              <w:marTop w:val="0"/>
              <w:marBottom w:val="0"/>
              <w:divBdr>
                <w:top w:val="none" w:sz="0" w:space="0" w:color="auto"/>
                <w:left w:val="none" w:sz="0" w:space="0" w:color="auto"/>
                <w:bottom w:val="none" w:sz="0" w:space="0" w:color="auto"/>
                <w:right w:val="none" w:sz="0" w:space="0" w:color="auto"/>
              </w:divBdr>
              <w:divsChild>
                <w:div w:id="19232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 w:id="1288506110">
      <w:bodyDiv w:val="1"/>
      <w:marLeft w:val="0"/>
      <w:marRight w:val="0"/>
      <w:marTop w:val="0"/>
      <w:marBottom w:val="0"/>
      <w:divBdr>
        <w:top w:val="none" w:sz="0" w:space="0" w:color="auto"/>
        <w:left w:val="none" w:sz="0" w:space="0" w:color="auto"/>
        <w:bottom w:val="none" w:sz="0" w:space="0" w:color="auto"/>
        <w:right w:val="none" w:sz="0" w:space="0" w:color="auto"/>
      </w:divBdr>
    </w:div>
    <w:div w:id="2062435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AD755-EE52-4B07-8B1D-45FE2A69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Michael</cp:lastModifiedBy>
  <cp:revision>2</cp:revision>
  <cp:lastPrinted>2019-12-12T16:16:00Z</cp:lastPrinted>
  <dcterms:created xsi:type="dcterms:W3CDTF">2022-03-10T09:16:00Z</dcterms:created>
  <dcterms:modified xsi:type="dcterms:W3CDTF">2022-03-10T09:16:00Z</dcterms:modified>
</cp:coreProperties>
</file>